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5C4D" w14:textId="77777777" w:rsidR="00C264FF" w:rsidRDefault="00C264FF" w:rsidP="00D02437">
      <w:pPr>
        <w:spacing w:after="0"/>
      </w:pPr>
    </w:p>
    <w:p w14:paraId="3103E54E" w14:textId="6ECF31BE" w:rsidR="00D663F9" w:rsidRPr="00576BAB" w:rsidRDefault="00FA70C6">
      <w:pPr>
        <w:rPr>
          <w:sz w:val="24"/>
          <w:szCs w:val="24"/>
        </w:rPr>
      </w:pPr>
      <w:r w:rsidRPr="00576BAB">
        <w:rPr>
          <w:sz w:val="24"/>
          <w:szCs w:val="24"/>
        </w:rPr>
        <w:t xml:space="preserve">Thank you for your interest in receiving Professional Development Points (PDPs) based on </w:t>
      </w:r>
      <w:r w:rsidR="0002735B" w:rsidRPr="00576BAB">
        <w:rPr>
          <w:sz w:val="24"/>
          <w:szCs w:val="24"/>
        </w:rPr>
        <w:t xml:space="preserve">the </w:t>
      </w:r>
      <w:r w:rsidR="00925146">
        <w:rPr>
          <w:sz w:val="24"/>
          <w:szCs w:val="24"/>
        </w:rPr>
        <w:t xml:space="preserve">Beginning </w:t>
      </w:r>
      <w:r w:rsidR="0002735B" w:rsidRPr="00576BAB">
        <w:rPr>
          <w:sz w:val="24"/>
          <w:szCs w:val="24"/>
        </w:rPr>
        <w:t>Curriculum for Adults Learning Math (</w:t>
      </w:r>
      <w:proofErr w:type="spellStart"/>
      <w:r w:rsidR="00925146">
        <w:rPr>
          <w:sz w:val="24"/>
          <w:szCs w:val="24"/>
        </w:rPr>
        <w:t>Be</w:t>
      </w:r>
      <w:r w:rsidRPr="00576BAB">
        <w:rPr>
          <w:sz w:val="24"/>
          <w:szCs w:val="24"/>
        </w:rPr>
        <w:t>CALM</w:t>
      </w:r>
      <w:proofErr w:type="spellEnd"/>
      <w:r w:rsidR="0002735B" w:rsidRPr="00576BAB">
        <w:rPr>
          <w:sz w:val="24"/>
          <w:szCs w:val="24"/>
        </w:rPr>
        <w:t>)!</w:t>
      </w:r>
      <w:r w:rsidR="0010632E" w:rsidRPr="00576BAB">
        <w:rPr>
          <w:sz w:val="24"/>
          <w:szCs w:val="24"/>
        </w:rPr>
        <w:t xml:space="preserve"> </w:t>
      </w:r>
      <w:r w:rsidR="00A95C6C" w:rsidRPr="00576BAB">
        <w:rPr>
          <w:sz w:val="24"/>
          <w:szCs w:val="24"/>
        </w:rPr>
        <w:t>To be eligible for PDPs, y</w:t>
      </w:r>
      <w:r w:rsidR="00DB0D90" w:rsidRPr="00576BAB">
        <w:rPr>
          <w:sz w:val="24"/>
          <w:szCs w:val="24"/>
        </w:rPr>
        <w:t>ou must</w:t>
      </w:r>
      <w:r w:rsidR="0062200A" w:rsidRPr="00576BAB">
        <w:rPr>
          <w:sz w:val="24"/>
          <w:szCs w:val="24"/>
        </w:rPr>
        <w:t xml:space="preserve"> </w:t>
      </w:r>
      <w:r w:rsidR="00347EB4" w:rsidRPr="00576BAB">
        <w:rPr>
          <w:sz w:val="24"/>
          <w:szCs w:val="24"/>
        </w:rPr>
        <w:t>satisfy both of the following criteria</w:t>
      </w:r>
      <w:r w:rsidR="00D663F9" w:rsidRPr="00576BAB">
        <w:rPr>
          <w:sz w:val="24"/>
          <w:szCs w:val="24"/>
        </w:rPr>
        <w:t>:</w:t>
      </w:r>
    </w:p>
    <w:p w14:paraId="7544388E" w14:textId="739521C1" w:rsidR="00D663F9" w:rsidRPr="00576BAB" w:rsidRDefault="00D663F9" w:rsidP="00AF0963">
      <w:pPr>
        <w:spacing w:after="120"/>
        <w:rPr>
          <w:b/>
          <w:bCs/>
          <w:sz w:val="24"/>
          <w:szCs w:val="24"/>
        </w:rPr>
      </w:pPr>
      <w:r w:rsidRPr="00576BAB">
        <w:rPr>
          <w:sz w:val="24"/>
          <w:szCs w:val="24"/>
        </w:rPr>
        <w:t xml:space="preserve">1) Complete </w:t>
      </w:r>
      <w:r w:rsidR="00DB0D90" w:rsidRPr="00576BAB">
        <w:rPr>
          <w:sz w:val="24"/>
          <w:szCs w:val="24"/>
        </w:rPr>
        <w:t xml:space="preserve">a </w:t>
      </w:r>
      <w:r w:rsidR="00DB0D90" w:rsidRPr="00576BAB">
        <w:rPr>
          <w:b/>
          <w:bCs/>
          <w:sz w:val="24"/>
          <w:szCs w:val="24"/>
        </w:rPr>
        <w:t>minimum</w:t>
      </w:r>
      <w:r w:rsidR="00DB0D90" w:rsidRPr="00576BAB">
        <w:rPr>
          <w:sz w:val="24"/>
          <w:szCs w:val="24"/>
        </w:rPr>
        <w:t xml:space="preserve"> of 10 hours </w:t>
      </w:r>
      <w:r w:rsidR="005539F7" w:rsidRPr="00576BAB">
        <w:rPr>
          <w:sz w:val="24"/>
          <w:szCs w:val="24"/>
        </w:rPr>
        <w:t xml:space="preserve">of </w:t>
      </w:r>
      <w:proofErr w:type="spellStart"/>
      <w:r w:rsidR="00925146">
        <w:rPr>
          <w:sz w:val="24"/>
          <w:szCs w:val="24"/>
        </w:rPr>
        <w:t>Be</w:t>
      </w:r>
      <w:r w:rsidR="007F57F5" w:rsidRPr="00576BAB">
        <w:rPr>
          <w:sz w:val="24"/>
          <w:szCs w:val="24"/>
        </w:rPr>
        <w:t>CALM</w:t>
      </w:r>
      <w:proofErr w:type="spellEnd"/>
      <w:r w:rsidR="007F57F5" w:rsidRPr="00576BAB">
        <w:rPr>
          <w:sz w:val="24"/>
          <w:szCs w:val="24"/>
        </w:rPr>
        <w:t xml:space="preserve"> </w:t>
      </w:r>
      <w:r w:rsidR="005539F7" w:rsidRPr="00576BAB">
        <w:rPr>
          <w:sz w:val="24"/>
          <w:szCs w:val="24"/>
        </w:rPr>
        <w:t>professional development</w:t>
      </w:r>
      <w:r w:rsidR="00AE1671" w:rsidRPr="00576BAB">
        <w:rPr>
          <w:sz w:val="24"/>
          <w:szCs w:val="24"/>
        </w:rPr>
        <w:t>, which can include</w:t>
      </w:r>
      <w:r w:rsidR="005539F7" w:rsidRPr="00576BAB">
        <w:rPr>
          <w:sz w:val="24"/>
          <w:szCs w:val="24"/>
        </w:rPr>
        <w:t xml:space="preserve"> </w:t>
      </w:r>
      <w:r w:rsidR="00407FDA">
        <w:rPr>
          <w:sz w:val="24"/>
          <w:szCs w:val="24"/>
        </w:rPr>
        <w:t>a mix of courses, workshops, or coaching</w:t>
      </w:r>
      <w:r w:rsidR="001D25B3" w:rsidRPr="00576BAB">
        <w:rPr>
          <w:sz w:val="24"/>
          <w:szCs w:val="24"/>
        </w:rPr>
        <w:t xml:space="preserve">. </w:t>
      </w:r>
      <w:hyperlink r:id="rId7" w:history="1">
        <w:r w:rsidR="00AF0963" w:rsidRPr="00700229">
          <w:rPr>
            <w:rStyle w:val="Hyperlink"/>
            <w:b/>
            <w:bCs/>
            <w:sz w:val="24"/>
            <w:szCs w:val="24"/>
          </w:rPr>
          <w:t>View a list of eligible PD here.</w:t>
        </w:r>
      </w:hyperlink>
    </w:p>
    <w:p w14:paraId="03A9994C" w14:textId="79C31CF5" w:rsidR="00774474" w:rsidRPr="00576BAB" w:rsidRDefault="00D663F9" w:rsidP="0062200A">
      <w:pPr>
        <w:spacing w:line="240" w:lineRule="auto"/>
        <w:rPr>
          <w:sz w:val="24"/>
          <w:szCs w:val="24"/>
        </w:rPr>
      </w:pPr>
      <w:r w:rsidRPr="00576BAB">
        <w:rPr>
          <w:sz w:val="24"/>
          <w:szCs w:val="24"/>
        </w:rPr>
        <w:t>2) Submit</w:t>
      </w:r>
      <w:r w:rsidR="00774474" w:rsidRPr="00576BAB">
        <w:rPr>
          <w:sz w:val="24"/>
          <w:szCs w:val="24"/>
        </w:rPr>
        <w:t xml:space="preserve"> an assessment of learning in the form of reflection questions.</w:t>
      </w:r>
    </w:p>
    <w:p w14:paraId="40274B6E" w14:textId="69C9FF92" w:rsidR="00357C40" w:rsidRDefault="00832A84" w:rsidP="00832A84">
      <w:pPr>
        <w:spacing w:after="0" w:line="240" w:lineRule="auto"/>
      </w:pPr>
      <w:r w:rsidRPr="00085521">
        <w:rPr>
          <w:b/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 wp14:anchorId="7275FEB4" wp14:editId="02A7E797">
            <wp:simplePos x="0" y="0"/>
            <wp:positionH relativeFrom="column">
              <wp:posOffset>121920</wp:posOffset>
            </wp:positionH>
            <wp:positionV relativeFrom="paragraph">
              <wp:posOffset>112495</wp:posOffset>
            </wp:positionV>
            <wp:extent cx="457200" cy="457200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A057" w14:textId="780E2327" w:rsidR="00357C40" w:rsidRPr="00576BAB" w:rsidRDefault="00357C40" w:rsidP="00357C40">
      <w:pPr>
        <w:spacing w:after="0" w:line="240" w:lineRule="auto"/>
        <w:ind w:left="907"/>
        <w:rPr>
          <w:rStyle w:val="Strong"/>
        </w:rPr>
      </w:pPr>
      <w:r w:rsidRPr="00576BAB">
        <w:rPr>
          <w:rStyle w:val="Strong"/>
        </w:rPr>
        <w:t xml:space="preserve">Please notify your </w:t>
      </w:r>
      <w:proofErr w:type="spellStart"/>
      <w:r w:rsidR="00407FDA">
        <w:rPr>
          <w:rStyle w:val="Strong"/>
        </w:rPr>
        <w:t>Be</w:t>
      </w:r>
      <w:r w:rsidR="000B3A5B" w:rsidRPr="00576BAB">
        <w:rPr>
          <w:rStyle w:val="Strong"/>
        </w:rPr>
        <w:t>CALM</w:t>
      </w:r>
      <w:proofErr w:type="spellEnd"/>
      <w:r w:rsidR="000B3A5B" w:rsidRPr="00576BAB">
        <w:rPr>
          <w:rStyle w:val="Strong"/>
        </w:rPr>
        <w:t xml:space="preserve"> </w:t>
      </w:r>
      <w:r w:rsidRPr="00576BAB">
        <w:rPr>
          <w:rStyle w:val="Strong"/>
        </w:rPr>
        <w:t>facilitator</w:t>
      </w:r>
      <w:r w:rsidR="000B3A5B" w:rsidRPr="00576BAB">
        <w:rPr>
          <w:rStyle w:val="Strong"/>
        </w:rPr>
        <w:t>/coach</w:t>
      </w:r>
      <w:r w:rsidRPr="00576BAB">
        <w:rPr>
          <w:rStyle w:val="Strong"/>
        </w:rPr>
        <w:t xml:space="preserve"> if you intend to submit the PDP assignment</w:t>
      </w:r>
      <w:r w:rsidR="0062200A" w:rsidRPr="00576BAB">
        <w:rPr>
          <w:rStyle w:val="Strong"/>
        </w:rPr>
        <w:t>s</w:t>
      </w:r>
      <w:r w:rsidRPr="00576BAB">
        <w:rPr>
          <w:rStyle w:val="Strong"/>
        </w:rPr>
        <w:t>. The two of you will mutually determine the due date for the submission.</w:t>
      </w:r>
    </w:p>
    <w:p w14:paraId="6591359F" w14:textId="77777777" w:rsidR="00C65CAE" w:rsidRDefault="00C65CAE" w:rsidP="004839B5">
      <w:pPr>
        <w:pStyle w:val="Heading2"/>
      </w:pPr>
    </w:p>
    <w:p w14:paraId="2EBF3C38" w14:textId="4AD750CE" w:rsidR="00D663F9" w:rsidRPr="004839B5" w:rsidRDefault="00347EB4" w:rsidP="004839B5">
      <w:pPr>
        <w:pStyle w:val="Heading2"/>
      </w:pPr>
      <w:r w:rsidRPr="004839B5">
        <w:t xml:space="preserve">CRITERIA 1: </w:t>
      </w:r>
      <w:proofErr w:type="spellStart"/>
      <w:r w:rsidR="00407FDA" w:rsidRPr="004839B5">
        <w:t>Be</w:t>
      </w:r>
      <w:r w:rsidR="00D663F9" w:rsidRPr="004839B5">
        <w:t>CALM</w:t>
      </w:r>
      <w:proofErr w:type="spellEnd"/>
      <w:r w:rsidR="00D663F9" w:rsidRPr="004839B5">
        <w:t xml:space="preserve"> PD and Support</w:t>
      </w:r>
    </w:p>
    <w:p w14:paraId="07590619" w14:textId="47EEA5AE" w:rsidR="00B74624" w:rsidRPr="00F21B0F" w:rsidRDefault="00F86CBB" w:rsidP="00C76B1D">
      <w:pPr>
        <w:spacing w:before="120"/>
        <w:rPr>
          <w:sz w:val="24"/>
          <w:szCs w:val="24"/>
        </w:rPr>
      </w:pPr>
      <w:r w:rsidRPr="00F21B0F">
        <w:rPr>
          <w:sz w:val="24"/>
          <w:szCs w:val="24"/>
        </w:rPr>
        <w:t>To satisfy Criteria 1, you must complete a combination of the following activities</w:t>
      </w:r>
      <w:r w:rsidR="00A32324" w:rsidRPr="00F21B0F">
        <w:rPr>
          <w:sz w:val="24"/>
          <w:szCs w:val="24"/>
        </w:rPr>
        <w:t>, for a minimum of 10 hours total:</w:t>
      </w:r>
    </w:p>
    <w:p w14:paraId="5125D97B" w14:textId="292B9AD1" w:rsidR="00B74624" w:rsidRPr="00F21B0F" w:rsidRDefault="00B74624" w:rsidP="00F806C7">
      <w:pPr>
        <w:pStyle w:val="ListParagraph"/>
        <w:numPr>
          <w:ilvl w:val="0"/>
          <w:numId w:val="3"/>
        </w:numPr>
        <w:spacing w:after="120"/>
        <w:contextualSpacing w:val="0"/>
        <w:rPr>
          <w:sz w:val="24"/>
          <w:szCs w:val="24"/>
        </w:rPr>
      </w:pPr>
      <w:r w:rsidRPr="00F21B0F">
        <w:rPr>
          <w:sz w:val="24"/>
          <w:szCs w:val="24"/>
        </w:rPr>
        <w:t>The</w:t>
      </w:r>
      <w:r w:rsidR="00833F48" w:rsidRPr="00F21B0F">
        <w:rPr>
          <w:sz w:val="24"/>
          <w:szCs w:val="24"/>
        </w:rPr>
        <w:t xml:space="preserve"> </w:t>
      </w:r>
      <w:r w:rsidR="00833F48" w:rsidRPr="00F21B0F">
        <w:rPr>
          <w:i/>
          <w:iCs/>
          <w:sz w:val="24"/>
          <w:szCs w:val="24"/>
        </w:rPr>
        <w:t>Introduction</w:t>
      </w:r>
      <w:r w:rsidR="00C14D8D">
        <w:rPr>
          <w:i/>
          <w:iCs/>
          <w:sz w:val="24"/>
          <w:szCs w:val="24"/>
        </w:rPr>
        <w:t xml:space="preserve"> to </w:t>
      </w:r>
      <w:proofErr w:type="spellStart"/>
      <w:r w:rsidR="00C14D8D">
        <w:rPr>
          <w:i/>
          <w:iCs/>
          <w:sz w:val="24"/>
          <w:szCs w:val="24"/>
        </w:rPr>
        <w:t>BeCALM</w:t>
      </w:r>
      <w:proofErr w:type="spellEnd"/>
      <w:r w:rsidRPr="00F21B0F">
        <w:rPr>
          <w:sz w:val="24"/>
          <w:szCs w:val="24"/>
        </w:rPr>
        <w:t xml:space="preserve"> </w:t>
      </w:r>
      <w:r w:rsidR="00833F48" w:rsidRPr="00F21B0F">
        <w:rPr>
          <w:sz w:val="24"/>
          <w:szCs w:val="24"/>
        </w:rPr>
        <w:t>a</w:t>
      </w:r>
      <w:r w:rsidRPr="00F21B0F">
        <w:rPr>
          <w:sz w:val="24"/>
          <w:szCs w:val="24"/>
        </w:rPr>
        <w:t xml:space="preserve">synchronous </w:t>
      </w:r>
      <w:r w:rsidR="00833F48" w:rsidRPr="00F21B0F">
        <w:rPr>
          <w:sz w:val="24"/>
          <w:szCs w:val="24"/>
        </w:rPr>
        <w:t xml:space="preserve">course </w:t>
      </w:r>
      <w:r w:rsidRPr="00F21B0F">
        <w:rPr>
          <w:sz w:val="24"/>
          <w:szCs w:val="24"/>
        </w:rPr>
        <w:t>(4 hours)</w:t>
      </w:r>
      <w:r w:rsidR="00C14D8D">
        <w:rPr>
          <w:sz w:val="24"/>
          <w:szCs w:val="24"/>
        </w:rPr>
        <w:t>.</w:t>
      </w:r>
      <w:r w:rsidR="00512BBA">
        <w:rPr>
          <w:sz w:val="24"/>
          <w:szCs w:val="24"/>
        </w:rPr>
        <w:t xml:space="preserve"> </w:t>
      </w:r>
      <w:r w:rsidR="00512BBA" w:rsidRPr="00512BBA">
        <w:rPr>
          <w:b/>
          <w:bCs/>
          <w:color w:val="7030A0"/>
          <w:sz w:val="24"/>
          <w:szCs w:val="24"/>
        </w:rPr>
        <w:t>[REQUIRED]</w:t>
      </w:r>
    </w:p>
    <w:p w14:paraId="62F62D06" w14:textId="3DFEC511" w:rsidR="00D43A62" w:rsidRPr="00F21B0F" w:rsidRDefault="00A95C6C" w:rsidP="001D25B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F21B0F">
        <w:rPr>
          <w:sz w:val="24"/>
          <w:szCs w:val="24"/>
        </w:rPr>
        <w:t>O</w:t>
      </w:r>
      <w:r w:rsidR="00B74624" w:rsidRPr="00F21B0F">
        <w:rPr>
          <w:sz w:val="24"/>
          <w:szCs w:val="24"/>
        </w:rPr>
        <w:t xml:space="preserve">nline </w:t>
      </w:r>
      <w:proofErr w:type="spellStart"/>
      <w:r w:rsidR="00512BBA">
        <w:rPr>
          <w:i/>
          <w:iCs/>
          <w:sz w:val="24"/>
          <w:szCs w:val="24"/>
        </w:rPr>
        <w:t>BeCALM</w:t>
      </w:r>
      <w:proofErr w:type="spellEnd"/>
      <w:r w:rsidR="00512BBA">
        <w:rPr>
          <w:i/>
          <w:iCs/>
          <w:sz w:val="24"/>
          <w:szCs w:val="24"/>
        </w:rPr>
        <w:t xml:space="preserve"> </w:t>
      </w:r>
      <w:r w:rsidR="00512BBA" w:rsidRPr="00512BBA">
        <w:rPr>
          <w:sz w:val="24"/>
          <w:szCs w:val="24"/>
        </w:rPr>
        <w:t>math topic</w:t>
      </w:r>
      <w:r w:rsidR="00512BBA">
        <w:rPr>
          <w:i/>
          <w:iCs/>
          <w:sz w:val="24"/>
          <w:szCs w:val="24"/>
        </w:rPr>
        <w:t xml:space="preserve"> </w:t>
      </w:r>
      <w:r w:rsidR="006C714D" w:rsidRPr="00F21B0F">
        <w:rPr>
          <w:sz w:val="24"/>
          <w:szCs w:val="24"/>
        </w:rPr>
        <w:t>workshops and/</w:t>
      </w:r>
      <w:r w:rsidR="00B624FF" w:rsidRPr="00F21B0F">
        <w:rPr>
          <w:sz w:val="24"/>
          <w:szCs w:val="24"/>
        </w:rPr>
        <w:t xml:space="preserve">or related </w:t>
      </w:r>
      <w:r w:rsidR="006C714D" w:rsidRPr="00F21B0F">
        <w:rPr>
          <w:sz w:val="24"/>
          <w:szCs w:val="24"/>
        </w:rPr>
        <w:t xml:space="preserve">PD </w:t>
      </w:r>
      <w:r w:rsidR="00B74624" w:rsidRPr="00F21B0F">
        <w:rPr>
          <w:sz w:val="24"/>
          <w:szCs w:val="24"/>
        </w:rPr>
        <w:t xml:space="preserve">sessions </w:t>
      </w:r>
      <w:r w:rsidR="005F46E7" w:rsidRPr="00F21B0F">
        <w:rPr>
          <w:sz w:val="24"/>
          <w:szCs w:val="24"/>
        </w:rPr>
        <w:t>(</w:t>
      </w:r>
      <w:r w:rsidR="006C714D" w:rsidRPr="00F21B0F">
        <w:rPr>
          <w:sz w:val="24"/>
          <w:szCs w:val="24"/>
        </w:rPr>
        <w:t xml:space="preserve">generally </w:t>
      </w:r>
      <w:r w:rsidR="005F46E7" w:rsidRPr="00F21B0F">
        <w:rPr>
          <w:sz w:val="24"/>
          <w:szCs w:val="24"/>
        </w:rPr>
        <w:t>1.5 hours each)</w:t>
      </w:r>
      <w:r w:rsidR="00D43A62" w:rsidRPr="00F21B0F">
        <w:rPr>
          <w:sz w:val="24"/>
          <w:szCs w:val="24"/>
        </w:rPr>
        <w:t xml:space="preserve">. </w:t>
      </w:r>
    </w:p>
    <w:p w14:paraId="47E66DF7" w14:textId="170A2352" w:rsidR="00C04296" w:rsidRPr="00F21B0F" w:rsidRDefault="00D43A62" w:rsidP="001D25B3">
      <w:pPr>
        <w:spacing w:after="120"/>
        <w:ind w:left="720"/>
        <w:rPr>
          <w:b/>
          <w:bCs/>
          <w:sz w:val="24"/>
          <w:szCs w:val="24"/>
        </w:rPr>
      </w:pPr>
      <w:hyperlink r:id="rId9" w:history="1">
        <w:r w:rsidRPr="00700229">
          <w:rPr>
            <w:rStyle w:val="Hyperlink"/>
            <w:b/>
            <w:bCs/>
            <w:sz w:val="24"/>
            <w:szCs w:val="24"/>
          </w:rPr>
          <w:t>View a list of eligible PD here.</w:t>
        </w:r>
      </w:hyperlink>
    </w:p>
    <w:p w14:paraId="56181A6D" w14:textId="6C86106C" w:rsidR="005F46E7" w:rsidRPr="00F21B0F" w:rsidRDefault="00A95C6C" w:rsidP="009C502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i/>
          <w:iCs/>
          <w:sz w:val="24"/>
          <w:szCs w:val="24"/>
        </w:rPr>
      </w:pPr>
      <w:r w:rsidRPr="00F21B0F">
        <w:rPr>
          <w:sz w:val="24"/>
          <w:szCs w:val="24"/>
        </w:rPr>
        <w:t>Individual or group coaching (</w:t>
      </w:r>
      <w:r w:rsidR="00C04296" w:rsidRPr="00F21B0F">
        <w:rPr>
          <w:sz w:val="24"/>
          <w:szCs w:val="24"/>
        </w:rPr>
        <w:t>n</w:t>
      </w:r>
      <w:r w:rsidRPr="00F21B0F">
        <w:rPr>
          <w:sz w:val="24"/>
          <w:szCs w:val="24"/>
        </w:rPr>
        <w:t>umber of hours to be determined by you and your coach)</w:t>
      </w:r>
      <w:r w:rsidR="009C07F7" w:rsidRPr="00F21B0F">
        <w:rPr>
          <w:sz w:val="24"/>
          <w:szCs w:val="24"/>
        </w:rPr>
        <w:t xml:space="preserve">. </w:t>
      </w:r>
      <w:r w:rsidR="00C04296" w:rsidRPr="00F21B0F">
        <w:rPr>
          <w:i/>
          <w:iCs/>
          <w:sz w:val="24"/>
          <w:szCs w:val="24"/>
        </w:rPr>
        <w:t>Note that c</w:t>
      </w:r>
      <w:r w:rsidR="009C07F7" w:rsidRPr="00F21B0F">
        <w:rPr>
          <w:i/>
          <w:iCs/>
          <w:sz w:val="24"/>
          <w:szCs w:val="24"/>
        </w:rPr>
        <w:t xml:space="preserve">redit for coaching sessions requires you to provide specific examples or references in your </w:t>
      </w:r>
      <w:r w:rsidR="00C04296" w:rsidRPr="00F21B0F">
        <w:rPr>
          <w:i/>
          <w:iCs/>
          <w:sz w:val="24"/>
          <w:szCs w:val="24"/>
        </w:rPr>
        <w:t xml:space="preserve">reflection </w:t>
      </w:r>
      <w:r w:rsidR="009C07F7" w:rsidRPr="00F21B0F">
        <w:rPr>
          <w:i/>
          <w:iCs/>
          <w:sz w:val="24"/>
          <w:szCs w:val="24"/>
        </w:rPr>
        <w:t>question responses about how you used what you learned from coaching in your class or lesson delivery.</w:t>
      </w:r>
    </w:p>
    <w:p w14:paraId="69D4DE42" w14:textId="77777777" w:rsidR="00C65CAE" w:rsidRDefault="00C65CAE" w:rsidP="004839B5">
      <w:pPr>
        <w:pStyle w:val="Heading2"/>
      </w:pPr>
    </w:p>
    <w:p w14:paraId="1F3D6DC0" w14:textId="4E603018" w:rsidR="00180885" w:rsidRPr="0062200A" w:rsidRDefault="00347EB4" w:rsidP="004839B5">
      <w:pPr>
        <w:pStyle w:val="Heading2"/>
      </w:pPr>
      <w:r>
        <w:t xml:space="preserve">CRITERIA 2: </w:t>
      </w:r>
      <w:r w:rsidR="00180885" w:rsidRPr="0062200A">
        <w:t>Reflection Questions</w:t>
      </w:r>
    </w:p>
    <w:p w14:paraId="640EFD37" w14:textId="74FBCBE3" w:rsidR="007645E3" w:rsidRPr="00F21B0F" w:rsidRDefault="0010632E" w:rsidP="00C76B1D">
      <w:pPr>
        <w:spacing w:before="120"/>
        <w:rPr>
          <w:sz w:val="24"/>
          <w:szCs w:val="24"/>
        </w:rPr>
      </w:pPr>
      <w:r w:rsidRPr="00F21B0F">
        <w:rPr>
          <w:sz w:val="24"/>
          <w:szCs w:val="24"/>
        </w:rPr>
        <w:t>To satisfy Criteria 2</w:t>
      </w:r>
      <w:r w:rsidR="00764219" w:rsidRPr="00F21B0F">
        <w:rPr>
          <w:sz w:val="24"/>
          <w:szCs w:val="24"/>
        </w:rPr>
        <w:t>,</w:t>
      </w:r>
      <w:r w:rsidR="005F46E7" w:rsidRPr="00F21B0F">
        <w:rPr>
          <w:sz w:val="24"/>
          <w:szCs w:val="24"/>
        </w:rPr>
        <w:t xml:space="preserve"> you will need </w:t>
      </w:r>
      <w:r w:rsidR="00180885" w:rsidRPr="00F21B0F">
        <w:rPr>
          <w:sz w:val="24"/>
          <w:szCs w:val="24"/>
        </w:rPr>
        <w:t>to complete</w:t>
      </w:r>
      <w:r w:rsidR="005F46E7" w:rsidRPr="00F21B0F">
        <w:rPr>
          <w:sz w:val="24"/>
          <w:szCs w:val="24"/>
        </w:rPr>
        <w:t xml:space="preserve"> three of</w:t>
      </w:r>
      <w:r w:rsidR="007A7E32" w:rsidRPr="00F21B0F">
        <w:rPr>
          <w:sz w:val="24"/>
          <w:szCs w:val="24"/>
        </w:rPr>
        <w:t xml:space="preserve"> </w:t>
      </w:r>
      <w:r w:rsidR="00BD4D3C" w:rsidRPr="00F21B0F">
        <w:rPr>
          <w:sz w:val="24"/>
          <w:szCs w:val="24"/>
        </w:rPr>
        <w:t xml:space="preserve">the </w:t>
      </w:r>
      <w:r w:rsidR="007A7E32" w:rsidRPr="00F21B0F">
        <w:rPr>
          <w:sz w:val="24"/>
          <w:szCs w:val="24"/>
        </w:rPr>
        <w:t>reflection questions</w:t>
      </w:r>
      <w:r w:rsidR="00BD4D3C" w:rsidRPr="00F21B0F">
        <w:rPr>
          <w:sz w:val="24"/>
          <w:szCs w:val="24"/>
        </w:rPr>
        <w:t xml:space="preserve"> </w:t>
      </w:r>
      <w:r w:rsidR="00832A84" w:rsidRPr="00F21B0F">
        <w:rPr>
          <w:sz w:val="24"/>
          <w:szCs w:val="24"/>
        </w:rPr>
        <w:t>below</w:t>
      </w:r>
      <w:r w:rsidR="002956AB" w:rsidRPr="00F21B0F">
        <w:rPr>
          <w:sz w:val="24"/>
          <w:szCs w:val="24"/>
        </w:rPr>
        <w:t xml:space="preserve"> using the </w:t>
      </w:r>
      <w:r w:rsidR="00A51EB2" w:rsidRPr="00F21B0F">
        <w:rPr>
          <w:b/>
          <w:bCs/>
          <w:sz w:val="24"/>
          <w:szCs w:val="24"/>
        </w:rPr>
        <w:t xml:space="preserve">Submission Form for </w:t>
      </w:r>
      <w:proofErr w:type="spellStart"/>
      <w:r w:rsidR="00512BBA">
        <w:rPr>
          <w:b/>
          <w:bCs/>
          <w:sz w:val="24"/>
          <w:szCs w:val="24"/>
        </w:rPr>
        <w:t>Be</w:t>
      </w:r>
      <w:r w:rsidR="00A51EB2" w:rsidRPr="00F21B0F">
        <w:rPr>
          <w:b/>
          <w:bCs/>
          <w:sz w:val="24"/>
          <w:szCs w:val="24"/>
        </w:rPr>
        <w:t>CALM</w:t>
      </w:r>
      <w:proofErr w:type="spellEnd"/>
      <w:r w:rsidR="00A51EB2" w:rsidRPr="00F21B0F">
        <w:rPr>
          <w:b/>
          <w:bCs/>
          <w:sz w:val="24"/>
          <w:szCs w:val="24"/>
        </w:rPr>
        <w:t xml:space="preserve"> PDPs</w:t>
      </w:r>
      <w:r w:rsidR="002956AB" w:rsidRPr="00F21B0F">
        <w:rPr>
          <w:sz w:val="24"/>
          <w:szCs w:val="24"/>
        </w:rPr>
        <w:t xml:space="preserve"> on page </w:t>
      </w:r>
      <w:r w:rsidR="009E7596" w:rsidRPr="00F21B0F">
        <w:rPr>
          <w:sz w:val="24"/>
          <w:szCs w:val="24"/>
        </w:rPr>
        <w:t>3</w:t>
      </w:r>
      <w:r w:rsidR="00A160EE" w:rsidRPr="00F21B0F">
        <w:rPr>
          <w:sz w:val="24"/>
          <w:szCs w:val="24"/>
        </w:rPr>
        <w:t>.</w:t>
      </w:r>
      <w:r w:rsidR="007A7E32" w:rsidRPr="00F21B0F">
        <w:rPr>
          <w:sz w:val="24"/>
          <w:szCs w:val="24"/>
        </w:rPr>
        <w:t xml:space="preserve"> </w:t>
      </w:r>
      <w:r w:rsidR="007645E3" w:rsidRPr="00F21B0F">
        <w:rPr>
          <w:bCs/>
          <w:sz w:val="24"/>
          <w:szCs w:val="24"/>
        </w:rPr>
        <w:t>Remember, c</w:t>
      </w:r>
      <w:r w:rsidR="007645E3" w:rsidRPr="00F21B0F">
        <w:rPr>
          <w:sz w:val="24"/>
          <w:szCs w:val="24"/>
        </w:rPr>
        <w:t>redit for coaching sessions requires you to provide specific examples or references in your question responses about how you</w:t>
      </w:r>
      <w:r w:rsidR="005903F8" w:rsidRPr="00F21B0F">
        <w:rPr>
          <w:sz w:val="24"/>
          <w:szCs w:val="24"/>
        </w:rPr>
        <w:t xml:space="preserve">’ve </w:t>
      </w:r>
      <w:r w:rsidR="007645E3" w:rsidRPr="00F21B0F">
        <w:rPr>
          <w:sz w:val="24"/>
          <w:szCs w:val="24"/>
        </w:rPr>
        <w:t xml:space="preserve">used what you </w:t>
      </w:r>
      <w:r w:rsidR="005903F8" w:rsidRPr="00F21B0F">
        <w:rPr>
          <w:sz w:val="24"/>
          <w:szCs w:val="24"/>
        </w:rPr>
        <w:t xml:space="preserve">have </w:t>
      </w:r>
      <w:r w:rsidR="007645E3" w:rsidRPr="00F21B0F">
        <w:rPr>
          <w:sz w:val="24"/>
          <w:szCs w:val="24"/>
        </w:rPr>
        <w:t>learned from coaching in your class or lesson delivery.</w:t>
      </w:r>
    </w:p>
    <w:p w14:paraId="7C551A5F" w14:textId="3EAE438D" w:rsidR="00BD4D3C" w:rsidRPr="00D103C3" w:rsidRDefault="00303EF8" w:rsidP="00853735">
      <w:pPr>
        <w:pStyle w:val="Heading5"/>
        <w:rPr>
          <w:color w:val="004E9A"/>
        </w:rPr>
      </w:pPr>
      <w:r w:rsidRPr="00D103C3">
        <w:rPr>
          <w:color w:val="004E9A"/>
        </w:rPr>
        <w:t>Questions</w:t>
      </w:r>
    </w:p>
    <w:p w14:paraId="235465AF" w14:textId="25AFB38C" w:rsidR="004B0924" w:rsidRPr="00F21B0F" w:rsidRDefault="004B0924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did </w:t>
      </w:r>
      <w:proofErr w:type="spellStart"/>
      <w:r w:rsidR="00512BBA">
        <w:rPr>
          <w:sz w:val="24"/>
          <w:szCs w:val="24"/>
        </w:rPr>
        <w:t>Be</w:t>
      </w:r>
      <w:r w:rsidRPr="00F21B0F">
        <w:rPr>
          <w:sz w:val="24"/>
          <w:szCs w:val="24"/>
        </w:rPr>
        <w:t>CALM's</w:t>
      </w:r>
      <w:proofErr w:type="spellEnd"/>
      <w:r w:rsidRPr="00F21B0F">
        <w:rPr>
          <w:sz w:val="24"/>
          <w:szCs w:val="24"/>
        </w:rPr>
        <w:t xml:space="preserve"> philosophy compare to yours before you started CALM? How does it compare now? </w:t>
      </w:r>
      <w:r w:rsidR="00095322" w:rsidRPr="00512BBA">
        <w:rPr>
          <w:b/>
          <w:color w:val="7030A0"/>
          <w:sz w:val="24"/>
          <w:szCs w:val="24"/>
        </w:rPr>
        <w:t>[REQUIRED]</w:t>
      </w:r>
    </w:p>
    <w:p w14:paraId="13DECE22" w14:textId="3CD7D9AB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have your beliefs about teaching and learning math evolved as a result of your work with </w:t>
      </w:r>
      <w:proofErr w:type="spellStart"/>
      <w:r w:rsidR="00512BBA">
        <w:rPr>
          <w:sz w:val="24"/>
          <w:szCs w:val="24"/>
        </w:rPr>
        <w:t>Be</w:t>
      </w:r>
      <w:r w:rsidRPr="00F21B0F">
        <w:rPr>
          <w:sz w:val="24"/>
          <w:szCs w:val="24"/>
        </w:rPr>
        <w:t>CALM</w:t>
      </w:r>
      <w:proofErr w:type="spellEnd"/>
      <w:r w:rsidRPr="00F21B0F">
        <w:rPr>
          <w:sz w:val="24"/>
          <w:szCs w:val="24"/>
        </w:rPr>
        <w:t xml:space="preserve">? </w:t>
      </w:r>
    </w:p>
    <w:p w14:paraId="6596A4BF" w14:textId="37D56DC3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has your own math knowledge changed as a result of your work with </w:t>
      </w:r>
      <w:proofErr w:type="spellStart"/>
      <w:r w:rsidR="00512BBA">
        <w:rPr>
          <w:sz w:val="24"/>
          <w:szCs w:val="24"/>
        </w:rPr>
        <w:t>Be</w:t>
      </w:r>
      <w:r w:rsidRPr="00F21B0F">
        <w:rPr>
          <w:sz w:val="24"/>
          <w:szCs w:val="24"/>
        </w:rPr>
        <w:t>CALM</w:t>
      </w:r>
      <w:proofErr w:type="spellEnd"/>
      <w:r w:rsidRPr="00F21B0F">
        <w:rPr>
          <w:sz w:val="24"/>
          <w:szCs w:val="24"/>
        </w:rPr>
        <w:t>? </w:t>
      </w:r>
    </w:p>
    <w:p w14:paraId="4DB80B8E" w14:textId="77777777" w:rsidR="00D02437" w:rsidRDefault="00D02437" w:rsidP="00D02437">
      <w:pPr>
        <w:spacing w:after="120" w:line="240" w:lineRule="auto"/>
        <w:ind w:left="360"/>
        <w:rPr>
          <w:sz w:val="24"/>
          <w:szCs w:val="24"/>
        </w:rPr>
      </w:pPr>
    </w:p>
    <w:p w14:paraId="79DF5BCF" w14:textId="77777777" w:rsidR="006156E3" w:rsidRDefault="006156E3" w:rsidP="00D02437">
      <w:pPr>
        <w:spacing w:after="120" w:line="240" w:lineRule="auto"/>
        <w:ind w:left="360"/>
        <w:rPr>
          <w:sz w:val="24"/>
          <w:szCs w:val="24"/>
        </w:rPr>
      </w:pPr>
    </w:p>
    <w:p w14:paraId="5F3B2EA4" w14:textId="71275AE6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have your general math teaching practices changed as a result of your work with </w:t>
      </w:r>
      <w:proofErr w:type="spellStart"/>
      <w:r w:rsidR="00512BBA">
        <w:rPr>
          <w:sz w:val="24"/>
          <w:szCs w:val="24"/>
        </w:rPr>
        <w:t>Be</w:t>
      </w:r>
      <w:r w:rsidRPr="00F21B0F">
        <w:rPr>
          <w:sz w:val="24"/>
          <w:szCs w:val="24"/>
        </w:rPr>
        <w:t>CALM</w:t>
      </w:r>
      <w:proofErr w:type="spellEnd"/>
      <w:r w:rsidRPr="00F21B0F">
        <w:rPr>
          <w:sz w:val="24"/>
          <w:szCs w:val="24"/>
        </w:rPr>
        <w:t>? </w:t>
      </w:r>
    </w:p>
    <w:p w14:paraId="7C79420F" w14:textId="130AC1FC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What changes in your students' attitudes toward math have you seen since you began using </w:t>
      </w:r>
      <w:proofErr w:type="spellStart"/>
      <w:r w:rsidR="00512BBA">
        <w:rPr>
          <w:sz w:val="24"/>
          <w:szCs w:val="24"/>
        </w:rPr>
        <w:t>Be</w:t>
      </w:r>
      <w:r w:rsidRPr="00F21B0F">
        <w:rPr>
          <w:sz w:val="24"/>
          <w:szCs w:val="24"/>
        </w:rPr>
        <w:t>CALM</w:t>
      </w:r>
      <w:proofErr w:type="spellEnd"/>
      <w:r w:rsidRPr="00F21B0F">
        <w:rPr>
          <w:sz w:val="24"/>
          <w:szCs w:val="24"/>
        </w:rPr>
        <w:t>?</w:t>
      </w:r>
    </w:p>
    <w:p w14:paraId="52E83CA6" w14:textId="5DDE91A2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What changes in your students' mathematical skills and understandings have you seen since you began using </w:t>
      </w:r>
      <w:proofErr w:type="spellStart"/>
      <w:r w:rsidR="00512BBA">
        <w:rPr>
          <w:sz w:val="24"/>
          <w:szCs w:val="24"/>
        </w:rPr>
        <w:t>Be</w:t>
      </w:r>
      <w:r w:rsidRPr="00F21B0F">
        <w:rPr>
          <w:sz w:val="24"/>
          <w:szCs w:val="24"/>
        </w:rPr>
        <w:t>CALM</w:t>
      </w:r>
      <w:proofErr w:type="spellEnd"/>
      <w:r w:rsidRPr="00F21B0F">
        <w:rPr>
          <w:sz w:val="24"/>
          <w:szCs w:val="24"/>
        </w:rPr>
        <w:t>?</w:t>
      </w:r>
    </w:p>
    <w:p w14:paraId="326B883E" w14:textId="31138FBD" w:rsidR="007A7E32" w:rsidRPr="00F21B0F" w:rsidRDefault="007A7E32" w:rsidP="00995AD5">
      <w:pPr>
        <w:numPr>
          <w:ilvl w:val="0"/>
          <w:numId w:val="2"/>
        </w:numPr>
        <w:rPr>
          <w:sz w:val="24"/>
          <w:szCs w:val="24"/>
        </w:rPr>
      </w:pPr>
      <w:r w:rsidRPr="00F21B0F">
        <w:rPr>
          <w:sz w:val="24"/>
          <w:szCs w:val="24"/>
        </w:rPr>
        <w:t xml:space="preserve">What advice would you give to teachers new to </w:t>
      </w:r>
      <w:proofErr w:type="spellStart"/>
      <w:r w:rsidR="00512BBA">
        <w:rPr>
          <w:sz w:val="24"/>
          <w:szCs w:val="24"/>
        </w:rPr>
        <w:t>Be</w:t>
      </w:r>
      <w:r w:rsidRPr="00F21B0F">
        <w:rPr>
          <w:sz w:val="24"/>
          <w:szCs w:val="24"/>
        </w:rPr>
        <w:t>CALM</w:t>
      </w:r>
      <w:proofErr w:type="spellEnd"/>
      <w:r w:rsidRPr="00F21B0F">
        <w:rPr>
          <w:sz w:val="24"/>
          <w:szCs w:val="24"/>
        </w:rPr>
        <w:t>? Why?</w:t>
      </w:r>
    </w:p>
    <w:p w14:paraId="79800657" w14:textId="77777777" w:rsidR="005903F8" w:rsidRDefault="005903F8" w:rsidP="00853735">
      <w:pPr>
        <w:pStyle w:val="Heading5"/>
      </w:pPr>
    </w:p>
    <w:p w14:paraId="629B91AB" w14:textId="52ED6D1E" w:rsidR="004B0924" w:rsidRPr="00D103C3" w:rsidRDefault="00303EF8" w:rsidP="004839B5">
      <w:pPr>
        <w:pStyle w:val="Heading2"/>
      </w:pPr>
      <w:r w:rsidRPr="00D103C3">
        <w:t>Rubric</w:t>
      </w:r>
    </w:p>
    <w:p w14:paraId="6BD4F13D" w14:textId="5EBF4A10" w:rsidR="00B11A1F" w:rsidRPr="00F21B0F" w:rsidRDefault="005007EB" w:rsidP="00B11A1F">
      <w:pPr>
        <w:rPr>
          <w:sz w:val="24"/>
          <w:szCs w:val="24"/>
        </w:rPr>
      </w:pPr>
      <w:r w:rsidRPr="00F21B0F">
        <w:rPr>
          <w:sz w:val="24"/>
          <w:szCs w:val="24"/>
        </w:rPr>
        <w:t xml:space="preserve">We have provided you with a rubric on the last page of the </w:t>
      </w:r>
      <w:r w:rsidR="00A146DD" w:rsidRPr="00F21B0F">
        <w:rPr>
          <w:sz w:val="24"/>
          <w:szCs w:val="24"/>
        </w:rPr>
        <w:t xml:space="preserve">Submission Form </w:t>
      </w:r>
      <w:r w:rsidRPr="00F21B0F">
        <w:rPr>
          <w:sz w:val="24"/>
          <w:szCs w:val="24"/>
        </w:rPr>
        <w:t xml:space="preserve">to self-assess your responses before turning them in. </w:t>
      </w:r>
      <w:r w:rsidR="00B11A1F" w:rsidRPr="00F21B0F">
        <w:rPr>
          <w:sz w:val="24"/>
          <w:szCs w:val="24"/>
        </w:rPr>
        <w:t xml:space="preserve">Reviewers will be using the same rubric to score your responses. </w:t>
      </w:r>
      <w:r w:rsidR="00A146DD" w:rsidRPr="00F21B0F">
        <w:rPr>
          <w:sz w:val="24"/>
          <w:szCs w:val="24"/>
        </w:rPr>
        <w:t>(</w:t>
      </w:r>
      <w:r w:rsidR="00B11A1F" w:rsidRPr="00F21B0F">
        <w:rPr>
          <w:sz w:val="24"/>
          <w:szCs w:val="24"/>
        </w:rPr>
        <w:t>In addition to written feedback on your responses, you’ll also receive a copy of the completed rubric.</w:t>
      </w:r>
      <w:r w:rsidR="00A146DD" w:rsidRPr="00F21B0F">
        <w:rPr>
          <w:sz w:val="24"/>
          <w:szCs w:val="24"/>
        </w:rPr>
        <w:t>)</w:t>
      </w:r>
    </w:p>
    <w:p w14:paraId="3DCD5E8D" w14:textId="2C3FD6D0" w:rsidR="00303EF8" w:rsidRPr="00F21B0F" w:rsidRDefault="00303EF8">
      <w:pPr>
        <w:rPr>
          <w:sz w:val="24"/>
          <w:szCs w:val="24"/>
        </w:rPr>
      </w:pPr>
      <w:r w:rsidRPr="00F21B0F">
        <w:rPr>
          <w:sz w:val="24"/>
          <w:szCs w:val="24"/>
        </w:rPr>
        <w:t xml:space="preserve">Each question response can score up to 3 points. You will need to achieve a </w:t>
      </w:r>
      <w:r w:rsidRPr="00F21B0F">
        <w:rPr>
          <w:sz w:val="24"/>
          <w:szCs w:val="24"/>
          <w:u w:val="single"/>
        </w:rPr>
        <w:t xml:space="preserve">minimum </w:t>
      </w:r>
      <w:r w:rsidR="00F80D8C" w:rsidRPr="00F21B0F">
        <w:rPr>
          <w:sz w:val="24"/>
          <w:szCs w:val="24"/>
          <w:u w:val="single"/>
        </w:rPr>
        <w:t>score of</w:t>
      </w:r>
      <w:r w:rsidRPr="00F21B0F">
        <w:rPr>
          <w:sz w:val="24"/>
          <w:szCs w:val="24"/>
          <w:u w:val="single"/>
        </w:rPr>
        <w:t xml:space="preserve"> 7 points</w:t>
      </w:r>
      <w:r w:rsidRPr="00F21B0F">
        <w:rPr>
          <w:sz w:val="24"/>
          <w:szCs w:val="24"/>
        </w:rPr>
        <w:t xml:space="preserve"> </w:t>
      </w:r>
      <w:r w:rsidR="00ED5758" w:rsidRPr="00F21B0F">
        <w:rPr>
          <w:sz w:val="24"/>
          <w:szCs w:val="24"/>
        </w:rPr>
        <w:t xml:space="preserve">on the assignment </w:t>
      </w:r>
      <w:r w:rsidRPr="00F21B0F">
        <w:rPr>
          <w:sz w:val="24"/>
          <w:szCs w:val="24"/>
        </w:rPr>
        <w:t xml:space="preserve">to </w:t>
      </w:r>
      <w:r w:rsidR="00D829F7" w:rsidRPr="00F21B0F">
        <w:rPr>
          <w:sz w:val="24"/>
          <w:szCs w:val="24"/>
        </w:rPr>
        <w:t>pass this assignment</w:t>
      </w:r>
      <w:r w:rsidRPr="00F21B0F">
        <w:rPr>
          <w:sz w:val="24"/>
          <w:szCs w:val="24"/>
        </w:rPr>
        <w:t>.</w:t>
      </w:r>
    </w:p>
    <w:p w14:paraId="0A4F4DA4" w14:textId="1F624081" w:rsidR="00A146DD" w:rsidRPr="004839B5" w:rsidRDefault="00135C67" w:rsidP="004839B5">
      <w:pPr>
        <w:pStyle w:val="Heading3"/>
        <w:spacing w:before="0" w:after="120" w:line="240" w:lineRule="auto"/>
        <w:rPr>
          <w:rFonts w:ascii="Calibri" w:hAnsi="Calibri" w:cs="Calibri"/>
          <w:b/>
          <w:bCs/>
        </w:rPr>
      </w:pPr>
      <w:r w:rsidRPr="004839B5">
        <w:rPr>
          <w:rFonts w:ascii="Calibri" w:hAnsi="Calibri" w:cs="Calibri"/>
          <w:b/>
          <w:bCs/>
        </w:rPr>
        <w:t>Points for responses are assigned as follows:</w:t>
      </w:r>
    </w:p>
    <w:p w14:paraId="6726D9B4" w14:textId="5B54DA7F" w:rsidR="00135C67" w:rsidRPr="00F21B0F" w:rsidRDefault="00135C67" w:rsidP="00F21B0F">
      <w:pPr>
        <w:ind w:left="2340" w:hanging="2340"/>
        <w:rPr>
          <w:sz w:val="24"/>
          <w:szCs w:val="24"/>
        </w:rPr>
      </w:pPr>
      <w:r w:rsidRPr="00D103C3">
        <w:rPr>
          <w:b/>
          <w:color w:val="004E9A"/>
          <w:sz w:val="24"/>
          <w:szCs w:val="24"/>
        </w:rPr>
        <w:t xml:space="preserve">3 </w:t>
      </w:r>
      <w:r w:rsidR="00D11EDA" w:rsidRPr="00D103C3">
        <w:rPr>
          <w:b/>
          <w:color w:val="004E9A"/>
          <w:sz w:val="24"/>
          <w:szCs w:val="24"/>
        </w:rPr>
        <w:t>POINTS</w:t>
      </w:r>
      <w:r w:rsidRPr="00D103C3">
        <w:rPr>
          <w:b/>
          <w:color w:val="004E9A"/>
          <w:sz w:val="24"/>
          <w:szCs w:val="24"/>
        </w:rPr>
        <w:t>: Thorough</w:t>
      </w:r>
      <w:r w:rsidRPr="00D103C3">
        <w:rPr>
          <w:color w:val="004E9A"/>
          <w:sz w:val="24"/>
          <w:szCs w:val="24"/>
        </w:rPr>
        <w:t xml:space="preserve"> </w:t>
      </w:r>
      <w:r w:rsidR="00C76B1D" w:rsidRPr="00D103C3">
        <w:rPr>
          <w:color w:val="004E9A"/>
          <w:sz w:val="24"/>
          <w:szCs w:val="24"/>
        </w:rPr>
        <w:t xml:space="preserve"> </w:t>
      </w:r>
      <w:r w:rsidRPr="00F21B0F">
        <w:rPr>
          <w:sz w:val="24"/>
          <w:szCs w:val="24"/>
        </w:rPr>
        <w:t>— Answers the question in detail and provides evidence/examples to support the answer. Anecdotes from your classes are offered as evidence to support your ideas.</w:t>
      </w:r>
    </w:p>
    <w:p w14:paraId="587AC4DA" w14:textId="2793FE6B" w:rsidR="00135C67" w:rsidRPr="00F21B0F" w:rsidRDefault="00135C67" w:rsidP="00D02437">
      <w:pPr>
        <w:ind w:left="2340" w:hanging="2340"/>
        <w:rPr>
          <w:sz w:val="24"/>
          <w:szCs w:val="24"/>
        </w:rPr>
      </w:pPr>
      <w:r w:rsidRPr="00D103C3">
        <w:rPr>
          <w:b/>
          <w:color w:val="004E9A"/>
          <w:sz w:val="24"/>
          <w:szCs w:val="24"/>
        </w:rPr>
        <w:t xml:space="preserve">2 </w:t>
      </w:r>
      <w:r w:rsidR="00D11EDA" w:rsidRPr="00D103C3">
        <w:rPr>
          <w:b/>
          <w:color w:val="004E9A"/>
          <w:sz w:val="24"/>
          <w:szCs w:val="24"/>
        </w:rPr>
        <w:t>POINTS</w:t>
      </w:r>
      <w:r w:rsidRPr="00D103C3">
        <w:rPr>
          <w:b/>
          <w:color w:val="004E9A"/>
          <w:sz w:val="24"/>
          <w:szCs w:val="24"/>
        </w:rPr>
        <w:t>: Adequate</w:t>
      </w:r>
      <w:r w:rsidRPr="00D103C3">
        <w:rPr>
          <w:color w:val="004E9A"/>
          <w:sz w:val="24"/>
          <w:szCs w:val="24"/>
        </w:rPr>
        <w:t xml:space="preserve"> </w:t>
      </w:r>
      <w:r w:rsidR="00C76B1D" w:rsidRPr="00D103C3">
        <w:rPr>
          <w:color w:val="004E9A"/>
          <w:sz w:val="24"/>
          <w:szCs w:val="24"/>
        </w:rPr>
        <w:t xml:space="preserve"> </w:t>
      </w:r>
      <w:r w:rsidRPr="00F21B0F">
        <w:rPr>
          <w:sz w:val="24"/>
          <w:szCs w:val="24"/>
        </w:rPr>
        <w:t>— Answers the question in detail but does not provide concrete</w:t>
      </w:r>
      <w:r w:rsidR="00D02437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>evidence</w:t>
      </w:r>
      <w:r w:rsidR="00D02437">
        <w:rPr>
          <w:sz w:val="24"/>
          <w:szCs w:val="24"/>
        </w:rPr>
        <w:t xml:space="preserve"> and/or </w:t>
      </w:r>
      <w:r w:rsidRPr="00F21B0F">
        <w:rPr>
          <w:sz w:val="24"/>
          <w:szCs w:val="24"/>
        </w:rPr>
        <w:t>examples to support the answer.</w:t>
      </w:r>
    </w:p>
    <w:p w14:paraId="78DEBFB3" w14:textId="2BC359F8" w:rsidR="00135C67" w:rsidRPr="00F21B0F" w:rsidRDefault="00135C67" w:rsidP="00D02437">
      <w:pPr>
        <w:ind w:left="2250" w:hanging="2250"/>
        <w:rPr>
          <w:sz w:val="24"/>
          <w:szCs w:val="24"/>
        </w:rPr>
      </w:pPr>
      <w:r w:rsidRPr="00D103C3">
        <w:rPr>
          <w:b/>
          <w:color w:val="004E9A"/>
          <w:sz w:val="24"/>
          <w:szCs w:val="24"/>
        </w:rPr>
        <w:t xml:space="preserve">1 </w:t>
      </w:r>
      <w:r w:rsidR="00D11EDA" w:rsidRPr="00D103C3">
        <w:rPr>
          <w:b/>
          <w:color w:val="004E9A"/>
          <w:sz w:val="24"/>
          <w:szCs w:val="24"/>
        </w:rPr>
        <w:t>POINTS</w:t>
      </w:r>
      <w:r w:rsidRPr="00D103C3">
        <w:rPr>
          <w:b/>
          <w:color w:val="004E9A"/>
          <w:sz w:val="24"/>
          <w:szCs w:val="24"/>
        </w:rPr>
        <w:t>: Superficial</w:t>
      </w:r>
      <w:r w:rsidRPr="00D103C3">
        <w:rPr>
          <w:color w:val="004E9A"/>
          <w:sz w:val="24"/>
          <w:szCs w:val="24"/>
        </w:rPr>
        <w:t xml:space="preserve"> </w:t>
      </w:r>
      <w:r w:rsidRPr="00F21B0F">
        <w:rPr>
          <w:sz w:val="24"/>
          <w:szCs w:val="24"/>
        </w:rPr>
        <w:t xml:space="preserve">— Answers the question without detail. </w:t>
      </w:r>
    </w:p>
    <w:p w14:paraId="28AB1AC6" w14:textId="77777777" w:rsidR="00135C67" w:rsidRDefault="00135C67"/>
    <w:p w14:paraId="6D23D1EC" w14:textId="0BB32CA5" w:rsidR="00910CB0" w:rsidRPr="00C76B1D" w:rsidRDefault="00910CB0" w:rsidP="004839B5">
      <w:pPr>
        <w:pStyle w:val="Heading2"/>
      </w:pPr>
      <w:r w:rsidRPr="00C76B1D">
        <w:t>How do I submit my request for PDPs?</w:t>
      </w:r>
    </w:p>
    <w:p w14:paraId="193DAC57" w14:textId="1A36D587" w:rsidR="00910CB0" w:rsidRPr="00F21B0F" w:rsidRDefault="00AB7857" w:rsidP="00C76B1D">
      <w:pPr>
        <w:spacing w:before="120"/>
        <w:rPr>
          <w:sz w:val="24"/>
          <w:szCs w:val="24"/>
        </w:rPr>
        <w:sectPr w:rsidR="00910CB0" w:rsidRPr="00F21B0F" w:rsidSect="00846E86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08" w:bottom="1440" w:left="1008" w:header="720" w:footer="720" w:gutter="0"/>
          <w:pgNumType w:start="1"/>
          <w:cols w:space="720"/>
          <w:docGrid w:linePitch="360"/>
        </w:sectPr>
      </w:pPr>
      <w:r w:rsidRPr="00F21B0F">
        <w:rPr>
          <w:sz w:val="24"/>
          <w:szCs w:val="24"/>
        </w:rPr>
        <w:t>On</w:t>
      </w:r>
      <w:r w:rsidR="00910CB0" w:rsidRPr="00F21B0F">
        <w:rPr>
          <w:sz w:val="24"/>
          <w:szCs w:val="24"/>
        </w:rPr>
        <w:t xml:space="preserve"> </w:t>
      </w:r>
      <w:r w:rsidR="00C76B1D" w:rsidRPr="00F21B0F">
        <w:rPr>
          <w:sz w:val="24"/>
          <w:szCs w:val="24"/>
        </w:rPr>
        <w:t>the next page</w:t>
      </w:r>
      <w:r w:rsidRPr="00F21B0F">
        <w:rPr>
          <w:sz w:val="24"/>
          <w:szCs w:val="24"/>
        </w:rPr>
        <w:t xml:space="preserve"> of this document</w:t>
      </w:r>
      <w:r w:rsidR="00910CB0" w:rsidRPr="00F21B0F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 xml:space="preserve">is </w:t>
      </w:r>
      <w:r w:rsidR="003638A5" w:rsidRPr="00F21B0F">
        <w:rPr>
          <w:sz w:val="24"/>
          <w:szCs w:val="24"/>
        </w:rPr>
        <w:t xml:space="preserve">the </w:t>
      </w:r>
      <w:r w:rsidR="003638A5" w:rsidRPr="00F21B0F">
        <w:rPr>
          <w:b/>
          <w:bCs/>
          <w:sz w:val="24"/>
          <w:szCs w:val="24"/>
        </w:rPr>
        <w:t xml:space="preserve">Submission Form for </w:t>
      </w:r>
      <w:proofErr w:type="spellStart"/>
      <w:r w:rsidR="00512BBA">
        <w:rPr>
          <w:b/>
          <w:bCs/>
          <w:sz w:val="24"/>
          <w:szCs w:val="24"/>
        </w:rPr>
        <w:t>Be</w:t>
      </w:r>
      <w:r w:rsidR="003638A5" w:rsidRPr="00F21B0F">
        <w:rPr>
          <w:b/>
          <w:bCs/>
          <w:sz w:val="24"/>
          <w:szCs w:val="24"/>
        </w:rPr>
        <w:t>CALM</w:t>
      </w:r>
      <w:proofErr w:type="spellEnd"/>
      <w:r w:rsidR="003638A5" w:rsidRPr="00F21B0F">
        <w:rPr>
          <w:b/>
          <w:bCs/>
          <w:sz w:val="24"/>
          <w:szCs w:val="24"/>
        </w:rPr>
        <w:t xml:space="preserve"> PDPs</w:t>
      </w:r>
      <w:r w:rsidR="00910CB0" w:rsidRPr="00F21B0F">
        <w:rPr>
          <w:sz w:val="24"/>
          <w:szCs w:val="24"/>
        </w:rPr>
        <w:t xml:space="preserve"> where you will </w:t>
      </w:r>
      <w:r w:rsidR="00A51EB2" w:rsidRPr="00F21B0F">
        <w:rPr>
          <w:sz w:val="24"/>
          <w:szCs w:val="24"/>
        </w:rPr>
        <w:t xml:space="preserve">1) </w:t>
      </w:r>
      <w:r w:rsidR="00910CB0" w:rsidRPr="00F21B0F">
        <w:rPr>
          <w:sz w:val="24"/>
          <w:szCs w:val="24"/>
        </w:rPr>
        <w:t xml:space="preserve">document your PD hours and </w:t>
      </w:r>
      <w:r w:rsidR="00A51EB2" w:rsidRPr="00F21B0F">
        <w:rPr>
          <w:sz w:val="24"/>
          <w:szCs w:val="24"/>
        </w:rPr>
        <w:t xml:space="preserve">2) </w:t>
      </w:r>
      <w:r w:rsidR="00910CB0" w:rsidRPr="00F21B0F">
        <w:rPr>
          <w:sz w:val="24"/>
          <w:szCs w:val="24"/>
        </w:rPr>
        <w:t>respond to the reflection questions.</w:t>
      </w:r>
      <w:r w:rsidR="00B17D46" w:rsidRPr="00F21B0F">
        <w:rPr>
          <w:sz w:val="24"/>
          <w:szCs w:val="24"/>
        </w:rPr>
        <w:t xml:space="preserve"> </w:t>
      </w:r>
      <w:r w:rsidR="00B11A1F" w:rsidRPr="00F21B0F">
        <w:rPr>
          <w:sz w:val="24"/>
          <w:szCs w:val="24"/>
        </w:rPr>
        <w:t>The form also includes i</w:t>
      </w:r>
      <w:r w:rsidR="00A51EB2" w:rsidRPr="00F21B0F">
        <w:rPr>
          <w:sz w:val="24"/>
          <w:szCs w:val="24"/>
        </w:rPr>
        <w:t xml:space="preserve">nstructions for submitting </w:t>
      </w:r>
      <w:r w:rsidR="00B11A1F" w:rsidRPr="00F21B0F">
        <w:rPr>
          <w:sz w:val="24"/>
          <w:szCs w:val="24"/>
        </w:rPr>
        <w:t>your PDP request.</w:t>
      </w:r>
      <w:r w:rsidR="000B3A5B" w:rsidRPr="00F21B0F">
        <w:rPr>
          <w:sz w:val="24"/>
          <w:szCs w:val="24"/>
        </w:rPr>
        <w:t xml:space="preserve"> Remember to let </w:t>
      </w:r>
      <w:r w:rsidR="00A5658F">
        <w:rPr>
          <w:sz w:val="24"/>
          <w:szCs w:val="24"/>
        </w:rPr>
        <w:t xml:space="preserve">the SABES Math Team </w:t>
      </w:r>
      <w:r w:rsidR="00506AA1" w:rsidRPr="00F21B0F">
        <w:rPr>
          <w:sz w:val="24"/>
          <w:szCs w:val="24"/>
        </w:rPr>
        <w:t>know</w:t>
      </w:r>
      <w:r w:rsidR="00C76B1D" w:rsidRPr="00F21B0F">
        <w:rPr>
          <w:sz w:val="24"/>
          <w:szCs w:val="24"/>
        </w:rPr>
        <w:t xml:space="preserve"> that you plan to request PDPs before you begin the process</w:t>
      </w:r>
      <w:r w:rsidR="00A5658F">
        <w:rPr>
          <w:sz w:val="24"/>
          <w:szCs w:val="24"/>
        </w:rPr>
        <w:t xml:space="preserve"> by reaching out to your </w:t>
      </w:r>
      <w:proofErr w:type="spellStart"/>
      <w:r w:rsidR="00A5658F">
        <w:rPr>
          <w:sz w:val="24"/>
          <w:szCs w:val="24"/>
        </w:rPr>
        <w:t>Be</w:t>
      </w:r>
      <w:r w:rsidR="00A5658F" w:rsidRPr="00F21B0F">
        <w:rPr>
          <w:sz w:val="24"/>
          <w:szCs w:val="24"/>
        </w:rPr>
        <w:t>CALM</w:t>
      </w:r>
      <w:proofErr w:type="spellEnd"/>
      <w:r w:rsidR="00A5658F" w:rsidRPr="00F21B0F">
        <w:rPr>
          <w:sz w:val="24"/>
          <w:szCs w:val="24"/>
        </w:rPr>
        <w:t xml:space="preserve"> facilitator/coach </w:t>
      </w:r>
      <w:r w:rsidR="00A5658F">
        <w:rPr>
          <w:sz w:val="24"/>
          <w:szCs w:val="24"/>
        </w:rPr>
        <w:t xml:space="preserve">or by emailing </w:t>
      </w:r>
      <w:hyperlink r:id="rId15" w:history="1">
        <w:r w:rsidR="00A5658F" w:rsidRPr="00403C01">
          <w:rPr>
            <w:rStyle w:val="Hyperlink"/>
            <w:sz w:val="24"/>
            <w:szCs w:val="24"/>
          </w:rPr>
          <w:t>adultnumeracy@terc.edu</w:t>
        </w:r>
      </w:hyperlink>
      <w:r w:rsidR="00A5658F">
        <w:rPr>
          <w:sz w:val="24"/>
          <w:szCs w:val="24"/>
        </w:rPr>
        <w:t xml:space="preserve"> .</w:t>
      </w:r>
    </w:p>
    <w:p w14:paraId="43CA2B11" w14:textId="77777777" w:rsidR="003638A5" w:rsidRDefault="003638A5" w:rsidP="003638A5">
      <w:pPr>
        <w:spacing w:after="0" w:line="240" w:lineRule="auto"/>
        <w:rPr>
          <w:rFonts w:ascii="Frutiger LT Std 55 Roman" w:hAnsi="Frutiger LT Std 55 Roman"/>
          <w:b/>
          <w:bCs/>
          <w:color w:val="4472C4" w:themeColor="accent1"/>
          <w:sz w:val="28"/>
          <w:szCs w:val="28"/>
        </w:rPr>
      </w:pPr>
    </w:p>
    <w:p w14:paraId="3798E6A6" w14:textId="77777777" w:rsidR="00512774" w:rsidRDefault="00774870" w:rsidP="00C76B1D">
      <w:pPr>
        <w:spacing w:after="0" w:line="480" w:lineRule="auto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 xml:space="preserve">Name:  </w:t>
      </w:r>
      <w:r w:rsidR="00C76B1D">
        <w:rPr>
          <w:rFonts w:ascii="Frutiger LT Std 55 Roman" w:hAnsi="Frutiger LT Std 55 Roman"/>
          <w:sz w:val="24"/>
          <w:szCs w:val="24"/>
        </w:rPr>
        <w:t xml:space="preserve">  </w:t>
      </w:r>
      <w:r w:rsidRPr="00A564CC">
        <w:rPr>
          <w:rFonts w:ascii="Frutiger LT Std 55 Roman" w:hAnsi="Frutiger LT Std 55 Roman"/>
          <w:sz w:val="24"/>
          <w:szCs w:val="24"/>
        </w:rPr>
        <w:t>_________________</w:t>
      </w:r>
      <w:r>
        <w:rPr>
          <w:rFonts w:ascii="Frutiger LT Std 55 Roman" w:hAnsi="Frutiger LT Std 55 Roman"/>
          <w:sz w:val="24"/>
          <w:szCs w:val="24"/>
        </w:rPr>
        <w:t>__</w:t>
      </w:r>
      <w:r w:rsidRPr="00A564CC">
        <w:rPr>
          <w:rFonts w:ascii="Frutiger LT Std 55 Roman" w:hAnsi="Frutiger LT Std 55 Roman"/>
          <w:sz w:val="24"/>
          <w:szCs w:val="24"/>
        </w:rPr>
        <w:t>_____________________</w:t>
      </w:r>
      <w:r w:rsidRPr="00A564CC">
        <w:rPr>
          <w:rFonts w:ascii="Frutiger LT Std 55 Roman" w:hAnsi="Frutiger LT Std 55 Roman"/>
          <w:sz w:val="24"/>
          <w:szCs w:val="24"/>
        </w:rPr>
        <w:tab/>
        <w:t xml:space="preserve">Date:  </w:t>
      </w:r>
      <w:r w:rsidR="00C76B1D">
        <w:rPr>
          <w:rFonts w:ascii="Frutiger LT Std 55 Roman" w:hAnsi="Frutiger LT Std 55 Roman"/>
          <w:sz w:val="24"/>
          <w:szCs w:val="24"/>
        </w:rPr>
        <w:t xml:space="preserve">      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C76B1D">
        <w:rPr>
          <w:rFonts w:ascii="Frutiger LT Std 55 Roman" w:hAnsi="Frutiger LT Std 55 Roman"/>
          <w:sz w:val="24"/>
          <w:szCs w:val="24"/>
        </w:rPr>
        <w:t>__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_____________________</w:t>
      </w:r>
    </w:p>
    <w:p w14:paraId="725F3AC4" w14:textId="384C7994" w:rsidR="00774870" w:rsidRPr="00A564CC" w:rsidRDefault="008F54C9" w:rsidP="009D004D">
      <w:pPr>
        <w:spacing w:after="0" w:line="480" w:lineRule="auto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Email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:  </w:t>
      </w:r>
      <w:r w:rsidR="00C76B1D">
        <w:rPr>
          <w:rFonts w:ascii="Frutiger LT Std 55 Roman" w:hAnsi="Frutiger LT Std 55 Roman"/>
          <w:sz w:val="24"/>
          <w:szCs w:val="24"/>
        </w:rPr>
        <w:t xml:space="preserve">  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 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C76B1D">
        <w:rPr>
          <w:rFonts w:ascii="Frutiger LT Std 55 Roman" w:hAnsi="Frutiger LT Std 55 Roman"/>
          <w:sz w:val="24"/>
          <w:szCs w:val="24"/>
        </w:rPr>
        <w:t>__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_____________________</w:t>
      </w:r>
      <w:r w:rsidR="00774870">
        <w:rPr>
          <w:rFonts w:ascii="Frutiger LT Std 55 Roman" w:hAnsi="Frutiger LT Std 55 Roman"/>
          <w:sz w:val="24"/>
          <w:szCs w:val="24"/>
        </w:rPr>
        <w:tab/>
        <w:t xml:space="preserve">Program:  </w:t>
      </w:r>
      <w:r w:rsidR="00512774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512774">
        <w:rPr>
          <w:rFonts w:ascii="Frutiger LT Std 55 Roman" w:hAnsi="Frutiger LT Std 55 Roman"/>
          <w:sz w:val="24"/>
          <w:szCs w:val="24"/>
        </w:rPr>
        <w:t>__</w:t>
      </w:r>
      <w:r w:rsidR="00512774" w:rsidRPr="00A564CC">
        <w:rPr>
          <w:rFonts w:ascii="Frutiger LT Std 55 Roman" w:hAnsi="Frutiger LT Std 55 Roman"/>
          <w:sz w:val="24"/>
          <w:szCs w:val="24"/>
        </w:rPr>
        <w:t>_____________________</w:t>
      </w:r>
    </w:p>
    <w:p w14:paraId="4A5E735A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  <w:sz w:val="24"/>
          <w:szCs w:val="24"/>
        </w:rPr>
      </w:pPr>
    </w:p>
    <w:p w14:paraId="247C312B" w14:textId="77777777" w:rsidR="00774870" w:rsidRPr="00A564CC" w:rsidRDefault="00774870" w:rsidP="00774870">
      <w:pPr>
        <w:spacing w:after="120" w:line="240" w:lineRule="auto"/>
        <w:rPr>
          <w:rFonts w:ascii="Frutiger LT Std 55 Roman" w:hAnsi="Frutiger LT Std 55 Roman"/>
          <w:b/>
          <w:bCs/>
          <w:sz w:val="24"/>
          <w:szCs w:val="24"/>
        </w:rPr>
      </w:pPr>
      <w:r w:rsidRPr="00A564CC">
        <w:rPr>
          <w:rFonts w:ascii="Frutiger LT Std 55 Roman" w:hAnsi="Frutiger LT Std 55 Roman"/>
          <w:b/>
          <w:bCs/>
          <w:sz w:val="24"/>
          <w:szCs w:val="24"/>
        </w:rPr>
        <w:t>INSTRUCTIONS</w:t>
      </w:r>
    </w:p>
    <w:p w14:paraId="4B77008F" w14:textId="77777777" w:rsidR="00774870" w:rsidRPr="00A564CC" w:rsidRDefault="00774870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 xml:space="preserve">Use the table below to document the </w:t>
      </w:r>
      <w:r>
        <w:rPr>
          <w:rFonts w:ascii="Frutiger LT Std 55 Roman" w:hAnsi="Frutiger LT Std 55 Roman"/>
          <w:sz w:val="24"/>
          <w:szCs w:val="24"/>
        </w:rPr>
        <w:t>professional development</w:t>
      </w:r>
      <w:r w:rsidRPr="00A564CC">
        <w:rPr>
          <w:rFonts w:ascii="Frutiger LT Std 55 Roman" w:hAnsi="Frutiger LT Std 55 Roman"/>
          <w:sz w:val="24"/>
          <w:szCs w:val="24"/>
        </w:rPr>
        <w:t xml:space="preserve"> hours you have completed. </w:t>
      </w:r>
    </w:p>
    <w:p w14:paraId="2F5D41CC" w14:textId="5E63D474" w:rsidR="00774870" w:rsidRPr="00A564CC" w:rsidRDefault="00774870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>Respond to three of the Reflection Questions in the space provided</w:t>
      </w:r>
      <w:r w:rsidR="00512774">
        <w:rPr>
          <w:rFonts w:ascii="Frutiger LT Std 55 Roman" w:hAnsi="Frutiger LT Std 55 Roman"/>
          <w:sz w:val="24"/>
          <w:szCs w:val="24"/>
        </w:rPr>
        <w:t xml:space="preserve"> on the next page</w:t>
      </w:r>
      <w:r w:rsidRPr="00A564CC">
        <w:rPr>
          <w:rFonts w:ascii="Frutiger LT Std 55 Roman" w:hAnsi="Frutiger LT Std 55 Roman"/>
          <w:sz w:val="24"/>
          <w:szCs w:val="24"/>
        </w:rPr>
        <w:t xml:space="preserve">. </w:t>
      </w:r>
    </w:p>
    <w:p w14:paraId="1D689E42" w14:textId="377E4FAC" w:rsidR="00F7710C" w:rsidRDefault="00F7710C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Use the provided rubric as a guide for reviewing your responses.</w:t>
      </w:r>
    </w:p>
    <w:p w14:paraId="27B1EC67" w14:textId="074D9E1A" w:rsidR="00774870" w:rsidRPr="00A564CC" w:rsidRDefault="00512774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R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eturn </w:t>
      </w:r>
      <w:r>
        <w:rPr>
          <w:rFonts w:ascii="Frutiger LT Std 55 Roman" w:hAnsi="Frutiger LT Std 55 Roman"/>
          <w:sz w:val="24"/>
          <w:szCs w:val="24"/>
        </w:rPr>
        <w:t xml:space="preserve">the completed form 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to your </w:t>
      </w:r>
      <w:proofErr w:type="spellStart"/>
      <w:r w:rsidR="00A5658F">
        <w:rPr>
          <w:rFonts w:ascii="Frutiger LT Std 55 Roman" w:hAnsi="Frutiger LT Std 55 Roman"/>
          <w:sz w:val="24"/>
          <w:szCs w:val="24"/>
        </w:rPr>
        <w:t>Be</w:t>
      </w:r>
      <w:r w:rsidR="00774870" w:rsidRPr="00A564CC">
        <w:rPr>
          <w:rFonts w:ascii="Frutiger LT Std 55 Roman" w:hAnsi="Frutiger LT Std 55 Roman"/>
          <w:sz w:val="24"/>
          <w:szCs w:val="24"/>
        </w:rPr>
        <w:t>CALM</w:t>
      </w:r>
      <w:proofErr w:type="spellEnd"/>
      <w:r w:rsidR="00774870" w:rsidRPr="00A564CC">
        <w:rPr>
          <w:rFonts w:ascii="Frutiger LT Std 55 Roman" w:hAnsi="Frutiger LT Std 55 Roman"/>
          <w:sz w:val="24"/>
          <w:szCs w:val="24"/>
        </w:rPr>
        <w:t xml:space="preserve"> facilitator/coach</w:t>
      </w:r>
      <w:r w:rsidR="00774870" w:rsidRPr="00512774">
        <w:rPr>
          <w:rFonts w:ascii="Frutiger LT Std 55 Roman" w:hAnsi="Frutiger LT Std 55 Roman"/>
          <w:b/>
          <w:bCs/>
          <w:sz w:val="24"/>
          <w:szCs w:val="24"/>
        </w:rPr>
        <w:t xml:space="preserve"> or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 email to </w:t>
      </w:r>
      <w:hyperlink r:id="rId16" w:history="1">
        <w:r w:rsidR="00774870" w:rsidRPr="00A564CC">
          <w:rPr>
            <w:rStyle w:val="Hyperlink"/>
            <w:rFonts w:ascii="Frutiger LT Std 55 Roman" w:hAnsi="Frutiger LT Std 55 Roman"/>
            <w:sz w:val="24"/>
            <w:szCs w:val="24"/>
          </w:rPr>
          <w:t>adultnumeracy@terc.edu</w:t>
        </w:r>
      </w:hyperlink>
      <w:r w:rsidR="00774870" w:rsidRPr="00A564CC">
        <w:rPr>
          <w:rFonts w:ascii="Frutiger LT Std 55 Roman" w:hAnsi="Frutiger LT Std 55 Roman"/>
          <w:sz w:val="24"/>
          <w:szCs w:val="24"/>
        </w:rPr>
        <w:t>.</w:t>
      </w:r>
    </w:p>
    <w:p w14:paraId="6FC6F538" w14:textId="38675C65" w:rsidR="00774870" w:rsidRDefault="00774870" w:rsidP="00774870">
      <w:pPr>
        <w:pStyle w:val="ListParagraph"/>
        <w:numPr>
          <w:ilvl w:val="0"/>
          <w:numId w:val="4"/>
        </w:numPr>
        <w:spacing w:after="0" w:line="240" w:lineRule="auto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 xml:space="preserve">Upon approval by the SABES Math </w:t>
      </w:r>
      <w:r w:rsidR="00A5658F">
        <w:rPr>
          <w:rFonts w:ascii="Frutiger LT Std 55 Roman" w:hAnsi="Frutiger LT Std 55 Roman"/>
          <w:sz w:val="24"/>
          <w:szCs w:val="24"/>
        </w:rPr>
        <w:t>Team</w:t>
      </w:r>
      <w:r w:rsidRPr="00A564CC">
        <w:rPr>
          <w:rFonts w:ascii="Frutiger LT Std 55 Roman" w:hAnsi="Frutiger LT Std 55 Roman"/>
          <w:sz w:val="24"/>
          <w:szCs w:val="24"/>
        </w:rPr>
        <w:t>, a PDP certificate will be emailed to you.</w:t>
      </w:r>
    </w:p>
    <w:p w14:paraId="3EBA6253" w14:textId="77777777" w:rsidR="00774870" w:rsidRPr="00123310" w:rsidRDefault="00774870" w:rsidP="00774870">
      <w:pPr>
        <w:spacing w:after="0" w:line="240" w:lineRule="auto"/>
        <w:rPr>
          <w:rFonts w:ascii="Frutiger LT Std 55 Roman" w:hAnsi="Frutiger LT Std 55 Roman"/>
          <w:sz w:val="24"/>
          <w:szCs w:val="24"/>
        </w:rPr>
      </w:pPr>
    </w:p>
    <w:p w14:paraId="0F5AE318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</w:rPr>
      </w:pPr>
    </w:p>
    <w:tbl>
      <w:tblPr>
        <w:tblStyle w:val="ListTable3-Accent1"/>
        <w:tblW w:w="12600" w:type="dxa"/>
        <w:tblLook w:val="04A0" w:firstRow="1" w:lastRow="0" w:firstColumn="1" w:lastColumn="0" w:noHBand="0" w:noVBand="1"/>
      </w:tblPr>
      <w:tblGrid>
        <w:gridCol w:w="1326"/>
        <w:gridCol w:w="5264"/>
        <w:gridCol w:w="4049"/>
        <w:gridCol w:w="1961"/>
      </w:tblGrid>
      <w:tr w:rsidR="00C2356F" w:rsidRPr="00A564CC" w14:paraId="63C86C46" w14:textId="77777777" w:rsidTr="008360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6" w:type="dxa"/>
            <w:tcBorders>
              <w:top w:val="nil"/>
              <w:left w:val="nil"/>
              <w:right w:val="single" w:sz="4" w:space="0" w:color="1F4E79"/>
            </w:tcBorders>
            <w:shd w:val="clear" w:color="auto" w:fill="auto"/>
          </w:tcPr>
          <w:p w14:paraId="2CC6DA80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63B91E9D" w14:textId="46C2D0FB" w:rsidR="00774870" w:rsidRPr="00F2442F" w:rsidRDefault="00E066D3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proofErr w:type="spellStart"/>
            <w:r>
              <w:rPr>
                <w:rFonts w:ascii="Frutiger LT Std 55 Roman" w:hAnsi="Frutiger LT Std 55 Roman"/>
                <w:sz w:val="24"/>
                <w:szCs w:val="24"/>
              </w:rPr>
              <w:t>BeCALM</w:t>
            </w:r>
            <w:proofErr w:type="spellEnd"/>
            <w:r>
              <w:rPr>
                <w:rFonts w:ascii="Frutiger LT Std 55 Roman" w:hAnsi="Frutiger LT Std 55 Roman"/>
                <w:sz w:val="24"/>
                <w:szCs w:val="24"/>
              </w:rPr>
              <w:t xml:space="preserve"> </w:t>
            </w:r>
            <w:r w:rsidR="00774870" w:rsidRPr="00F2442F">
              <w:rPr>
                <w:rFonts w:ascii="Frutiger LT Std 55 Roman" w:hAnsi="Frutiger LT Std 55 Roman"/>
                <w:sz w:val="24"/>
                <w:szCs w:val="24"/>
              </w:rPr>
              <w:t>Activity</w:t>
            </w:r>
          </w:p>
        </w:tc>
        <w:tc>
          <w:tcPr>
            <w:tcW w:w="404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4FD85D21" w14:textId="16D7ACAF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 xml:space="preserve">Number of Hours       </w:t>
            </w:r>
          </w:p>
        </w:tc>
        <w:tc>
          <w:tcPr>
            <w:tcW w:w="196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 w:themeColor="accent5" w:themeShade="80"/>
            </w:tcBorders>
            <w:vAlign w:val="center"/>
          </w:tcPr>
          <w:p w14:paraId="3A798AA3" w14:textId="77777777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>Total PD Hours</w:t>
            </w:r>
          </w:p>
        </w:tc>
      </w:tr>
      <w:tr w:rsidR="00C2356F" w:rsidRPr="00A564CC" w14:paraId="7D7E9ED7" w14:textId="77777777" w:rsidTr="006156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1F4E79"/>
            </w:tcBorders>
            <w:shd w:val="clear" w:color="auto" w:fill="auto"/>
          </w:tcPr>
          <w:p w14:paraId="1AEEAA33" w14:textId="77777777" w:rsidR="00774870" w:rsidRDefault="00774870" w:rsidP="00DE0874">
            <w:pPr>
              <w:jc w:val="right"/>
              <w:rPr>
                <w:rFonts w:ascii="Frutiger LT Std 55 Roman" w:hAnsi="Frutiger LT Std 55 Roman"/>
                <w:b w:val="0"/>
                <w:bCs w:val="0"/>
                <w:sz w:val="24"/>
                <w:szCs w:val="24"/>
              </w:rPr>
            </w:pPr>
            <w:r>
              <w:rPr>
                <w:rFonts w:ascii="Frutiger LT Std 55 Roman" w:hAnsi="Frutiger LT Std 55 Roman"/>
                <w:sz w:val="24"/>
                <w:szCs w:val="24"/>
              </w:rPr>
              <w:t>Required</w:t>
            </w:r>
          </w:p>
          <w:p w14:paraId="5104282A" w14:textId="77777777" w:rsidR="00774870" w:rsidRDefault="00774870" w:rsidP="00DE0874">
            <w:pPr>
              <w:jc w:val="right"/>
              <w:rPr>
                <w:rFonts w:ascii="Frutiger LT Std 55 Roman" w:hAnsi="Frutiger LT Std 55 Roman"/>
                <w:b w:val="0"/>
                <w:bCs w:val="0"/>
                <w:sz w:val="24"/>
                <w:szCs w:val="24"/>
              </w:rPr>
            </w:pPr>
            <w:r>
              <w:rPr>
                <w:rFonts w:ascii="Frutiger LT Std 55 Roman" w:hAnsi="Frutiger LT Std 55 Roman"/>
                <w:sz w:val="24"/>
                <w:szCs w:val="24"/>
              </w:rPr>
              <w:t>Activity</w:t>
            </w:r>
          </w:p>
          <w:p w14:paraId="2785B198" w14:textId="77777777" w:rsidR="00774870" w:rsidRPr="001E117A" w:rsidRDefault="00774870" w:rsidP="00DE0874">
            <w:pPr>
              <w:jc w:val="right"/>
              <w:rPr>
                <w:rFonts w:ascii="Frutiger LT Std 55 Roman" w:hAnsi="Frutiger LT Std 55 Roman"/>
                <w:sz w:val="36"/>
                <w:szCs w:val="36"/>
              </w:rPr>
            </w:pPr>
            <w:r w:rsidRPr="001E117A">
              <w:rPr>
                <w:rFonts w:ascii="Frutiger LT Std 55 Roman" w:hAnsi="Frutiger LT Std 55 Roman"/>
                <w:sz w:val="36"/>
                <w:szCs w:val="36"/>
              </w:rPr>
              <w:sym w:font="Symbol" w:char="F0AE"/>
            </w:r>
          </w:p>
        </w:tc>
        <w:tc>
          <w:tcPr>
            <w:tcW w:w="5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AF6" w:themeFill="accent5" w:themeFillTint="33"/>
            <w:vAlign w:val="center"/>
          </w:tcPr>
          <w:p w14:paraId="2882F142" w14:textId="16664579" w:rsidR="00774870" w:rsidRPr="001A3432" w:rsidDel="00F43530" w:rsidRDefault="00774870" w:rsidP="00A56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  <w:r w:rsidRPr="001A3432">
              <w:rPr>
                <w:rFonts w:ascii="Frutiger LT Std 55 Roman" w:hAnsi="Frutiger LT Std 55 Roman" w:cs="Calibri"/>
                <w:i/>
                <w:iCs/>
              </w:rPr>
              <w:t>Introduction</w:t>
            </w:r>
            <w:r w:rsidR="00A5658F" w:rsidRPr="001A3432">
              <w:rPr>
                <w:rFonts w:ascii="Frutiger LT Std 55 Roman" w:hAnsi="Frutiger LT Std 55 Roman" w:cs="Calibri"/>
                <w:i/>
                <w:iCs/>
              </w:rPr>
              <w:t xml:space="preserve"> to BeCALM</w:t>
            </w:r>
            <w:r w:rsidRPr="001A3432">
              <w:rPr>
                <w:rFonts w:ascii="Frutiger LT Std 55 Roman" w:hAnsi="Frutiger LT Std 55 Roman" w:cs="Calibri"/>
              </w:rPr>
              <w:t xml:space="preserve"> online course (4 hours)</w:t>
            </w:r>
          </w:p>
        </w:tc>
        <w:tc>
          <w:tcPr>
            <w:tcW w:w="404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DEEAF6" w:themeFill="accent5" w:themeFillTint="33"/>
            <w:vAlign w:val="center"/>
          </w:tcPr>
          <w:p w14:paraId="17313F8A" w14:textId="6C840334" w:rsidR="00774870" w:rsidRPr="001A3432" w:rsidRDefault="00774870" w:rsidP="00A565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  <w:r w:rsidRPr="001A3432">
              <w:rPr>
                <w:rFonts w:ascii="Frutiger LT Std 55 Roman" w:hAnsi="Frutiger LT Std 55 Roman" w:cs="Calibri"/>
              </w:rPr>
              <w:t xml:space="preserve">4 </w:t>
            </w:r>
            <w:r w:rsidR="00A5658F" w:rsidRPr="001A3432">
              <w:rPr>
                <w:rFonts w:ascii="Frutiger LT Std 55 Roman" w:hAnsi="Frutiger LT Std 55 Roman" w:cs="Calibri"/>
              </w:rPr>
              <w:t>hours</w:t>
            </w:r>
          </w:p>
        </w:tc>
        <w:tc>
          <w:tcPr>
            <w:tcW w:w="196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 w:themeColor="accent5" w:themeShade="80"/>
            </w:tcBorders>
            <w:shd w:val="clear" w:color="auto" w:fill="DEEAF6" w:themeFill="accent5" w:themeFillTint="33"/>
            <w:vAlign w:val="center"/>
          </w:tcPr>
          <w:p w14:paraId="575F48F4" w14:textId="77777777" w:rsidR="00774870" w:rsidRPr="001A3432" w:rsidRDefault="00774870" w:rsidP="00A5658F">
            <w:pPr>
              <w:ind w:right="-20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</w:p>
        </w:tc>
      </w:tr>
      <w:tr w:rsidR="00774870" w:rsidRPr="00A564CC" w14:paraId="6531BE88" w14:textId="77777777" w:rsidTr="003C2BE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1F4E79"/>
            </w:tcBorders>
            <w:shd w:val="clear" w:color="auto" w:fill="auto"/>
          </w:tcPr>
          <w:p w14:paraId="7DA09503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12B0DDB7" w14:textId="7E726925" w:rsidR="00D43A62" w:rsidRPr="001A3432" w:rsidRDefault="00E066D3" w:rsidP="003C2BE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  <w:proofErr w:type="spellStart"/>
            <w:r w:rsidRPr="001A3432">
              <w:rPr>
                <w:rFonts w:ascii="Frutiger LT Std 55 Roman" w:hAnsi="Frutiger LT Std 55 Roman" w:cs="Calibri"/>
              </w:rPr>
              <w:t>BeCALM</w:t>
            </w:r>
            <w:proofErr w:type="spellEnd"/>
            <w:r w:rsidR="00774870" w:rsidRPr="001A3432">
              <w:rPr>
                <w:rFonts w:ascii="Frutiger LT Std 55 Roman" w:hAnsi="Frutiger LT Std 55 Roman" w:cs="Calibri"/>
              </w:rPr>
              <w:t xml:space="preserve"> </w:t>
            </w:r>
            <w:r w:rsidR="00B624FF" w:rsidRPr="001A3432">
              <w:rPr>
                <w:rFonts w:ascii="Frutiger LT Std 55 Roman" w:hAnsi="Frutiger LT Std 55 Roman" w:cs="Calibri"/>
              </w:rPr>
              <w:t xml:space="preserve">or related PD workshops </w:t>
            </w:r>
          </w:p>
          <w:p w14:paraId="14819E7C" w14:textId="0ED7694E" w:rsidR="00774870" w:rsidRPr="001A3432" w:rsidRDefault="00B624FF" w:rsidP="003C2BE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 w:cs="Calibri"/>
                <w:b/>
                <w:bCs/>
              </w:rPr>
            </w:pPr>
            <w:hyperlink r:id="rId17" w:history="1">
              <w:r w:rsidRPr="001A3432">
                <w:rPr>
                  <w:rStyle w:val="Hyperlink"/>
                  <w:rFonts w:ascii="Frutiger LT Std 55 Roman" w:hAnsi="Frutiger LT Std 55 Roman" w:cs="Calibri"/>
                  <w:b/>
                  <w:bCs/>
                </w:rPr>
                <w:t>(</w:t>
              </w:r>
              <w:r w:rsidR="00D43A62" w:rsidRPr="001A3432">
                <w:rPr>
                  <w:rStyle w:val="Hyperlink"/>
                  <w:rFonts w:ascii="Frutiger LT Std 55 Roman" w:hAnsi="Frutiger LT Std 55 Roman" w:cs="Calibri"/>
                  <w:b/>
                  <w:bCs/>
                </w:rPr>
                <w:t>view eligible PD here)</w:t>
              </w:r>
            </w:hyperlink>
          </w:p>
        </w:tc>
        <w:tc>
          <w:tcPr>
            <w:tcW w:w="404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4BA9C167" w14:textId="75A6EEE6" w:rsidR="00774870" w:rsidRPr="001A3432" w:rsidRDefault="006C714D" w:rsidP="003C2BE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  <w:r w:rsidRPr="001A3432">
              <w:rPr>
                <w:rFonts w:ascii="Frutiger LT Std 55 Roman" w:hAnsi="Frutiger LT Std 55 Roman" w:cs="Calibri"/>
              </w:rPr>
              <w:t xml:space="preserve">Variable; generally 1.5 </w:t>
            </w:r>
            <w:proofErr w:type="spellStart"/>
            <w:r w:rsidRPr="001A3432">
              <w:rPr>
                <w:rFonts w:ascii="Frutiger LT Std 55 Roman" w:hAnsi="Frutiger LT Std 55 Roman" w:cs="Calibri"/>
              </w:rPr>
              <w:t>hrs</w:t>
            </w:r>
            <w:proofErr w:type="spellEnd"/>
            <w:r w:rsidRPr="001A3432">
              <w:rPr>
                <w:rFonts w:ascii="Frutiger LT Std 55 Roman" w:hAnsi="Frutiger LT Std 55 Roman" w:cs="Calibri"/>
              </w:rPr>
              <w:t xml:space="preserve"> per workshop</w:t>
            </w:r>
          </w:p>
        </w:tc>
        <w:tc>
          <w:tcPr>
            <w:tcW w:w="196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 w:themeColor="accent5" w:themeShade="80"/>
            </w:tcBorders>
            <w:vAlign w:val="center"/>
          </w:tcPr>
          <w:p w14:paraId="4A6D7BC3" w14:textId="77777777" w:rsidR="00774870" w:rsidRPr="001A3432" w:rsidRDefault="00774870" w:rsidP="003C2BE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</w:p>
        </w:tc>
      </w:tr>
      <w:tr w:rsidR="00774870" w:rsidRPr="00A564CC" w14:paraId="08251119" w14:textId="77777777" w:rsidTr="003C2B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1F4E79"/>
            </w:tcBorders>
            <w:shd w:val="clear" w:color="auto" w:fill="auto"/>
          </w:tcPr>
          <w:p w14:paraId="40674751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5527B515" w14:textId="77777777" w:rsidR="00774870" w:rsidRPr="001A3432" w:rsidRDefault="00774870" w:rsidP="003C2BE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  <w:r w:rsidRPr="001A3432">
              <w:rPr>
                <w:rFonts w:ascii="Frutiger LT Std 55 Roman" w:hAnsi="Frutiger LT Std 55 Roman" w:cs="Calibri"/>
              </w:rPr>
              <w:t>Coaching (individual or group)</w:t>
            </w:r>
          </w:p>
        </w:tc>
        <w:tc>
          <w:tcPr>
            <w:tcW w:w="404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vAlign w:val="center"/>
          </w:tcPr>
          <w:p w14:paraId="6F5ACB7B" w14:textId="506D6DA6" w:rsidR="00774870" w:rsidRPr="001A3432" w:rsidRDefault="007F54BE" w:rsidP="003C2BE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  <w:r w:rsidRPr="001A3432">
              <w:rPr>
                <w:rFonts w:ascii="Frutiger LT Std 55 Roman" w:hAnsi="Frutiger LT Std 55 Roman" w:cs="Calibri"/>
              </w:rPr>
              <w:t>V</w:t>
            </w:r>
            <w:r w:rsidR="00774870" w:rsidRPr="001A3432">
              <w:rPr>
                <w:rFonts w:ascii="Frutiger LT Std 55 Roman" w:hAnsi="Frutiger LT Std 55 Roman" w:cs="Calibri"/>
              </w:rPr>
              <w:t>ariable</w:t>
            </w:r>
            <w:r w:rsidRPr="001A3432">
              <w:rPr>
                <w:rFonts w:ascii="Frutiger LT Std 55 Roman" w:hAnsi="Frutiger LT Std 55 Roman" w:cs="Calibri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 w:themeColor="accent5" w:themeShade="80"/>
            </w:tcBorders>
            <w:vAlign w:val="center"/>
          </w:tcPr>
          <w:p w14:paraId="093D1A42" w14:textId="77777777" w:rsidR="00774870" w:rsidRPr="001A3432" w:rsidRDefault="00774870" w:rsidP="003C2BEA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 w:cs="Calibri"/>
              </w:rPr>
            </w:pPr>
          </w:p>
        </w:tc>
      </w:tr>
      <w:tr w:rsidR="003C2BEA" w:rsidRPr="00A564CC" w14:paraId="4BB31BC6" w14:textId="77777777" w:rsidTr="003C2BEA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1F4E79"/>
            </w:tcBorders>
          </w:tcPr>
          <w:p w14:paraId="379B6ADD" w14:textId="77777777" w:rsidR="003C2BEA" w:rsidRPr="00A564CC" w:rsidRDefault="003C2BEA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4472C4" w:themeFill="accent1"/>
            <w:vAlign w:val="center"/>
          </w:tcPr>
          <w:p w14:paraId="605F734E" w14:textId="77777777" w:rsidR="003C2BEA" w:rsidRPr="00F2442F" w:rsidRDefault="003C2BEA" w:rsidP="003C2BE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  <w:tc>
          <w:tcPr>
            <w:tcW w:w="4049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/>
            </w:tcBorders>
            <w:shd w:val="clear" w:color="auto" w:fill="4472C4" w:themeFill="accent1"/>
            <w:vAlign w:val="center"/>
          </w:tcPr>
          <w:p w14:paraId="48D75B11" w14:textId="39E29A07" w:rsidR="003C2BEA" w:rsidRDefault="003C2BEA" w:rsidP="003C2BEA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TOTAL </w:t>
            </w:r>
            <w:proofErr w:type="spellStart"/>
            <w:r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>Be</w:t>
            </w:r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>CALM</w:t>
            </w:r>
            <w:proofErr w:type="spellEnd"/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PD </w:t>
            </w:r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>HOURS</w:t>
            </w:r>
            <w:r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54F44">
              <w:rPr>
                <w:rFonts w:ascii="Frutiger LT Std 55 Roman" w:hAnsi="Frutiger LT Std 55 Roman"/>
                <w:color w:val="FFFFFF" w:themeColor="background1"/>
                <w:sz w:val="36"/>
                <w:szCs w:val="36"/>
              </w:rPr>
              <w:sym w:font="Symbol" w:char="F0AE"/>
            </w:r>
          </w:p>
        </w:tc>
        <w:tc>
          <w:tcPr>
            <w:tcW w:w="1961" w:type="dxa"/>
            <w:tcBorders>
              <w:top w:val="single" w:sz="4" w:space="0" w:color="1F4E79"/>
              <w:left w:val="single" w:sz="4" w:space="0" w:color="1F4E79"/>
              <w:bottom w:val="single" w:sz="4" w:space="0" w:color="1F4E79"/>
              <w:right w:val="single" w:sz="4" w:space="0" w:color="1F4E79" w:themeColor="accent5" w:themeShade="80"/>
            </w:tcBorders>
            <w:shd w:val="clear" w:color="auto" w:fill="4472C4" w:themeFill="accent1"/>
            <w:vAlign w:val="center"/>
          </w:tcPr>
          <w:p w14:paraId="08CD6BF4" w14:textId="77777777" w:rsidR="003C2BEA" w:rsidRPr="00F2442F" w:rsidRDefault="003C2BEA" w:rsidP="003C2BEA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</w:tbl>
    <w:p w14:paraId="4B37C434" w14:textId="77777777" w:rsidR="003C2BEA" w:rsidRPr="00A564CC" w:rsidRDefault="003C2BEA" w:rsidP="003C2BEA">
      <w:pPr>
        <w:spacing w:before="120" w:after="120"/>
        <w:ind w:left="1350"/>
        <w:rPr>
          <w:rFonts w:ascii="Frutiger LT Std 55 Roman" w:hAnsi="Frutiger LT Std 55 Roman"/>
        </w:rPr>
      </w:pPr>
      <w:r w:rsidRPr="00123310">
        <w:rPr>
          <w:rFonts w:ascii="Frutiger LT Std 55 Roman" w:hAnsi="Frutiger LT Std 55 Roman"/>
          <w:b/>
          <w:bCs/>
        </w:rPr>
        <w:t>SABES Use Only:</w:t>
      </w:r>
      <w:r w:rsidRPr="00A564CC">
        <w:rPr>
          <w:rFonts w:ascii="Frutiger LT Std 55 Roman" w:hAnsi="Frutiger LT Std 55 Roman"/>
        </w:rPr>
        <w:t xml:space="preserve"> Has the applicant satisfactorily responded to the Reflection Questions?</w:t>
      </w:r>
      <w:r>
        <w:rPr>
          <w:rFonts w:ascii="Frutiger LT Std 55 Roman" w:hAnsi="Frutiger LT Std 55 Roman"/>
        </w:rPr>
        <w:t xml:space="preserve"> </w:t>
      </w:r>
      <w:r>
        <w:rPr>
          <w:rFonts w:ascii="Frutiger LT Std 55 Roman" w:hAnsi="Frutiger LT Std 55 Roman"/>
        </w:rPr>
        <w:tab/>
        <w:t xml:space="preserve">   </w:t>
      </w:r>
      <w:r w:rsidRPr="00A564CC">
        <w:rPr>
          <w:rFonts w:ascii="Frutiger LT Std 55 Roman" w:hAnsi="Frutiger LT Std 55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A564CC">
        <w:rPr>
          <w:rFonts w:ascii="Frutiger LT Std 55 Roman" w:hAnsi="Frutiger LT Std 55 Roman"/>
        </w:rPr>
        <w:instrText xml:space="preserve"> FORMCHECKBOX </w:instrText>
      </w:r>
      <w:r w:rsidRPr="00A564CC">
        <w:rPr>
          <w:rFonts w:ascii="Frutiger LT Std 55 Roman" w:hAnsi="Frutiger LT Std 55 Roman"/>
        </w:rPr>
      </w:r>
      <w:r w:rsidRPr="00A564CC">
        <w:rPr>
          <w:rFonts w:ascii="Frutiger LT Std 55 Roman" w:hAnsi="Frutiger LT Std 55 Roman"/>
        </w:rPr>
        <w:fldChar w:fldCharType="separate"/>
      </w:r>
      <w:r w:rsidRPr="00A564CC">
        <w:rPr>
          <w:rFonts w:ascii="Frutiger LT Std 55 Roman" w:hAnsi="Frutiger LT Std 55 Roman"/>
        </w:rPr>
        <w:fldChar w:fldCharType="end"/>
      </w:r>
      <w:bookmarkEnd w:id="0"/>
      <w:r w:rsidRPr="00A564CC">
        <w:rPr>
          <w:rFonts w:ascii="Frutiger LT Std 55 Roman" w:hAnsi="Frutiger LT Std 55 Roman"/>
        </w:rPr>
        <w:t xml:space="preserve"> Yes  </w:t>
      </w:r>
      <w:r w:rsidRPr="00A564CC">
        <w:rPr>
          <w:rFonts w:ascii="Frutiger LT Std 55 Roman" w:hAnsi="Frutiger LT Std 55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A564CC">
        <w:rPr>
          <w:rFonts w:ascii="Frutiger LT Std 55 Roman" w:hAnsi="Frutiger LT Std 55 Roman"/>
        </w:rPr>
        <w:instrText xml:space="preserve"> FORMCHECKBOX </w:instrText>
      </w:r>
      <w:r w:rsidRPr="00A564CC">
        <w:rPr>
          <w:rFonts w:ascii="Frutiger LT Std 55 Roman" w:hAnsi="Frutiger LT Std 55 Roman"/>
        </w:rPr>
      </w:r>
      <w:r w:rsidRPr="00A564CC">
        <w:rPr>
          <w:rFonts w:ascii="Frutiger LT Std 55 Roman" w:hAnsi="Frutiger LT Std 55 Roman"/>
        </w:rPr>
        <w:fldChar w:fldCharType="separate"/>
      </w:r>
      <w:r w:rsidRPr="00A564CC">
        <w:rPr>
          <w:rFonts w:ascii="Frutiger LT Std 55 Roman" w:hAnsi="Frutiger LT Std 55 Roman"/>
        </w:rPr>
        <w:fldChar w:fldCharType="end"/>
      </w:r>
      <w:bookmarkEnd w:id="1"/>
      <w:r w:rsidRPr="00A564CC">
        <w:rPr>
          <w:rFonts w:ascii="Frutiger LT Std 55 Roman" w:hAnsi="Frutiger LT Std 55 Roman"/>
        </w:rPr>
        <w:t xml:space="preserve"> No</w:t>
      </w:r>
    </w:p>
    <w:p w14:paraId="55F5A13F" w14:textId="77777777" w:rsidR="00774870" w:rsidRDefault="00774870" w:rsidP="00774870">
      <w:pPr>
        <w:spacing w:after="0" w:line="240" w:lineRule="auto"/>
      </w:pPr>
    </w:p>
    <w:p w14:paraId="4904020C" w14:textId="77777777" w:rsidR="003C2BEA" w:rsidRDefault="003C2BEA" w:rsidP="00774870">
      <w:pPr>
        <w:spacing w:after="0" w:line="240" w:lineRule="auto"/>
        <w:sectPr w:rsidR="003C2BEA" w:rsidSect="00AB7857">
          <w:headerReference w:type="default" r:id="rId18"/>
          <w:footerReference w:type="default" r:id="rId19"/>
          <w:pgSz w:w="15840" w:h="12240" w:orient="landscape"/>
          <w:pgMar w:top="1008" w:right="1440" w:bottom="1008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tblpY="-81"/>
        <w:tblW w:w="0" w:type="auto"/>
        <w:tblLook w:val="04A0" w:firstRow="1" w:lastRow="0" w:firstColumn="1" w:lastColumn="0" w:noHBand="0" w:noVBand="1"/>
      </w:tblPr>
      <w:tblGrid>
        <w:gridCol w:w="1975"/>
        <w:gridCol w:w="10975"/>
      </w:tblGrid>
      <w:tr w:rsidR="00774870" w:rsidRPr="00FC1AD2" w14:paraId="654283D5" w14:textId="77777777" w:rsidTr="00836054">
        <w:tc>
          <w:tcPr>
            <w:tcW w:w="12950" w:type="dxa"/>
            <w:gridSpan w:val="2"/>
            <w:tcBorders>
              <w:top w:val="single" w:sz="4" w:space="0" w:color="7030A0"/>
              <w:bottom w:val="single" w:sz="4" w:space="0" w:color="7030A0"/>
            </w:tcBorders>
            <w:shd w:val="clear" w:color="auto" w:fill="4472C4" w:themeFill="accent1"/>
          </w:tcPr>
          <w:p w14:paraId="39CF6AD7" w14:textId="77777777" w:rsidR="00774870" w:rsidRPr="00E142DF" w:rsidRDefault="00774870" w:rsidP="00DE0874">
            <w:pPr>
              <w:spacing w:before="120" w:after="120"/>
              <w:rPr>
                <w:rFonts w:ascii="Frutiger LT Std 55 Roman" w:hAnsi="Frutiger LT Std 55 Roman"/>
                <w:bCs/>
                <w:i/>
                <w:iCs/>
                <w:sz w:val="28"/>
                <w:szCs w:val="28"/>
              </w:rPr>
            </w:pPr>
            <w:r w:rsidRPr="00E142DF">
              <w:rPr>
                <w:rFonts w:ascii="Frutiger LT Std 55 Roman" w:hAnsi="Frutiger LT Std 55 Roman"/>
                <w:b/>
                <w:color w:val="FFFFFF" w:themeColor="background1"/>
                <w:sz w:val="28"/>
                <w:szCs w:val="28"/>
              </w:rPr>
              <w:lastRenderedPageBreak/>
              <w:t>REFLECTION QUESTIONS</w:t>
            </w:r>
          </w:p>
        </w:tc>
      </w:tr>
      <w:tr w:rsidR="00774870" w:rsidRPr="00FC1AD2" w14:paraId="576DD3BB" w14:textId="77777777" w:rsidTr="00923C3C">
        <w:trPr>
          <w:trHeight w:val="670"/>
        </w:trPr>
        <w:tc>
          <w:tcPr>
            <w:tcW w:w="12950" w:type="dxa"/>
            <w:gridSpan w:val="2"/>
            <w:tcBorders>
              <w:top w:val="single" w:sz="4" w:space="0" w:color="7030A0"/>
            </w:tcBorders>
            <w:shd w:val="clear" w:color="auto" w:fill="DEEAF6" w:themeFill="accent5" w:themeFillTint="33"/>
          </w:tcPr>
          <w:p w14:paraId="43C87864" w14:textId="77777777" w:rsidR="00774870" w:rsidRDefault="00774870" w:rsidP="00DE0874">
            <w:pPr>
              <w:spacing w:before="120"/>
              <w:rPr>
                <w:rFonts w:ascii="Frutiger LT Std 55 Roman" w:hAnsi="Frutiger LT Std 55 Roman"/>
                <w:b/>
                <w:sz w:val="24"/>
                <w:szCs w:val="24"/>
              </w:rPr>
            </w:pPr>
            <w:r w:rsidRPr="00E142DF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QUESTION 1 (REQUIRED): </w:t>
            </w:r>
          </w:p>
          <w:p w14:paraId="7CBF7163" w14:textId="62DC0A54" w:rsidR="00774870" w:rsidRPr="00583585" w:rsidRDefault="00774870" w:rsidP="005F3585">
            <w:pPr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How d</w:t>
            </w:r>
            <w:r w:rsidR="008C101D">
              <w:rPr>
                <w:rFonts w:ascii="Frutiger LT Std 55 Roman" w:hAnsi="Frutiger LT Std 55 Roman"/>
              </w:rPr>
              <w:t>oes</w:t>
            </w:r>
            <w:r w:rsidRPr="00583585">
              <w:rPr>
                <w:rFonts w:ascii="Frutiger LT Std 55 Roman" w:hAnsi="Frutiger LT Std 55 Roman"/>
              </w:rPr>
              <w:t xml:space="preserve">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CALM's</w:t>
            </w:r>
            <w:proofErr w:type="spellEnd"/>
            <w:r w:rsidRPr="00583585">
              <w:rPr>
                <w:rFonts w:ascii="Frutiger LT Std 55 Roman" w:hAnsi="Frutiger LT Std 55 Roman"/>
              </w:rPr>
              <w:t xml:space="preserve"> philosophy compare to yours before you started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</w:t>
            </w:r>
            <w:proofErr w:type="spellEnd"/>
            <w:r w:rsidRPr="00583585">
              <w:rPr>
                <w:rFonts w:ascii="Frutiger LT Std 55 Roman" w:hAnsi="Frutiger LT Std 55 Roman"/>
              </w:rPr>
              <w:t xml:space="preserve">? How does it compare now? </w:t>
            </w:r>
            <w:r w:rsidRPr="00583585">
              <w:rPr>
                <w:rFonts w:ascii="Frutiger LT Std 55 Roman" w:hAnsi="Frutiger LT Std 55 Roman"/>
                <w:b/>
              </w:rPr>
              <w:tab/>
            </w:r>
          </w:p>
        </w:tc>
      </w:tr>
      <w:tr w:rsidR="00774870" w:rsidRPr="00FC1AD2" w14:paraId="589282B5" w14:textId="77777777" w:rsidTr="00DE0874">
        <w:tc>
          <w:tcPr>
            <w:tcW w:w="12950" w:type="dxa"/>
            <w:gridSpan w:val="2"/>
            <w:vAlign w:val="center"/>
          </w:tcPr>
          <w:p w14:paraId="31B1F30B" w14:textId="77777777" w:rsidR="00CA43DC" w:rsidRPr="00583585" w:rsidRDefault="00CA43DC" w:rsidP="00CA43DC">
            <w:pPr>
              <w:rPr>
                <w:rFonts w:ascii="Frutiger LT Std 55 Roman" w:hAnsi="Frutiger LT Std 55 Roman"/>
              </w:rPr>
            </w:pPr>
          </w:p>
          <w:p w14:paraId="33415308" w14:textId="3BFF831D" w:rsidR="00774870" w:rsidRDefault="00774870" w:rsidP="00CA43DC">
            <w:pPr>
              <w:rPr>
                <w:rFonts w:ascii="Frutiger LT Std 55 Roman" w:hAnsi="Frutiger LT Std 55 Roman"/>
              </w:rPr>
            </w:pPr>
          </w:p>
          <w:p w14:paraId="5455BEE2" w14:textId="77777777" w:rsidR="005F3585" w:rsidRDefault="005F3585" w:rsidP="00CA43DC">
            <w:pPr>
              <w:rPr>
                <w:rFonts w:ascii="Frutiger LT Std 55 Roman" w:hAnsi="Frutiger LT Std 55 Roman"/>
              </w:rPr>
            </w:pPr>
          </w:p>
          <w:p w14:paraId="3EC7BFA6" w14:textId="0D67EAD0" w:rsidR="00CA43DC" w:rsidRDefault="00CA43DC" w:rsidP="00CA43DC">
            <w:pPr>
              <w:rPr>
                <w:rFonts w:ascii="Frutiger LT Std 55 Roman" w:hAnsi="Frutiger LT Std 55 Roman"/>
              </w:rPr>
            </w:pPr>
          </w:p>
          <w:p w14:paraId="05318A47" w14:textId="77777777" w:rsidR="00774870" w:rsidRPr="00583585" w:rsidRDefault="00774870" w:rsidP="00DE0874">
            <w:pPr>
              <w:spacing w:before="120" w:after="120"/>
              <w:rPr>
                <w:rFonts w:ascii="Frutiger LT Std 55 Roman" w:hAnsi="Frutiger LT Std 55 Roman"/>
              </w:rPr>
            </w:pPr>
          </w:p>
        </w:tc>
      </w:tr>
      <w:tr w:rsidR="00774870" w:rsidRPr="00FC1AD2" w14:paraId="3A317259" w14:textId="77777777" w:rsidTr="00923C3C">
        <w:tc>
          <w:tcPr>
            <w:tcW w:w="12950" w:type="dxa"/>
            <w:gridSpan w:val="2"/>
            <w:shd w:val="clear" w:color="auto" w:fill="DEEAF6" w:themeFill="accent5" w:themeFillTint="33"/>
            <w:vAlign w:val="center"/>
          </w:tcPr>
          <w:p w14:paraId="07AD4D72" w14:textId="77777777" w:rsidR="00774870" w:rsidRPr="00844332" w:rsidRDefault="00774870" w:rsidP="00DE0874">
            <w:pPr>
              <w:spacing w:before="120" w:after="120"/>
              <w:rPr>
                <w:rFonts w:ascii="Frutiger LT Std 55 Roman" w:hAnsi="Frutiger LT Std 55 Roman"/>
                <w:b/>
                <w:sz w:val="24"/>
                <w:szCs w:val="24"/>
              </w:rPr>
            </w:pP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Next, choose </w:t>
            </w:r>
            <w:r w:rsidRPr="008C101D">
              <w:rPr>
                <w:rFonts w:ascii="Frutiger LT Std 55 Roman" w:hAnsi="Frutiger LT Std 55 Roman"/>
                <w:b/>
                <w:color w:val="7030A0"/>
                <w:sz w:val="24"/>
                <w:szCs w:val="24"/>
                <w:u w:val="single"/>
              </w:rPr>
              <w:t>two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 of the following questions and respond in the space</w:t>
            </w:r>
            <w:r>
              <w:rPr>
                <w:rFonts w:ascii="Frutiger LT Std 55 Roman" w:hAnsi="Frutiger LT Std 55 Roman"/>
                <w:b/>
                <w:sz w:val="24"/>
                <w:szCs w:val="24"/>
              </w:rPr>
              <w:t>s provided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 below.</w:t>
            </w:r>
          </w:p>
          <w:p w14:paraId="1E80D347" w14:textId="1366485A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How have your beliefs about teaching and learning math evolved as a result of your work with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</w:t>
            </w:r>
            <w:proofErr w:type="spellEnd"/>
            <w:r w:rsidRPr="00583585">
              <w:rPr>
                <w:rFonts w:ascii="Frutiger LT Std 55 Roman" w:hAnsi="Frutiger LT Std 55 Roman"/>
              </w:rPr>
              <w:t xml:space="preserve">? </w:t>
            </w:r>
          </w:p>
          <w:p w14:paraId="4F35FB7F" w14:textId="4E0D9791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How has your own math knowledge changed as a result of your work with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</w:t>
            </w:r>
            <w:proofErr w:type="spellEnd"/>
            <w:r w:rsidRPr="00583585">
              <w:rPr>
                <w:rFonts w:ascii="Frutiger LT Std 55 Roman" w:hAnsi="Frutiger LT Std 55 Roman"/>
              </w:rPr>
              <w:t>? </w:t>
            </w:r>
          </w:p>
          <w:p w14:paraId="64FE1385" w14:textId="164FC44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How have your general math teaching practices changed as a result of your work with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</w:t>
            </w:r>
            <w:proofErr w:type="spellEnd"/>
            <w:r w:rsidRPr="00583585">
              <w:rPr>
                <w:rFonts w:ascii="Frutiger LT Std 55 Roman" w:hAnsi="Frutiger LT Std 55 Roman"/>
              </w:rPr>
              <w:t>? </w:t>
            </w:r>
          </w:p>
          <w:p w14:paraId="023FD419" w14:textId="10884872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What changes in your students' attitudes toward math have you seen since you began using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</w:t>
            </w:r>
            <w:proofErr w:type="spellEnd"/>
            <w:r w:rsidRPr="00583585">
              <w:rPr>
                <w:rFonts w:ascii="Frutiger LT Std 55 Roman" w:hAnsi="Frutiger LT Std 55 Roman"/>
              </w:rPr>
              <w:t>?</w:t>
            </w:r>
          </w:p>
          <w:p w14:paraId="65B88372" w14:textId="30CDAD05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What changes in your students' mathematical skills and understandings have you seen since you began using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</w:t>
            </w:r>
            <w:proofErr w:type="spellEnd"/>
            <w:r w:rsidRPr="00583585">
              <w:rPr>
                <w:rFonts w:ascii="Frutiger LT Std 55 Roman" w:hAnsi="Frutiger LT Std 55 Roman"/>
              </w:rPr>
              <w:t>?</w:t>
            </w:r>
          </w:p>
          <w:p w14:paraId="72978760" w14:textId="2DA9CF3E" w:rsidR="00774870" w:rsidRPr="00E142DF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What advice would you give to teachers new to </w:t>
            </w:r>
            <w:proofErr w:type="spellStart"/>
            <w:r w:rsidR="008C101D">
              <w:rPr>
                <w:rFonts w:ascii="Frutiger LT Std 55 Roman" w:hAnsi="Frutiger LT Std 55 Roman"/>
              </w:rPr>
              <w:t>Be</w:t>
            </w:r>
            <w:r w:rsidRPr="00583585">
              <w:rPr>
                <w:rFonts w:ascii="Frutiger LT Std 55 Roman" w:hAnsi="Frutiger LT Std 55 Roman"/>
              </w:rPr>
              <w:t>CALM</w:t>
            </w:r>
            <w:proofErr w:type="spellEnd"/>
            <w:r w:rsidRPr="00583585">
              <w:rPr>
                <w:rFonts w:ascii="Frutiger LT Std 55 Roman" w:hAnsi="Frutiger LT Std 55 Roman"/>
              </w:rPr>
              <w:t>? Why?</w:t>
            </w:r>
          </w:p>
        </w:tc>
      </w:tr>
      <w:tr w:rsidR="00774870" w:rsidRPr="00FC1AD2" w14:paraId="0E527331" w14:textId="77777777" w:rsidTr="00DE0874">
        <w:tc>
          <w:tcPr>
            <w:tcW w:w="1975" w:type="dxa"/>
            <w:vAlign w:val="center"/>
          </w:tcPr>
          <w:p w14:paraId="15FC9F92" w14:textId="77777777" w:rsidR="00774870" w:rsidRPr="00583585" w:rsidRDefault="00774870" w:rsidP="00DE0874">
            <w:pPr>
              <w:spacing w:before="120" w:after="120"/>
              <w:rPr>
                <w:b/>
                <w:bCs/>
                <w:i/>
                <w:iCs/>
                <w:szCs w:val="24"/>
              </w:rPr>
            </w:pPr>
            <w:r w:rsidRPr="00583585">
              <w:rPr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vAlign w:val="center"/>
          </w:tcPr>
          <w:p w14:paraId="17825259" w14:textId="77777777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7D9DDD8C" w14:textId="477B3943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5D509BF3" w14:textId="77777777" w:rsidR="00CA43DC" w:rsidRDefault="00CA43DC" w:rsidP="00CA43DC">
            <w:pPr>
              <w:rPr>
                <w:rFonts w:ascii="Frutiger LT Std 55 Roman" w:hAnsi="Frutiger LT Std 55 Roman"/>
                <w:bCs/>
              </w:rPr>
            </w:pPr>
          </w:p>
          <w:p w14:paraId="7004AD2A" w14:textId="78EFD889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2452F230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7F698032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2C492D0F" w14:textId="62C30E33" w:rsidR="005F3585" w:rsidRPr="0058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</w:tc>
      </w:tr>
      <w:tr w:rsidR="00774870" w:rsidRPr="00FC1AD2" w14:paraId="08B53E65" w14:textId="77777777" w:rsidTr="00DE0874">
        <w:tc>
          <w:tcPr>
            <w:tcW w:w="1975" w:type="dxa"/>
            <w:vAlign w:val="center"/>
          </w:tcPr>
          <w:p w14:paraId="0C19D102" w14:textId="77777777" w:rsidR="00774870" w:rsidRPr="00583585" w:rsidRDefault="00774870" w:rsidP="00DE0874">
            <w:pPr>
              <w:spacing w:before="120" w:after="120"/>
              <w:rPr>
                <w:b/>
                <w:bCs/>
                <w:i/>
                <w:iCs/>
                <w:szCs w:val="24"/>
              </w:rPr>
            </w:pPr>
            <w:r w:rsidRPr="00583585">
              <w:rPr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vAlign w:val="center"/>
          </w:tcPr>
          <w:p w14:paraId="5573E1AA" w14:textId="77777777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59A5097A" w14:textId="787BA698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3AB315F2" w14:textId="77777777" w:rsidR="00CA43DC" w:rsidRDefault="00CA43DC" w:rsidP="00CA43DC">
            <w:pPr>
              <w:rPr>
                <w:rFonts w:ascii="Frutiger LT Std 55 Roman" w:hAnsi="Frutiger LT Std 55 Roman"/>
                <w:bCs/>
              </w:rPr>
            </w:pPr>
          </w:p>
          <w:p w14:paraId="48235A90" w14:textId="53A474F5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6727B24B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76C30256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2B697B8B" w14:textId="0F562480" w:rsidR="005F3585" w:rsidRPr="0058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</w:tc>
      </w:tr>
    </w:tbl>
    <w:p w14:paraId="72280DF5" w14:textId="77777777" w:rsidR="00BE6431" w:rsidRDefault="00BE6431">
      <w:pPr>
        <w:sectPr w:rsidR="00BE6431" w:rsidSect="002E3DB4">
          <w:headerReference w:type="default" r:id="rId20"/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p w14:paraId="13553A4E" w14:textId="33D125FF" w:rsidR="002F2497" w:rsidRDefault="006B2B00" w:rsidP="001955BD">
      <w:pPr>
        <w:pStyle w:val="Heading2"/>
      </w:pPr>
      <w:r w:rsidRPr="00D103C3">
        <w:lastRenderedPageBreak/>
        <w:t xml:space="preserve">RUBRIC FOR </w:t>
      </w:r>
      <w:proofErr w:type="spellStart"/>
      <w:r w:rsidRPr="00D103C3">
        <w:t>BeCALM</w:t>
      </w:r>
      <w:proofErr w:type="spellEnd"/>
      <w:r w:rsidRPr="00D103C3">
        <w:t xml:space="preserve"> PDP REFLECTION QUESTIONS</w:t>
      </w:r>
    </w:p>
    <w:p w14:paraId="6FF3A84F" w14:textId="718CCC8B" w:rsidR="000A7403" w:rsidRDefault="000A7403" w:rsidP="000345D7">
      <w:pPr>
        <w:spacing w:after="0" w:line="240" w:lineRule="auto"/>
        <w:rPr>
          <w:i/>
          <w:iCs/>
        </w:rPr>
      </w:pPr>
      <w:r w:rsidRPr="00D747FF">
        <w:rPr>
          <w:i/>
          <w:iCs/>
        </w:rPr>
        <w:t>Facilitator: Provide specific reasons and/or examples to support your decision to award these points.</w:t>
      </w:r>
    </w:p>
    <w:tbl>
      <w:tblPr>
        <w:tblStyle w:val="ListTable3-Accent1"/>
        <w:tblpPr w:leftFromText="180" w:rightFromText="180" w:vertAnchor="text" w:horzAnchor="margin" w:tblpY="193"/>
        <w:tblW w:w="0" w:type="auto"/>
        <w:tblBorders>
          <w:top w:val="single" w:sz="4" w:space="0" w:color="1F4E79" w:themeColor="accent5" w:themeShade="80"/>
          <w:left w:val="single" w:sz="4" w:space="0" w:color="1F4E79" w:themeColor="accent5" w:themeShade="80"/>
          <w:bottom w:val="single" w:sz="4" w:space="0" w:color="1F4E79" w:themeColor="accent5" w:themeShade="80"/>
          <w:right w:val="single" w:sz="4" w:space="0" w:color="1F4E79" w:themeColor="accent5" w:themeShade="80"/>
          <w:insideH w:val="single" w:sz="4" w:space="0" w:color="1F4E79" w:themeColor="accent5" w:themeShade="80"/>
          <w:insideV w:val="single" w:sz="4" w:space="0" w:color="1F4E79" w:themeColor="accent5" w:themeShade="80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  <w:tblCaption w:val="RUBRIC FOR BeCALM PDP REFLECTION QUESTIONS"/>
      </w:tblPr>
      <w:tblGrid>
        <w:gridCol w:w="3055"/>
        <w:gridCol w:w="2386"/>
        <w:gridCol w:w="2386"/>
        <w:gridCol w:w="2387"/>
      </w:tblGrid>
      <w:tr w:rsidR="001955BD" w14:paraId="0774AB39" w14:textId="77777777" w:rsidTr="004914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55" w:type="dxa"/>
            <w:tcBorders>
              <w:right w:val="none" w:sz="0" w:space="0" w:color="auto"/>
            </w:tcBorders>
          </w:tcPr>
          <w:p w14:paraId="1E898E3A" w14:textId="77777777" w:rsidR="001955BD" w:rsidRPr="00D747FF" w:rsidRDefault="001955BD" w:rsidP="0049147B">
            <w:pPr>
              <w:rPr>
                <w:b w:val="0"/>
                <w:bCs w:val="0"/>
              </w:rPr>
            </w:pPr>
          </w:p>
        </w:tc>
        <w:tc>
          <w:tcPr>
            <w:tcW w:w="2386" w:type="dxa"/>
          </w:tcPr>
          <w:p w14:paraId="1E220018" w14:textId="77777777" w:rsidR="001955BD" w:rsidRPr="00D747FF" w:rsidRDefault="001955BD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3 POINTS – Thorough</w:t>
            </w:r>
          </w:p>
          <w:p w14:paraId="196A54F7" w14:textId="77777777" w:rsidR="001955BD" w:rsidRPr="00D747FF" w:rsidRDefault="001955BD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 and supported by evidence</w:t>
            </w:r>
          </w:p>
        </w:tc>
        <w:tc>
          <w:tcPr>
            <w:tcW w:w="2386" w:type="dxa"/>
          </w:tcPr>
          <w:p w14:paraId="1F4A3CB5" w14:textId="77777777" w:rsidR="001955BD" w:rsidRPr="00D747FF" w:rsidRDefault="001955BD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2 POINTS – Adequate</w:t>
            </w:r>
          </w:p>
          <w:p w14:paraId="7E07AF56" w14:textId="77777777" w:rsidR="001955BD" w:rsidRPr="00D747FF" w:rsidRDefault="001955BD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Detailed, but not supported by evidence</w:t>
            </w:r>
          </w:p>
        </w:tc>
        <w:tc>
          <w:tcPr>
            <w:tcW w:w="2387" w:type="dxa"/>
          </w:tcPr>
          <w:p w14:paraId="07DE704E" w14:textId="77777777" w:rsidR="001955BD" w:rsidRPr="00D747FF" w:rsidRDefault="001955BD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D747FF">
              <w:t>1 POINT – Superficial</w:t>
            </w:r>
          </w:p>
          <w:p w14:paraId="7B870FC3" w14:textId="77777777" w:rsidR="001955BD" w:rsidRPr="00D747FF" w:rsidRDefault="001955BD" w:rsidP="004914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Lacking detail</w:t>
            </w:r>
          </w:p>
        </w:tc>
      </w:tr>
      <w:tr w:rsidR="001955BD" w14:paraId="70D06504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1D95518" w14:textId="77777777" w:rsidR="001955BD" w:rsidRPr="00D747FF" w:rsidRDefault="001955BD" w:rsidP="0049147B">
            <w:pPr>
              <w:rPr>
                <w:b w:val="0"/>
                <w:bCs w:val="0"/>
              </w:rPr>
            </w:pPr>
            <w:r w:rsidRPr="00D747FF">
              <w:t>[REQUIRED]</w:t>
            </w:r>
            <w:r w:rsidRPr="00D747FF">
              <w:rPr>
                <w:b w:val="0"/>
                <w:bCs w:val="0"/>
              </w:rPr>
              <w:t xml:space="preserve"> How did </w:t>
            </w:r>
            <w:proofErr w:type="spellStart"/>
            <w:r>
              <w:rPr>
                <w:b w:val="0"/>
                <w:bCs w:val="0"/>
              </w:rPr>
              <w:t>Be</w:t>
            </w:r>
            <w:r w:rsidRPr="00D747FF">
              <w:rPr>
                <w:b w:val="0"/>
                <w:bCs w:val="0"/>
              </w:rPr>
              <w:t>CALM's</w:t>
            </w:r>
            <w:proofErr w:type="spellEnd"/>
            <w:r w:rsidRPr="00D747FF">
              <w:rPr>
                <w:b w:val="0"/>
                <w:bCs w:val="0"/>
              </w:rPr>
              <w:t xml:space="preserve"> philosophy compare to yours before you started </w:t>
            </w:r>
            <w:proofErr w:type="spellStart"/>
            <w:r>
              <w:rPr>
                <w:b w:val="0"/>
                <w:bCs w:val="0"/>
              </w:rPr>
              <w:t>Be</w:t>
            </w:r>
            <w:r w:rsidRPr="00D747FF">
              <w:rPr>
                <w:b w:val="0"/>
                <w:bCs w:val="0"/>
              </w:rPr>
              <w:t>CALM</w:t>
            </w:r>
            <w:proofErr w:type="spellEnd"/>
            <w:r w:rsidRPr="00D747FF">
              <w:rPr>
                <w:b w:val="0"/>
                <w:bCs w:val="0"/>
              </w:rPr>
              <w:t xml:space="preserve">? How does it compare now? </w:t>
            </w: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29A233B7" w14:textId="77777777" w:rsidR="001955BD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A6BD95" w14:textId="77777777" w:rsidR="001955BD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C3EF9E" w14:textId="77777777" w:rsidR="001955BD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D383B3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06702107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</w:tcPr>
          <w:p w14:paraId="16AFC976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5BD" w14:paraId="7F76F4D4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none" w:sz="0" w:space="0" w:color="auto"/>
            </w:tcBorders>
          </w:tcPr>
          <w:p w14:paraId="05C050A7" w14:textId="77777777" w:rsidR="001955BD" w:rsidRPr="00D747FF" w:rsidRDefault="001955BD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 xml:space="preserve">How have your beliefs about teaching and learning math evolved as a result of your work with </w:t>
            </w:r>
            <w:proofErr w:type="spellStart"/>
            <w:r>
              <w:rPr>
                <w:b w:val="0"/>
                <w:bCs w:val="0"/>
              </w:rPr>
              <w:t>Be</w:t>
            </w:r>
            <w:r w:rsidRPr="00D747FF">
              <w:rPr>
                <w:b w:val="0"/>
                <w:bCs w:val="0"/>
              </w:rPr>
              <w:t>CALM</w:t>
            </w:r>
            <w:proofErr w:type="spellEnd"/>
            <w:r w:rsidRPr="00D747FF">
              <w:rPr>
                <w:b w:val="0"/>
                <w:bCs w:val="0"/>
              </w:rPr>
              <w:t xml:space="preserve">? </w:t>
            </w:r>
          </w:p>
        </w:tc>
        <w:tc>
          <w:tcPr>
            <w:tcW w:w="2386" w:type="dxa"/>
          </w:tcPr>
          <w:p w14:paraId="3DE2D66F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4929E7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BD96AFF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FA326B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</w:tcPr>
          <w:p w14:paraId="606D21EA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</w:tcPr>
          <w:p w14:paraId="55BAEF30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5BD" w14:paraId="099CE6FF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9B548A" w14:textId="77777777" w:rsidR="001955BD" w:rsidRPr="00D747FF" w:rsidRDefault="001955BD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 xml:space="preserve">How has your own math knowledge changed as a result of your work with </w:t>
            </w:r>
            <w:proofErr w:type="spellStart"/>
            <w:r>
              <w:rPr>
                <w:b w:val="0"/>
                <w:bCs w:val="0"/>
              </w:rPr>
              <w:t>Be</w:t>
            </w:r>
            <w:r w:rsidRPr="00D747FF">
              <w:rPr>
                <w:b w:val="0"/>
                <w:bCs w:val="0"/>
              </w:rPr>
              <w:t>CALM</w:t>
            </w:r>
            <w:proofErr w:type="spellEnd"/>
            <w:r w:rsidRPr="00D747FF">
              <w:rPr>
                <w:b w:val="0"/>
                <w:bCs w:val="0"/>
              </w:rPr>
              <w:t>? </w:t>
            </w: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5191FB9F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686EDBC6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</w:tcPr>
          <w:p w14:paraId="7FF23309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5BD" w14:paraId="3E038AD3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none" w:sz="0" w:space="0" w:color="auto"/>
            </w:tcBorders>
          </w:tcPr>
          <w:p w14:paraId="63566860" w14:textId="77777777" w:rsidR="001955BD" w:rsidRPr="00D747FF" w:rsidRDefault="001955BD" w:rsidP="0049147B">
            <w:pPr>
              <w:rPr>
                <w:rFonts w:cs="Times New Roman (Body CS)"/>
                <w:b w:val="0"/>
                <w:bCs w:val="0"/>
                <w:spacing w:val="-2"/>
              </w:rPr>
            </w:pPr>
            <w:r w:rsidRPr="00D747FF">
              <w:rPr>
                <w:rFonts w:cs="Times New Roman (Body CS)"/>
                <w:b w:val="0"/>
                <w:bCs w:val="0"/>
                <w:spacing w:val="-2"/>
              </w:rPr>
              <w:t xml:space="preserve">How have your general math teaching practices changed as a result of your work with </w:t>
            </w:r>
            <w:proofErr w:type="spellStart"/>
            <w:r>
              <w:rPr>
                <w:rFonts w:cs="Times New Roman (Body CS)"/>
                <w:b w:val="0"/>
                <w:bCs w:val="0"/>
                <w:spacing w:val="-2"/>
              </w:rPr>
              <w:t>Be</w:t>
            </w:r>
            <w:r w:rsidRPr="00D747FF">
              <w:rPr>
                <w:rFonts w:cs="Times New Roman (Body CS)"/>
                <w:b w:val="0"/>
                <w:bCs w:val="0"/>
                <w:spacing w:val="-2"/>
              </w:rPr>
              <w:t>CALM</w:t>
            </w:r>
            <w:proofErr w:type="spellEnd"/>
            <w:r w:rsidRPr="00D747FF">
              <w:rPr>
                <w:rFonts w:cs="Times New Roman (Body CS)"/>
                <w:b w:val="0"/>
                <w:bCs w:val="0"/>
                <w:spacing w:val="-2"/>
              </w:rPr>
              <w:t>? </w:t>
            </w:r>
          </w:p>
        </w:tc>
        <w:tc>
          <w:tcPr>
            <w:tcW w:w="2386" w:type="dxa"/>
          </w:tcPr>
          <w:p w14:paraId="04EF1D5F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446679A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6F5DE2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</w:tcPr>
          <w:p w14:paraId="71719192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</w:tcPr>
          <w:p w14:paraId="2CEA9284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5BD" w14:paraId="7635200B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F19553" w14:textId="77777777" w:rsidR="001955BD" w:rsidRPr="00E0045C" w:rsidRDefault="001955BD" w:rsidP="0049147B">
            <w:pPr>
              <w:rPr>
                <w:rFonts w:cs="Times New Roman (Body CS)"/>
                <w:b w:val="0"/>
                <w:bCs w:val="0"/>
              </w:rPr>
            </w:pPr>
            <w:r w:rsidRPr="00E0045C">
              <w:rPr>
                <w:rFonts w:cs="Times New Roman (Body CS)"/>
                <w:b w:val="0"/>
                <w:bCs w:val="0"/>
              </w:rPr>
              <w:t xml:space="preserve">What changes in your students' attitudes toward math have you seen since you began using </w:t>
            </w:r>
            <w:proofErr w:type="spellStart"/>
            <w:r>
              <w:rPr>
                <w:rFonts w:cs="Times New Roman (Body CS)"/>
                <w:b w:val="0"/>
                <w:bCs w:val="0"/>
              </w:rPr>
              <w:t>Be</w:t>
            </w:r>
            <w:r w:rsidRPr="00E0045C">
              <w:rPr>
                <w:rFonts w:cs="Times New Roman (Body CS)"/>
                <w:b w:val="0"/>
                <w:bCs w:val="0"/>
              </w:rPr>
              <w:t>CALM</w:t>
            </w:r>
            <w:proofErr w:type="spellEnd"/>
            <w:r w:rsidRPr="00E0045C">
              <w:rPr>
                <w:rFonts w:cs="Times New Roman (Body CS)"/>
                <w:b w:val="0"/>
                <w:bCs w:val="0"/>
              </w:rPr>
              <w:t>?</w:t>
            </w: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56FA4E5E" w14:textId="77777777" w:rsidR="001955BD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B9D5559" w14:textId="77777777" w:rsidR="001955BD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E01212" w14:textId="77777777" w:rsidR="001955BD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822151A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2E907B1C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</w:tcPr>
          <w:p w14:paraId="77CFB3E4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5BD" w14:paraId="3BF13BF6" w14:textId="77777777" w:rsidTr="0049147B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none" w:sz="0" w:space="0" w:color="auto"/>
            </w:tcBorders>
          </w:tcPr>
          <w:p w14:paraId="6F1B4DB0" w14:textId="77777777" w:rsidR="001955BD" w:rsidRPr="00D747FF" w:rsidRDefault="001955BD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 xml:space="preserve">What changes in your students' mathematical skills and understandings have you seen since you began using </w:t>
            </w:r>
            <w:proofErr w:type="spellStart"/>
            <w:r>
              <w:rPr>
                <w:b w:val="0"/>
                <w:bCs w:val="0"/>
              </w:rPr>
              <w:t>Be</w:t>
            </w:r>
            <w:r w:rsidRPr="00D747FF">
              <w:rPr>
                <w:b w:val="0"/>
                <w:bCs w:val="0"/>
              </w:rPr>
              <w:t>CALM?</w:t>
            </w:r>
            <w:proofErr w:type="spellEnd"/>
          </w:p>
        </w:tc>
        <w:tc>
          <w:tcPr>
            <w:tcW w:w="2386" w:type="dxa"/>
          </w:tcPr>
          <w:p w14:paraId="05805758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7A38EEE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AF10A2" w14:textId="77777777" w:rsidR="001955BD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F1DFE53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</w:tcPr>
          <w:p w14:paraId="3CB2B070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</w:tcPr>
          <w:p w14:paraId="2E277CF3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955BD" w14:paraId="5DA8FC1C" w14:textId="77777777" w:rsidTr="004914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096235C" w14:textId="77777777" w:rsidR="001955BD" w:rsidRPr="00D747FF" w:rsidRDefault="001955BD" w:rsidP="0049147B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 xml:space="preserve">What advice would you give to teachers new to </w:t>
            </w:r>
            <w:proofErr w:type="spellStart"/>
            <w:r>
              <w:rPr>
                <w:b w:val="0"/>
                <w:bCs w:val="0"/>
              </w:rPr>
              <w:t>Be</w:t>
            </w:r>
            <w:r w:rsidRPr="00D747FF">
              <w:rPr>
                <w:b w:val="0"/>
                <w:bCs w:val="0"/>
              </w:rPr>
              <w:t>CALM</w:t>
            </w:r>
            <w:proofErr w:type="spellEnd"/>
            <w:r w:rsidRPr="00D747FF">
              <w:rPr>
                <w:b w:val="0"/>
                <w:bCs w:val="0"/>
              </w:rPr>
              <w:t>? Why?</w:t>
            </w: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1188DAF3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none" w:sz="0" w:space="0" w:color="auto"/>
              <w:bottom w:val="none" w:sz="0" w:space="0" w:color="auto"/>
            </w:tcBorders>
          </w:tcPr>
          <w:p w14:paraId="4A4468A1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none" w:sz="0" w:space="0" w:color="auto"/>
              <w:bottom w:val="none" w:sz="0" w:space="0" w:color="auto"/>
            </w:tcBorders>
          </w:tcPr>
          <w:p w14:paraId="3D6EC5D9" w14:textId="77777777" w:rsidR="001955BD" w:rsidRPr="00D747FF" w:rsidRDefault="001955BD" w:rsidP="0049147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55BD" w14:paraId="77DEC9AE" w14:textId="77777777" w:rsidTr="0049147B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DEEAF6" w:themeFill="accent5" w:themeFillTint="33"/>
          </w:tcPr>
          <w:p w14:paraId="36DC95B0" w14:textId="77777777" w:rsidR="001955BD" w:rsidRPr="00D747FF" w:rsidRDefault="001955BD" w:rsidP="0049147B">
            <w:pPr>
              <w:rPr>
                <w:b w:val="0"/>
                <w:bCs w:val="0"/>
                <w:sz w:val="28"/>
                <w:szCs w:val="28"/>
              </w:rPr>
            </w:pPr>
            <w:r w:rsidRPr="00D747FF">
              <w:rPr>
                <w:b w:val="0"/>
                <w:bCs w:val="0"/>
                <w:sz w:val="28"/>
                <w:szCs w:val="28"/>
              </w:rPr>
              <w:t>Total Points</w:t>
            </w:r>
          </w:p>
          <w:p w14:paraId="476760C5" w14:textId="77777777" w:rsidR="001955BD" w:rsidRPr="00D747FF" w:rsidRDefault="001955BD" w:rsidP="0049147B">
            <w:pPr>
              <w:rPr>
                <w:b w:val="0"/>
                <w:bCs w:val="0"/>
                <w:i/>
                <w:iCs/>
              </w:rPr>
            </w:pPr>
            <w:r w:rsidRPr="00D747FF">
              <w:rPr>
                <w:b w:val="0"/>
                <w:bCs w:val="0"/>
                <w:i/>
                <w:iCs/>
              </w:rPr>
              <w:t xml:space="preserve">A minimum total </w:t>
            </w:r>
            <w:r>
              <w:rPr>
                <w:b w:val="0"/>
                <w:bCs w:val="0"/>
                <w:i/>
                <w:iCs/>
              </w:rPr>
              <w:t xml:space="preserve">score </w:t>
            </w:r>
            <w:r w:rsidRPr="00D747FF">
              <w:rPr>
                <w:b w:val="0"/>
                <w:bCs w:val="0"/>
                <w:i/>
                <w:iCs/>
              </w:rPr>
              <w:t xml:space="preserve">of 7 points is </w:t>
            </w:r>
            <w:r>
              <w:rPr>
                <w:b w:val="0"/>
                <w:bCs w:val="0"/>
                <w:i/>
                <w:iCs/>
              </w:rPr>
              <w:t>required to pass</w:t>
            </w:r>
            <w:r w:rsidRPr="00D747FF">
              <w:rPr>
                <w:b w:val="0"/>
                <w:bCs w:val="0"/>
                <w:i/>
                <w:iCs/>
              </w:rPr>
              <w:t>.</w:t>
            </w:r>
          </w:p>
        </w:tc>
        <w:tc>
          <w:tcPr>
            <w:tcW w:w="2386" w:type="dxa"/>
            <w:tcBorders>
              <w:right w:val="single" w:sz="4" w:space="0" w:color="D9E2F3" w:themeColor="accent1" w:themeTint="33"/>
            </w:tcBorders>
            <w:shd w:val="clear" w:color="auto" w:fill="DEEAF6" w:themeFill="accent5" w:themeFillTint="33"/>
          </w:tcPr>
          <w:p w14:paraId="63F84B9E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DEEAF6" w:themeFill="accent5" w:themeFillTint="33"/>
          </w:tcPr>
          <w:p w14:paraId="4779D55F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D9E2F3" w:themeColor="accent1" w:themeTint="33"/>
            </w:tcBorders>
            <w:shd w:val="clear" w:color="auto" w:fill="DEEAF6" w:themeFill="accent5" w:themeFillTint="33"/>
          </w:tcPr>
          <w:p w14:paraId="27FB89B6" w14:textId="77777777" w:rsidR="001955BD" w:rsidRPr="00D747FF" w:rsidRDefault="001955BD" w:rsidP="004914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8D2DD82" w14:textId="77777777" w:rsidR="001955BD" w:rsidRPr="00361D85" w:rsidRDefault="001955BD" w:rsidP="000345D7">
      <w:pPr>
        <w:spacing w:after="0" w:line="240" w:lineRule="auto"/>
        <w:rPr>
          <w:sz w:val="10"/>
          <w:szCs w:val="10"/>
        </w:rPr>
      </w:pPr>
    </w:p>
    <w:sectPr w:rsidR="001955BD" w:rsidRPr="00361D85" w:rsidSect="003638A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153C9" w14:textId="77777777" w:rsidR="0058494A" w:rsidRDefault="0058494A" w:rsidP="007A7E32">
      <w:pPr>
        <w:spacing w:after="0" w:line="240" w:lineRule="auto"/>
      </w:pPr>
      <w:r>
        <w:separator/>
      </w:r>
    </w:p>
    <w:p w14:paraId="26281E70" w14:textId="77777777" w:rsidR="0058494A" w:rsidRDefault="0058494A"/>
    <w:p w14:paraId="6C246F0C" w14:textId="77777777" w:rsidR="0058494A" w:rsidRDefault="0058494A" w:rsidP="00853735"/>
  </w:endnote>
  <w:endnote w:type="continuationSeparator" w:id="0">
    <w:p w14:paraId="4183C70B" w14:textId="77777777" w:rsidR="0058494A" w:rsidRDefault="0058494A" w:rsidP="007A7E32">
      <w:pPr>
        <w:spacing w:after="0" w:line="240" w:lineRule="auto"/>
      </w:pPr>
      <w:r>
        <w:continuationSeparator/>
      </w:r>
    </w:p>
    <w:p w14:paraId="7777D94B" w14:textId="77777777" w:rsidR="0058494A" w:rsidRDefault="0058494A"/>
    <w:p w14:paraId="4BD80C74" w14:textId="77777777" w:rsidR="0058494A" w:rsidRDefault="0058494A" w:rsidP="00853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300437"/>
      <w:docPartObj>
        <w:docPartGallery w:val="Page Numbers (Bottom of Page)"/>
        <w:docPartUnique/>
      </w:docPartObj>
    </w:sdtPr>
    <w:sdtContent>
      <w:p w14:paraId="73CF7E80" w14:textId="5D93A404" w:rsid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16576911"/>
      <w:docPartObj>
        <w:docPartGallery w:val="Page Numbers (Bottom of Page)"/>
        <w:docPartUnique/>
      </w:docPartObj>
    </w:sdtPr>
    <w:sdtContent>
      <w:p w14:paraId="65F7DAA6" w14:textId="47952392" w:rsidR="00846E86" w:rsidRDefault="00846E86" w:rsidP="00BE643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B2B56" w14:textId="77777777" w:rsidR="00DE4D51" w:rsidRDefault="00DE4D51" w:rsidP="00846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Calibri" w:hAnsi="Calibri" w:cs="Calibri"/>
        <w:b/>
        <w:bCs/>
      </w:rPr>
      <w:id w:val="1517113101"/>
      <w:docPartObj>
        <w:docPartGallery w:val="Page Numbers (Bottom of Page)"/>
        <w:docPartUnique/>
      </w:docPartObj>
    </w:sdtPr>
    <w:sdtContent>
      <w:p w14:paraId="66BA52A4" w14:textId="044BD743" w:rsidR="00846E86" w:rsidRPr="00846E86" w:rsidRDefault="00846E86" w:rsidP="00846E86">
        <w:pPr>
          <w:pStyle w:val="Footer"/>
          <w:framePr w:wrap="none" w:vAnchor="text" w:hAnchor="page" w:x="11098" w:y="9"/>
          <w:rPr>
            <w:rStyle w:val="PageNumber"/>
            <w:rFonts w:ascii="Calibri" w:hAnsi="Calibri" w:cs="Calibri"/>
            <w:b/>
            <w:bCs/>
          </w:rPr>
        </w:pPr>
        <w:r w:rsidRPr="00846E86">
          <w:rPr>
            <w:rStyle w:val="PageNumber"/>
            <w:rFonts w:ascii="Calibri" w:hAnsi="Calibri" w:cs="Calibri"/>
            <w:b/>
            <w:bCs/>
          </w:rPr>
          <w:fldChar w:fldCharType="begin"/>
        </w:r>
        <w:r w:rsidRPr="00846E86">
          <w:rPr>
            <w:rStyle w:val="PageNumber"/>
            <w:rFonts w:ascii="Calibri" w:hAnsi="Calibri" w:cs="Calibri"/>
            <w:b/>
            <w:bCs/>
          </w:rPr>
          <w:instrText xml:space="preserve"> PAGE </w:instrTex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separate"/>
        </w:r>
        <w:r w:rsidRPr="00846E86">
          <w:rPr>
            <w:rStyle w:val="PageNumber"/>
            <w:rFonts w:ascii="Calibri" w:hAnsi="Calibri" w:cs="Calibri"/>
            <w:b/>
            <w:bCs/>
            <w:noProof/>
          </w:rPr>
          <w:t>1</w: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1768029276"/>
      <w:docPartObj>
        <w:docPartGallery w:val="Page Numbers (Top of Page)"/>
        <w:docPartUnique/>
      </w:docPartObj>
    </w:sdtPr>
    <w:sdtContent>
      <w:p w14:paraId="4EED54D1" w14:textId="6A7DDD06" w:rsidR="00DE4D51" w:rsidRPr="00DE4D51" w:rsidRDefault="00E92428" w:rsidP="00846E86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 xml:space="preserve">SABES Mathematics and Adult Numeracy Curriculum &amp; Instruction PD </w:t>
        </w:r>
        <w:r w:rsidR="00A5658F">
          <w:rPr>
            <w:sz w:val="18"/>
            <w:szCs w:val="18"/>
          </w:rPr>
          <w:t xml:space="preserve">Team </w:t>
        </w:r>
        <w:r>
          <w:rPr>
            <w:sz w:val="18"/>
            <w:szCs w:val="18"/>
          </w:rPr>
          <w:t>(</w:t>
        </w:r>
        <w:r w:rsidR="00836054">
          <w:rPr>
            <w:sz w:val="18"/>
            <w:szCs w:val="18"/>
          </w:rPr>
          <w:t>Dec</w:t>
        </w:r>
        <w:r>
          <w:rPr>
            <w:sz w:val="18"/>
            <w:szCs w:val="18"/>
          </w:rPr>
          <w:t xml:space="preserve"> 202</w:t>
        </w:r>
        <w:r w:rsidR="00A5658F">
          <w:rPr>
            <w:sz w:val="18"/>
            <w:szCs w:val="18"/>
          </w:rPr>
          <w:t>5</w:t>
        </w:r>
        <w:r>
          <w:rPr>
            <w:sz w:val="18"/>
            <w:szCs w:val="18"/>
          </w:rPr>
          <w:t>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1039465057"/>
      <w:docPartObj>
        <w:docPartGallery w:val="Page Numbers (Bottom of Page)"/>
        <w:docPartUnique/>
      </w:docPartObj>
    </w:sdtPr>
    <w:sdtContent>
      <w:p w14:paraId="72B6FD55" w14:textId="337D33D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3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-411928935"/>
      <w:docPartObj>
        <w:docPartGallery w:val="Page Numbers (Top of Page)"/>
        <w:docPartUnique/>
      </w:docPartObj>
    </w:sdtPr>
    <w:sdtContent>
      <w:p w14:paraId="46C5FCF8" w14:textId="41751EBE" w:rsidR="00DE4D51" w:rsidRPr="00DE4D51" w:rsidRDefault="00E066D3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>SABES Mathematics and Adult Numeracy Curriculum &amp; Instruction PD Team (</w:t>
        </w:r>
        <w:r w:rsidR="00836054">
          <w:rPr>
            <w:sz w:val="18"/>
            <w:szCs w:val="18"/>
          </w:rPr>
          <w:t>Dec</w:t>
        </w:r>
        <w:r>
          <w:rPr>
            <w:sz w:val="18"/>
            <w:szCs w:val="18"/>
          </w:rPr>
          <w:t xml:space="preserve"> 2025)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/>
        <w:bCs/>
      </w:rPr>
      <w:id w:val="-1055549573"/>
      <w:docPartObj>
        <w:docPartGallery w:val="Page Numbers (Bottom of Page)"/>
        <w:docPartUnique/>
      </w:docPartObj>
    </w:sdtPr>
    <w:sdtContent>
      <w:p w14:paraId="301F957B" w14:textId="1EFB1D7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4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1105848101"/>
      <w:docPartObj>
        <w:docPartGallery w:val="Page Numbers (Top of Page)"/>
        <w:docPartUnique/>
      </w:docPartObj>
    </w:sdtPr>
    <w:sdtContent>
      <w:p w14:paraId="34869FF8" w14:textId="70A2D744" w:rsidR="00DE4D51" w:rsidRPr="00BE6431" w:rsidRDefault="00E066D3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>SABES Mathematics and Adult Numeracy Curriculum &amp; Instruction PD Team (</w:t>
        </w:r>
        <w:r w:rsidR="00836054">
          <w:rPr>
            <w:sz w:val="18"/>
            <w:szCs w:val="18"/>
          </w:rPr>
          <w:t>Dec</w:t>
        </w:r>
        <w:r>
          <w:rPr>
            <w:sz w:val="18"/>
            <w:szCs w:val="18"/>
          </w:rPr>
          <w:t xml:space="preserve"> 2025)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F3FD0" w14:textId="77777777" w:rsidR="0058494A" w:rsidRDefault="0058494A" w:rsidP="007A7E32">
      <w:pPr>
        <w:spacing w:after="0" w:line="240" w:lineRule="auto"/>
      </w:pPr>
      <w:r>
        <w:separator/>
      </w:r>
    </w:p>
    <w:p w14:paraId="168FFBF6" w14:textId="77777777" w:rsidR="0058494A" w:rsidRDefault="0058494A"/>
    <w:p w14:paraId="2CC1C756" w14:textId="77777777" w:rsidR="0058494A" w:rsidRDefault="0058494A" w:rsidP="00853735"/>
  </w:footnote>
  <w:footnote w:type="continuationSeparator" w:id="0">
    <w:p w14:paraId="72400288" w14:textId="77777777" w:rsidR="0058494A" w:rsidRDefault="0058494A" w:rsidP="007A7E32">
      <w:pPr>
        <w:spacing w:after="0" w:line="240" w:lineRule="auto"/>
      </w:pPr>
      <w:r>
        <w:continuationSeparator/>
      </w:r>
    </w:p>
    <w:p w14:paraId="1CAE0F19" w14:textId="77777777" w:rsidR="0058494A" w:rsidRDefault="0058494A"/>
    <w:p w14:paraId="5C85F6F1" w14:textId="77777777" w:rsidR="0058494A" w:rsidRDefault="0058494A" w:rsidP="00853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368E" w14:textId="313022D3" w:rsidR="00F87AA2" w:rsidRPr="00925146" w:rsidRDefault="00EE53C6" w:rsidP="00836054">
    <w:pPr>
      <w:pStyle w:val="Heading1"/>
      <w:pBdr>
        <w:top w:val="single" w:sz="4" w:space="1" w:color="2F5496" w:themeColor="accent1" w:themeShade="BF"/>
        <w:bottom w:val="single" w:sz="4" w:space="1" w:color="2F5496" w:themeColor="accent1" w:themeShade="BF"/>
      </w:pBdr>
      <w:shd w:val="clear" w:color="auto" w:fill="4472C4" w:themeFill="accent1"/>
      <w:rPr>
        <w:color w:val="FFFFFF" w:themeColor="background1"/>
      </w:rPr>
    </w:pPr>
    <w:r w:rsidRPr="00925146">
      <w:rPr>
        <w:color w:val="FFFFFF" w:themeColor="background1"/>
      </w:rPr>
      <w:t xml:space="preserve">Requesting </w:t>
    </w:r>
    <w:r w:rsidR="00C264FF" w:rsidRPr="00925146">
      <w:rPr>
        <w:color w:val="FFFFFF" w:themeColor="background1"/>
      </w:rPr>
      <w:t>Professional Development Points</w:t>
    </w:r>
    <w:r w:rsidRPr="00925146">
      <w:rPr>
        <w:color w:val="FFFFFF" w:themeColor="background1"/>
      </w:rPr>
      <w:t xml:space="preserve"> for</w:t>
    </w:r>
  </w:p>
  <w:p w14:paraId="58DA7AB0" w14:textId="00D5E4FD" w:rsidR="007A7E32" w:rsidRPr="00925146" w:rsidRDefault="00925146" w:rsidP="00836054">
    <w:pPr>
      <w:pStyle w:val="Heading1"/>
      <w:pBdr>
        <w:top w:val="single" w:sz="4" w:space="1" w:color="2F5496" w:themeColor="accent1" w:themeShade="BF"/>
        <w:bottom w:val="single" w:sz="4" w:space="1" w:color="2F5496" w:themeColor="accent1" w:themeShade="BF"/>
      </w:pBdr>
      <w:shd w:val="clear" w:color="auto" w:fill="4472C4" w:themeFill="accent1"/>
      <w:rPr>
        <w:color w:val="FFFFFF" w:themeColor="background1"/>
      </w:rPr>
    </w:pPr>
    <w:r w:rsidRPr="00925146">
      <w:rPr>
        <w:color w:val="FFFFFF" w:themeColor="background1"/>
      </w:rPr>
      <w:t xml:space="preserve">Beginning </w:t>
    </w:r>
    <w:r w:rsidR="00F87AA2" w:rsidRPr="00925146">
      <w:rPr>
        <w:color w:val="FFFFFF" w:themeColor="background1"/>
      </w:rPr>
      <w:t>Curriculum for Adults Learning Math (</w:t>
    </w:r>
    <w:proofErr w:type="spellStart"/>
    <w:r w:rsidRPr="00925146">
      <w:rPr>
        <w:color w:val="FFFFFF" w:themeColor="background1"/>
      </w:rPr>
      <w:t>Be</w:t>
    </w:r>
    <w:r w:rsidR="00F87AA2" w:rsidRPr="00925146">
      <w:rPr>
        <w:color w:val="FFFFFF" w:themeColor="background1"/>
      </w:rPr>
      <w:t>CALM</w:t>
    </w:r>
    <w:proofErr w:type="spellEnd"/>
    <w:r w:rsidR="00F87AA2" w:rsidRPr="00925146">
      <w:rPr>
        <w:color w:val="FFFFFF" w:themeColor="background1"/>
      </w:rPr>
      <w:t>) Sequence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06F67" w14:textId="1E8E95EB" w:rsidR="003638A5" w:rsidRPr="00D103C3" w:rsidRDefault="003638A5" w:rsidP="00923C3C">
    <w:pPr>
      <w:pBdr>
        <w:top w:val="single" w:sz="4" w:space="1" w:color="2F5496" w:themeColor="accent1" w:themeShade="BF"/>
        <w:bottom w:val="single" w:sz="4" w:space="1" w:color="2F5496" w:themeColor="accent1" w:themeShade="BF"/>
      </w:pBdr>
      <w:jc w:val="center"/>
      <w:rPr>
        <w:rFonts w:ascii="Frutiger LT Std 55 Roman" w:hAnsi="Frutiger LT Std 55 Roman"/>
        <w:b/>
        <w:bCs/>
        <w:color w:val="004E9A"/>
        <w:sz w:val="28"/>
        <w:szCs w:val="28"/>
      </w:rPr>
    </w:pPr>
    <w:r w:rsidRPr="00D103C3">
      <w:rPr>
        <w:rFonts w:ascii="Frutiger LT Std 55 Roman" w:hAnsi="Frutiger LT Std 55 Roman"/>
        <w:b/>
        <w:bCs/>
        <w:color w:val="004E9A"/>
        <w:sz w:val="28"/>
        <w:szCs w:val="28"/>
      </w:rPr>
      <w:t xml:space="preserve">SUBMISSION FORM FOR </w:t>
    </w:r>
    <w:proofErr w:type="spellStart"/>
    <w:r w:rsidR="00A5658F" w:rsidRPr="00D103C3">
      <w:rPr>
        <w:rFonts w:ascii="Frutiger LT Std 55 Roman" w:hAnsi="Frutiger LT Std 55 Roman"/>
        <w:b/>
        <w:bCs/>
        <w:color w:val="004E9A"/>
        <w:sz w:val="28"/>
        <w:szCs w:val="28"/>
      </w:rPr>
      <w:t>Be</w:t>
    </w:r>
    <w:r w:rsidRPr="00D103C3">
      <w:rPr>
        <w:rFonts w:ascii="Frutiger LT Std 55 Roman" w:hAnsi="Frutiger LT Std 55 Roman"/>
        <w:b/>
        <w:bCs/>
        <w:color w:val="004E9A"/>
        <w:sz w:val="28"/>
        <w:szCs w:val="28"/>
      </w:rPr>
      <w:t>CALM</w:t>
    </w:r>
    <w:proofErr w:type="spellEnd"/>
    <w:r w:rsidRPr="00D103C3">
      <w:rPr>
        <w:rFonts w:ascii="Frutiger LT Std 55 Roman" w:hAnsi="Frutiger LT Std 55 Roman"/>
        <w:b/>
        <w:bCs/>
        <w:color w:val="004E9A"/>
        <w:sz w:val="28"/>
        <w:szCs w:val="28"/>
      </w:rPr>
      <w:t xml:space="preserve"> PDPs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7A896" w14:textId="77777777" w:rsidR="00774870" w:rsidRDefault="007748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56DC5" w14:textId="1179F2CD" w:rsidR="003638A5" w:rsidRPr="00D103C3" w:rsidRDefault="003638A5" w:rsidP="00923C3C">
    <w:pPr>
      <w:pBdr>
        <w:top w:val="single" w:sz="4" w:space="1" w:color="2F5496" w:themeColor="accent1" w:themeShade="BF"/>
        <w:bottom w:val="single" w:sz="4" w:space="1" w:color="2F5496" w:themeColor="accent1" w:themeShade="BF"/>
      </w:pBdr>
      <w:jc w:val="center"/>
      <w:rPr>
        <w:rFonts w:ascii="Frutiger LT Std 55 Roman" w:hAnsi="Frutiger LT Std 55 Roman"/>
        <w:b/>
        <w:bCs/>
        <w:color w:val="004E9A"/>
        <w:sz w:val="28"/>
        <w:szCs w:val="28"/>
      </w:rPr>
    </w:pPr>
    <w:r w:rsidRPr="00D103C3">
      <w:rPr>
        <w:rFonts w:ascii="Frutiger LT Std 55 Roman" w:hAnsi="Frutiger LT Std 55 Roman"/>
        <w:b/>
        <w:bCs/>
        <w:color w:val="004E9A"/>
        <w:sz w:val="28"/>
        <w:szCs w:val="28"/>
      </w:rPr>
      <w:t xml:space="preserve">SUBMISSION FORM FOR </w:t>
    </w:r>
    <w:proofErr w:type="spellStart"/>
    <w:r w:rsidR="00E066D3" w:rsidRPr="00D103C3">
      <w:rPr>
        <w:rFonts w:ascii="Frutiger LT Std 55 Roman" w:hAnsi="Frutiger LT Std 55 Roman"/>
        <w:b/>
        <w:bCs/>
        <w:color w:val="004E9A"/>
        <w:sz w:val="28"/>
        <w:szCs w:val="28"/>
      </w:rPr>
      <w:t>Be</w:t>
    </w:r>
    <w:r w:rsidRPr="00D103C3">
      <w:rPr>
        <w:rFonts w:ascii="Frutiger LT Std 55 Roman" w:hAnsi="Frutiger LT Std 55 Roman"/>
        <w:b/>
        <w:bCs/>
        <w:color w:val="004E9A"/>
        <w:sz w:val="28"/>
        <w:szCs w:val="28"/>
      </w:rPr>
      <w:t>CALM</w:t>
    </w:r>
    <w:proofErr w:type="spellEnd"/>
    <w:r w:rsidRPr="00D103C3">
      <w:rPr>
        <w:rFonts w:ascii="Frutiger LT Std 55 Roman" w:hAnsi="Frutiger LT Std 55 Roman"/>
        <w:b/>
        <w:bCs/>
        <w:color w:val="004E9A"/>
        <w:sz w:val="28"/>
        <w:szCs w:val="28"/>
      </w:rPr>
      <w:t xml:space="preserve"> PDPs</w:t>
    </w:r>
  </w:p>
  <w:p w14:paraId="7CCD9CC4" w14:textId="77777777" w:rsidR="003638A5" w:rsidRPr="00C67802" w:rsidRDefault="003638A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B5CAF"/>
    <w:multiLevelType w:val="multilevel"/>
    <w:tmpl w:val="8272D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0D77"/>
    <w:multiLevelType w:val="multilevel"/>
    <w:tmpl w:val="8014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55B9"/>
    <w:multiLevelType w:val="hybridMultilevel"/>
    <w:tmpl w:val="D1FE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76CA"/>
    <w:multiLevelType w:val="hybridMultilevel"/>
    <w:tmpl w:val="1AD23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3344A"/>
    <w:multiLevelType w:val="hybridMultilevel"/>
    <w:tmpl w:val="98601F9E"/>
    <w:lvl w:ilvl="0" w:tplc="3C1C780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41628">
    <w:abstractNumId w:val="1"/>
  </w:num>
  <w:num w:numId="2" w16cid:durableId="2003655602">
    <w:abstractNumId w:val="0"/>
  </w:num>
  <w:num w:numId="3" w16cid:durableId="664743564">
    <w:abstractNumId w:val="3"/>
  </w:num>
  <w:num w:numId="4" w16cid:durableId="323436561">
    <w:abstractNumId w:val="2"/>
  </w:num>
  <w:num w:numId="5" w16cid:durableId="21373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32"/>
    <w:rsid w:val="0002735B"/>
    <w:rsid w:val="000345D7"/>
    <w:rsid w:val="0005178E"/>
    <w:rsid w:val="00053C05"/>
    <w:rsid w:val="000562F2"/>
    <w:rsid w:val="00081CD3"/>
    <w:rsid w:val="00085521"/>
    <w:rsid w:val="00095322"/>
    <w:rsid w:val="000A7403"/>
    <w:rsid w:val="000B3A5B"/>
    <w:rsid w:val="000B639B"/>
    <w:rsid w:val="000C10DA"/>
    <w:rsid w:val="000F0164"/>
    <w:rsid w:val="0010632E"/>
    <w:rsid w:val="001111FC"/>
    <w:rsid w:val="001161C7"/>
    <w:rsid w:val="00124468"/>
    <w:rsid w:val="0013040A"/>
    <w:rsid w:val="00135C67"/>
    <w:rsid w:val="00143E57"/>
    <w:rsid w:val="00160DC8"/>
    <w:rsid w:val="00180885"/>
    <w:rsid w:val="00184C0A"/>
    <w:rsid w:val="001955BD"/>
    <w:rsid w:val="001A150D"/>
    <w:rsid w:val="001A3432"/>
    <w:rsid w:val="001A39D2"/>
    <w:rsid w:val="001D25B3"/>
    <w:rsid w:val="001E1C37"/>
    <w:rsid w:val="001E6E65"/>
    <w:rsid w:val="00200BFB"/>
    <w:rsid w:val="0024696A"/>
    <w:rsid w:val="002476A5"/>
    <w:rsid w:val="00251E8B"/>
    <w:rsid w:val="00286678"/>
    <w:rsid w:val="002956AB"/>
    <w:rsid w:val="002B114B"/>
    <w:rsid w:val="002E3DB4"/>
    <w:rsid w:val="002F2497"/>
    <w:rsid w:val="002F6E81"/>
    <w:rsid w:val="002F757F"/>
    <w:rsid w:val="00303EF8"/>
    <w:rsid w:val="00347EB4"/>
    <w:rsid w:val="00357C40"/>
    <w:rsid w:val="003602BE"/>
    <w:rsid w:val="0036086A"/>
    <w:rsid w:val="00361D85"/>
    <w:rsid w:val="003638A5"/>
    <w:rsid w:val="00364A97"/>
    <w:rsid w:val="003715B2"/>
    <w:rsid w:val="00373399"/>
    <w:rsid w:val="003B2572"/>
    <w:rsid w:val="003C2BEA"/>
    <w:rsid w:val="003D3CAC"/>
    <w:rsid w:val="003D7C6A"/>
    <w:rsid w:val="00407FDA"/>
    <w:rsid w:val="00436EA4"/>
    <w:rsid w:val="004424FA"/>
    <w:rsid w:val="00454F44"/>
    <w:rsid w:val="004839B5"/>
    <w:rsid w:val="00490AB2"/>
    <w:rsid w:val="004B0924"/>
    <w:rsid w:val="004C2F49"/>
    <w:rsid w:val="004D13D1"/>
    <w:rsid w:val="004F2CB6"/>
    <w:rsid w:val="005007EB"/>
    <w:rsid w:val="00506001"/>
    <w:rsid w:val="00506AA1"/>
    <w:rsid w:val="00512774"/>
    <w:rsid w:val="00512BBA"/>
    <w:rsid w:val="0052223A"/>
    <w:rsid w:val="0053655A"/>
    <w:rsid w:val="005539F7"/>
    <w:rsid w:val="005630DA"/>
    <w:rsid w:val="0057188A"/>
    <w:rsid w:val="00576BAB"/>
    <w:rsid w:val="0058494A"/>
    <w:rsid w:val="005903F8"/>
    <w:rsid w:val="005A2366"/>
    <w:rsid w:val="005B3959"/>
    <w:rsid w:val="005F3585"/>
    <w:rsid w:val="005F46E7"/>
    <w:rsid w:val="006156E3"/>
    <w:rsid w:val="0062200A"/>
    <w:rsid w:val="00630666"/>
    <w:rsid w:val="00645C25"/>
    <w:rsid w:val="006537D2"/>
    <w:rsid w:val="00664C83"/>
    <w:rsid w:val="00667AEF"/>
    <w:rsid w:val="006748C4"/>
    <w:rsid w:val="00693353"/>
    <w:rsid w:val="006A79E7"/>
    <w:rsid w:val="006B2B00"/>
    <w:rsid w:val="006C49D5"/>
    <w:rsid w:val="006C714D"/>
    <w:rsid w:val="006D4439"/>
    <w:rsid w:val="00700229"/>
    <w:rsid w:val="00764219"/>
    <w:rsid w:val="007645E3"/>
    <w:rsid w:val="00771504"/>
    <w:rsid w:val="00774474"/>
    <w:rsid w:val="007745D7"/>
    <w:rsid w:val="00774870"/>
    <w:rsid w:val="00782B53"/>
    <w:rsid w:val="00783D47"/>
    <w:rsid w:val="007935D0"/>
    <w:rsid w:val="007A7E32"/>
    <w:rsid w:val="007B1339"/>
    <w:rsid w:val="007E6FCF"/>
    <w:rsid w:val="007F54BE"/>
    <w:rsid w:val="007F57F5"/>
    <w:rsid w:val="007F5E78"/>
    <w:rsid w:val="00816F38"/>
    <w:rsid w:val="00832A84"/>
    <w:rsid w:val="00833F48"/>
    <w:rsid w:val="00836054"/>
    <w:rsid w:val="008412D9"/>
    <w:rsid w:val="00846E86"/>
    <w:rsid w:val="00853735"/>
    <w:rsid w:val="00865E74"/>
    <w:rsid w:val="00867236"/>
    <w:rsid w:val="00897F94"/>
    <w:rsid w:val="008A7013"/>
    <w:rsid w:val="008A7550"/>
    <w:rsid w:val="008C101D"/>
    <w:rsid w:val="008F54C9"/>
    <w:rsid w:val="00910CB0"/>
    <w:rsid w:val="00923C3C"/>
    <w:rsid w:val="00925146"/>
    <w:rsid w:val="00956972"/>
    <w:rsid w:val="00963BF3"/>
    <w:rsid w:val="00970CA4"/>
    <w:rsid w:val="00973A53"/>
    <w:rsid w:val="00977FE9"/>
    <w:rsid w:val="009901D5"/>
    <w:rsid w:val="00995AD5"/>
    <w:rsid w:val="009A135F"/>
    <w:rsid w:val="009B4444"/>
    <w:rsid w:val="009C07F7"/>
    <w:rsid w:val="009C5027"/>
    <w:rsid w:val="009D004D"/>
    <w:rsid w:val="009D267D"/>
    <w:rsid w:val="009E7596"/>
    <w:rsid w:val="009F41B5"/>
    <w:rsid w:val="00A146DD"/>
    <w:rsid w:val="00A160EE"/>
    <w:rsid w:val="00A30C39"/>
    <w:rsid w:val="00A32324"/>
    <w:rsid w:val="00A4220B"/>
    <w:rsid w:val="00A439DF"/>
    <w:rsid w:val="00A51EB2"/>
    <w:rsid w:val="00A51F1E"/>
    <w:rsid w:val="00A5658F"/>
    <w:rsid w:val="00A81AE5"/>
    <w:rsid w:val="00A83927"/>
    <w:rsid w:val="00A86A01"/>
    <w:rsid w:val="00A9594C"/>
    <w:rsid w:val="00A95C6C"/>
    <w:rsid w:val="00AB7857"/>
    <w:rsid w:val="00AE013B"/>
    <w:rsid w:val="00AE1671"/>
    <w:rsid w:val="00AF0963"/>
    <w:rsid w:val="00AF5550"/>
    <w:rsid w:val="00B04993"/>
    <w:rsid w:val="00B11A1F"/>
    <w:rsid w:val="00B14389"/>
    <w:rsid w:val="00B17D46"/>
    <w:rsid w:val="00B573DF"/>
    <w:rsid w:val="00B624FF"/>
    <w:rsid w:val="00B7395B"/>
    <w:rsid w:val="00B74624"/>
    <w:rsid w:val="00B9143E"/>
    <w:rsid w:val="00B952A8"/>
    <w:rsid w:val="00BD4D3C"/>
    <w:rsid w:val="00BE6431"/>
    <w:rsid w:val="00BF0CC2"/>
    <w:rsid w:val="00BF20B1"/>
    <w:rsid w:val="00BF4271"/>
    <w:rsid w:val="00C04296"/>
    <w:rsid w:val="00C14D8D"/>
    <w:rsid w:val="00C2356F"/>
    <w:rsid w:val="00C264FF"/>
    <w:rsid w:val="00C32914"/>
    <w:rsid w:val="00C361AB"/>
    <w:rsid w:val="00C579E8"/>
    <w:rsid w:val="00C65CAE"/>
    <w:rsid w:val="00C67802"/>
    <w:rsid w:val="00C70B24"/>
    <w:rsid w:val="00C71198"/>
    <w:rsid w:val="00C76B1D"/>
    <w:rsid w:val="00C839AB"/>
    <w:rsid w:val="00CA43DC"/>
    <w:rsid w:val="00CB4567"/>
    <w:rsid w:val="00CB4AF1"/>
    <w:rsid w:val="00CE4413"/>
    <w:rsid w:val="00CF2702"/>
    <w:rsid w:val="00D02437"/>
    <w:rsid w:val="00D103C3"/>
    <w:rsid w:val="00D11EDA"/>
    <w:rsid w:val="00D13FDA"/>
    <w:rsid w:val="00D43A62"/>
    <w:rsid w:val="00D55AC5"/>
    <w:rsid w:val="00D63161"/>
    <w:rsid w:val="00D663F9"/>
    <w:rsid w:val="00D73D45"/>
    <w:rsid w:val="00D747FF"/>
    <w:rsid w:val="00D829F7"/>
    <w:rsid w:val="00DB0D90"/>
    <w:rsid w:val="00DC1A2D"/>
    <w:rsid w:val="00DC3342"/>
    <w:rsid w:val="00DD6D59"/>
    <w:rsid w:val="00DE4D51"/>
    <w:rsid w:val="00E0045C"/>
    <w:rsid w:val="00E066D3"/>
    <w:rsid w:val="00E137A7"/>
    <w:rsid w:val="00E13CFD"/>
    <w:rsid w:val="00E149EC"/>
    <w:rsid w:val="00E42040"/>
    <w:rsid w:val="00E7120B"/>
    <w:rsid w:val="00E87742"/>
    <w:rsid w:val="00E87F09"/>
    <w:rsid w:val="00E92428"/>
    <w:rsid w:val="00E92467"/>
    <w:rsid w:val="00EA4E6D"/>
    <w:rsid w:val="00EB1E31"/>
    <w:rsid w:val="00EC28CC"/>
    <w:rsid w:val="00ED16E4"/>
    <w:rsid w:val="00ED1CB1"/>
    <w:rsid w:val="00ED5758"/>
    <w:rsid w:val="00ED6C78"/>
    <w:rsid w:val="00EE1AEB"/>
    <w:rsid w:val="00EE2AF0"/>
    <w:rsid w:val="00EE4285"/>
    <w:rsid w:val="00EE53C6"/>
    <w:rsid w:val="00EF1123"/>
    <w:rsid w:val="00F21B0F"/>
    <w:rsid w:val="00F26AE6"/>
    <w:rsid w:val="00F42595"/>
    <w:rsid w:val="00F43530"/>
    <w:rsid w:val="00F7710C"/>
    <w:rsid w:val="00F806C7"/>
    <w:rsid w:val="00F80D8C"/>
    <w:rsid w:val="00F8402F"/>
    <w:rsid w:val="00F86C1A"/>
    <w:rsid w:val="00F86CBB"/>
    <w:rsid w:val="00F87AA2"/>
    <w:rsid w:val="00FA70C6"/>
    <w:rsid w:val="00FC6A34"/>
    <w:rsid w:val="00FD2305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9219"/>
  <w15:chartTrackingRefBased/>
  <w15:docId w15:val="{2310EFC4-C99B-47AE-A85B-02FDDA8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BAB"/>
    <w:pPr>
      <w:keepNext/>
      <w:pBdr>
        <w:top w:val="single" w:sz="4" w:space="1" w:color="00679A"/>
        <w:bottom w:val="single" w:sz="4" w:space="1" w:color="00679A"/>
      </w:pBdr>
      <w:shd w:val="clear" w:color="auto" w:fill="D9E2F3" w:themeFill="accent1" w:themeFillTint="33"/>
      <w:spacing w:after="0" w:line="240" w:lineRule="auto"/>
      <w:jc w:val="center"/>
      <w:outlineLvl w:val="0"/>
    </w:pPr>
    <w:rPr>
      <w:rFonts w:ascii="Frutiger LT Std 55 Roman" w:hAnsi="Frutiger LT Std 55 Roman" w:cs="Arial"/>
      <w:b/>
      <w:bCs/>
      <w:color w:val="1F3864" w:themeColor="accent1" w:themeShade="80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39B5"/>
    <w:pPr>
      <w:keepNext/>
      <w:keepLines/>
      <w:pBdr>
        <w:bottom w:val="single" w:sz="4" w:space="1" w:color="004E9A"/>
      </w:pBdr>
      <w:spacing w:before="40" w:after="120"/>
      <w:outlineLvl w:val="1"/>
    </w:pPr>
    <w:rPr>
      <w:rFonts w:ascii="Calibri" w:eastAsiaTheme="majorEastAsia" w:hAnsi="Calibri" w:cstheme="majorBidi"/>
      <w:b/>
      <w:bCs/>
      <w:color w:val="004E9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8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3735"/>
    <w:pPr>
      <w:keepNext/>
      <w:keepLines/>
      <w:spacing w:before="40" w:after="120"/>
      <w:outlineLvl w:val="4"/>
    </w:pPr>
    <w:rPr>
      <w:rFonts w:ascii="Calibri" w:eastAsiaTheme="majorEastAsia" w:hAnsi="Calibri" w:cs="Calibri"/>
      <w:b/>
      <w:bCs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A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32"/>
  </w:style>
  <w:style w:type="paragraph" w:styleId="Footer">
    <w:name w:val="footer"/>
    <w:basedOn w:val="Normal"/>
    <w:link w:val="Foot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E32"/>
  </w:style>
  <w:style w:type="table" w:styleId="TableGrid">
    <w:name w:val="Table Grid"/>
    <w:basedOn w:val="TableNormal"/>
    <w:uiPriority w:val="39"/>
    <w:rsid w:val="007A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4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4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4D3C"/>
    <w:pPr>
      <w:spacing w:after="0" w:line="240" w:lineRule="auto"/>
    </w:pPr>
  </w:style>
  <w:style w:type="table" w:styleId="ListTable3-Accent2">
    <w:name w:val="List Table 3 Accent 2"/>
    <w:basedOn w:val="TableNormal"/>
    <w:uiPriority w:val="48"/>
    <w:rsid w:val="00EA4E6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746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33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839B5"/>
    <w:rPr>
      <w:rFonts w:ascii="Calibri" w:eastAsiaTheme="majorEastAsia" w:hAnsi="Calibri" w:cstheme="majorBidi"/>
      <w:b/>
      <w:bCs/>
      <w:color w:val="004E9A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08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5C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576BAB"/>
    <w:rPr>
      <w:rFonts w:ascii="Frutiger LT Std 55 Roman" w:hAnsi="Frutiger LT Std 55 Roman" w:cs="Arial"/>
      <w:b/>
      <w:bCs/>
      <w:color w:val="1F3864" w:themeColor="accent1" w:themeShade="80"/>
      <w:kern w:val="32"/>
      <w:sz w:val="28"/>
      <w:szCs w:val="28"/>
      <w:shd w:val="clear" w:color="auto" w:fill="D9E2F3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853735"/>
    <w:rPr>
      <w:rFonts w:ascii="Calibri" w:eastAsiaTheme="majorEastAsia" w:hAnsi="Calibri" w:cs="Calibri"/>
      <w:b/>
      <w:b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95AD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846E86"/>
  </w:style>
  <w:style w:type="character" w:styleId="Strong">
    <w:name w:val="Strong"/>
    <w:uiPriority w:val="22"/>
    <w:qFormat/>
    <w:rsid w:val="00576BAB"/>
    <w:rPr>
      <w:b/>
      <w:color w:val="4472C4" w:themeColor="accent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573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abes.org/content/earn-professional-development-points-becalm-pd/math-and-numeracy-sabes-mathematics-and" TargetMode="External"/><Relationship Id="rId12" Type="http://schemas.openxmlformats.org/officeDocument/2006/relationships/footer" Target="footer2.xml"/><Relationship Id="rId17" Type="http://schemas.openxmlformats.org/officeDocument/2006/relationships/hyperlink" Target="https://sabes.org/content/earn-professional-development-points-becalm-pd/math-and-numeracy-sabes-mathematics-and" TargetMode="External"/><Relationship Id="rId2" Type="http://schemas.openxmlformats.org/officeDocument/2006/relationships/styles" Target="styles.xml"/><Relationship Id="rId16" Type="http://schemas.openxmlformats.org/officeDocument/2006/relationships/hyperlink" Target="mailto:adultnumeracy@terc.edu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dultnumeracy@terc.edu" TargetMode="Externa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yperlink" Target="https://sabes.org/content/earn-professional-development-points-becalm-pd/math-and-numeracy-sabes-mathematics-and" TargetMode="Externa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1165</Words>
  <Characters>5967</Characters>
  <Application>Microsoft Office Word</Application>
  <DocSecurity>0</DocSecurity>
  <Lines>248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Lonberg-Lew</dc:creator>
  <cp:keywords/>
  <dc:description/>
  <cp:lastModifiedBy>Sherry Soares</cp:lastModifiedBy>
  <cp:revision>26</cp:revision>
  <dcterms:created xsi:type="dcterms:W3CDTF">2023-12-12T18:28:00Z</dcterms:created>
  <dcterms:modified xsi:type="dcterms:W3CDTF">2025-12-19T15:55:00Z</dcterms:modified>
</cp:coreProperties>
</file>