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C7" w:rsidRDefault="000065C7" w:rsidP="000065C7">
      <w:pPr>
        <w:rPr>
          <w:b/>
        </w:rPr>
      </w:pPr>
      <w:r w:rsidRPr="000065C7">
        <w:rPr>
          <w:b/>
        </w:rPr>
        <w:t>PLEASE POST</w:t>
      </w:r>
      <w:r>
        <w:rPr>
          <w:b/>
        </w:rPr>
        <w:tab/>
      </w:r>
      <w:r>
        <w:rPr>
          <w:b/>
        </w:rPr>
        <w:tab/>
        <w:t xml:space="preserve">                              </w:t>
      </w:r>
      <w:r w:rsidRPr="000065C7">
        <w:rPr>
          <w:b/>
        </w:rPr>
        <w:t>PLEASE POST</w:t>
      </w:r>
      <w:r>
        <w:rPr>
          <w:b/>
        </w:rPr>
        <w:tab/>
        <w:t xml:space="preserve">   </w:t>
      </w:r>
      <w:r>
        <w:rPr>
          <w:b/>
        </w:rPr>
        <w:tab/>
        <w:t xml:space="preserve">                                  </w:t>
      </w:r>
      <w:r w:rsidRPr="000065C7">
        <w:rPr>
          <w:b/>
        </w:rPr>
        <w:t>PLEASE POST</w:t>
      </w:r>
    </w:p>
    <w:p w:rsidR="000065C7" w:rsidRPr="000065C7" w:rsidRDefault="008C088B" w:rsidP="000065C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5C7" w:rsidRDefault="000065C7" w:rsidP="000065C7">
      <w:pPr>
        <w:jc w:val="center"/>
        <w:rPr>
          <w:b/>
        </w:rPr>
      </w:pPr>
      <w:r>
        <w:rPr>
          <w:b/>
        </w:rPr>
        <w:t>METHUEN PUBLIC SCHOOLS</w:t>
      </w:r>
    </w:p>
    <w:p w:rsidR="000065C7" w:rsidRDefault="000065C7" w:rsidP="000065C7">
      <w:pPr>
        <w:jc w:val="center"/>
        <w:rPr>
          <w:b/>
        </w:rPr>
      </w:pPr>
    </w:p>
    <w:p w:rsidR="000065C7" w:rsidRDefault="000065C7" w:rsidP="000065C7">
      <w:pPr>
        <w:jc w:val="center"/>
        <w:rPr>
          <w:b/>
        </w:rPr>
      </w:pPr>
      <w:r>
        <w:rPr>
          <w:b/>
        </w:rPr>
        <w:t>VACANCY NOTICE</w:t>
      </w:r>
    </w:p>
    <w:p w:rsidR="000065C7" w:rsidRDefault="000065C7" w:rsidP="000065C7">
      <w:pPr>
        <w:rPr>
          <w:b/>
        </w:rPr>
      </w:pPr>
    </w:p>
    <w:p w:rsidR="000065C7" w:rsidRDefault="000065C7" w:rsidP="000065C7">
      <w:pPr>
        <w:jc w:val="center"/>
        <w:rPr>
          <w:b/>
        </w:rPr>
      </w:pPr>
      <w:r w:rsidRPr="000065C7">
        <w:rPr>
          <w:b/>
        </w:rPr>
        <w:t>THE AVAILABILITY OF THIS POSITION IS CONTINGENT UPON SUFFICIENT FUNDING AND ENROLLMENT</w:t>
      </w:r>
    </w:p>
    <w:p w:rsidR="000065C7" w:rsidRDefault="000065C7" w:rsidP="000065C7">
      <w:pPr>
        <w:jc w:val="center"/>
        <w:rPr>
          <w:b/>
        </w:rPr>
      </w:pPr>
    </w:p>
    <w:p w:rsidR="00F552EC" w:rsidRDefault="00F552EC" w:rsidP="00F552EC">
      <w:r>
        <w:rPr>
          <w:b/>
        </w:rPr>
        <w:t>POSITION/TITLE</w:t>
      </w:r>
      <w:r w:rsidR="000065C7">
        <w:rPr>
          <w:b/>
        </w:rPr>
        <w:t xml:space="preserve">: </w:t>
      </w:r>
      <w:r w:rsidRPr="00F552EC">
        <w:t>Part time</w:t>
      </w:r>
      <w:r>
        <w:rPr>
          <w:b/>
        </w:rPr>
        <w:t xml:space="preserve"> </w:t>
      </w:r>
      <w:r w:rsidR="0079445B" w:rsidRPr="0079445B">
        <w:t>ESOL</w:t>
      </w:r>
      <w:r w:rsidR="0079445B">
        <w:rPr>
          <w:b/>
        </w:rPr>
        <w:t xml:space="preserve"> </w:t>
      </w:r>
      <w:r w:rsidR="000065C7" w:rsidRPr="000065C7">
        <w:t>Teacher</w:t>
      </w:r>
      <w:r w:rsidR="00A34994">
        <w:t xml:space="preserve"> for Adult Education – Evening Programming</w:t>
      </w:r>
    </w:p>
    <w:p w:rsidR="00F552EC" w:rsidRDefault="00F552EC" w:rsidP="00F552EC"/>
    <w:p w:rsidR="000065C7" w:rsidRDefault="000065C7" w:rsidP="00F552EC">
      <w:r>
        <w:rPr>
          <w:b/>
        </w:rPr>
        <w:t xml:space="preserve">DATE OF OPENING: </w:t>
      </w:r>
      <w:r w:rsidR="00B562CB">
        <w:rPr>
          <w:b/>
        </w:rPr>
        <w:t xml:space="preserve"> </w:t>
      </w:r>
      <w:r w:rsidR="00C93E4C">
        <w:t xml:space="preserve"> January 4</w:t>
      </w:r>
      <w:r w:rsidR="00B562CB">
        <w:t xml:space="preserve">, </w:t>
      </w:r>
      <w:r w:rsidR="00BC5C5C">
        <w:t>2021</w:t>
      </w:r>
    </w:p>
    <w:p w:rsidR="000065C7" w:rsidRDefault="00AE7719" w:rsidP="000065C7">
      <w:r>
        <w:tab/>
      </w:r>
      <w:r>
        <w:tab/>
      </w:r>
      <w:r>
        <w:tab/>
        <w:t xml:space="preserve">     Program hours Monday </w:t>
      </w:r>
      <w:r w:rsidR="00125BA1">
        <w:t>through Wednesday</w:t>
      </w:r>
      <w:r w:rsidR="00F552EC">
        <w:t xml:space="preserve"> </w:t>
      </w:r>
      <w:r w:rsidR="00125BA1">
        <w:t>5</w:t>
      </w:r>
      <w:r w:rsidR="00EB0CF7">
        <w:t>:0</w:t>
      </w:r>
      <w:r w:rsidR="00365846">
        <w:t>0</w:t>
      </w:r>
      <w:r w:rsidR="00125BA1">
        <w:t>PM -9</w:t>
      </w:r>
      <w:r w:rsidR="0007404B">
        <w:t>:00</w:t>
      </w:r>
      <w:r>
        <w:t>PM</w:t>
      </w:r>
    </w:p>
    <w:p w:rsidR="000065C7" w:rsidRDefault="000065C7" w:rsidP="000065C7">
      <w:pPr>
        <w:rPr>
          <w:b/>
        </w:rPr>
      </w:pPr>
      <w:r>
        <w:rPr>
          <w:b/>
        </w:rPr>
        <w:t>QUALIFICATIONS:</w:t>
      </w:r>
    </w:p>
    <w:p w:rsidR="000065C7" w:rsidRPr="00C47454" w:rsidRDefault="000065C7" w:rsidP="005B4206">
      <w:pPr>
        <w:numPr>
          <w:ilvl w:val="0"/>
          <w:numId w:val="2"/>
        </w:numPr>
        <w:rPr>
          <w:b/>
        </w:rPr>
      </w:pPr>
      <w:r>
        <w:t xml:space="preserve">Licensure from the Massachusetts Department of Elementary and Secondary Education in Grades K-8 or Grades 5-12 </w:t>
      </w:r>
      <w:r w:rsidR="006A24E3">
        <w:t>preferred</w:t>
      </w:r>
    </w:p>
    <w:p w:rsidR="00C47454" w:rsidRPr="00C47454" w:rsidRDefault="00C47454" w:rsidP="005B4206">
      <w:pPr>
        <w:numPr>
          <w:ilvl w:val="0"/>
          <w:numId w:val="2"/>
        </w:numPr>
        <w:rPr>
          <w:b/>
        </w:rPr>
      </w:pPr>
      <w:r>
        <w:t>Master’s Degree preferred</w:t>
      </w:r>
    </w:p>
    <w:p w:rsidR="00C47454" w:rsidRPr="00C47454" w:rsidRDefault="00C47454" w:rsidP="005B4206">
      <w:pPr>
        <w:numPr>
          <w:ilvl w:val="0"/>
          <w:numId w:val="2"/>
        </w:numPr>
        <w:rPr>
          <w:b/>
        </w:rPr>
      </w:pPr>
      <w:r>
        <w:t xml:space="preserve">Knowledge of  Massachusetts </w:t>
      </w:r>
      <w:r w:rsidR="005B37A4">
        <w:t>English Language Proficiency Standards for Adult Education</w:t>
      </w:r>
    </w:p>
    <w:p w:rsidR="00C47454" w:rsidRPr="00C47454" w:rsidRDefault="00C47454" w:rsidP="005B4206">
      <w:pPr>
        <w:numPr>
          <w:ilvl w:val="0"/>
          <w:numId w:val="2"/>
        </w:numPr>
        <w:rPr>
          <w:b/>
        </w:rPr>
      </w:pPr>
      <w:r>
        <w:t>Demonstrable excellent teaching skills</w:t>
      </w:r>
    </w:p>
    <w:p w:rsidR="00C47454" w:rsidRPr="005B4206" w:rsidRDefault="00C47454" w:rsidP="005B4206">
      <w:pPr>
        <w:numPr>
          <w:ilvl w:val="0"/>
          <w:numId w:val="2"/>
        </w:numPr>
        <w:rPr>
          <w:b/>
        </w:rPr>
      </w:pPr>
      <w:r>
        <w:t>Excellent interpersonal skills</w:t>
      </w:r>
      <w:r w:rsidR="00A16E05">
        <w:t xml:space="preserve"> and problem-solving skills</w:t>
      </w:r>
    </w:p>
    <w:p w:rsidR="005B4206" w:rsidRPr="005B37A4" w:rsidRDefault="005B4206" w:rsidP="005B4206">
      <w:pPr>
        <w:numPr>
          <w:ilvl w:val="0"/>
          <w:numId w:val="2"/>
        </w:numPr>
        <w:rPr>
          <w:b/>
        </w:rPr>
      </w:pPr>
      <w:r>
        <w:t>Prior successful experience working with adult learners</w:t>
      </w:r>
      <w:r w:rsidR="006B0717">
        <w:t xml:space="preserve"> preferred</w:t>
      </w:r>
    </w:p>
    <w:p w:rsidR="005B37A4" w:rsidRPr="005B37A4" w:rsidRDefault="005B37A4" w:rsidP="005B4206">
      <w:pPr>
        <w:numPr>
          <w:ilvl w:val="0"/>
          <w:numId w:val="2"/>
        </w:numPr>
        <w:rPr>
          <w:b/>
        </w:rPr>
      </w:pPr>
      <w:r>
        <w:t>Experience conducting assessments with adult learners</w:t>
      </w:r>
    </w:p>
    <w:p w:rsidR="005B37A4" w:rsidRPr="005B4206" w:rsidRDefault="005B37A4" w:rsidP="005B4206">
      <w:pPr>
        <w:numPr>
          <w:ilvl w:val="0"/>
          <w:numId w:val="2"/>
        </w:numPr>
        <w:rPr>
          <w:b/>
        </w:rPr>
      </w:pPr>
      <w:r>
        <w:t>Experience team teaching and engaging students in digital literacy</w:t>
      </w:r>
    </w:p>
    <w:p w:rsidR="00C47454" w:rsidRPr="005B4206" w:rsidRDefault="00C47454" w:rsidP="005B4206">
      <w:pPr>
        <w:numPr>
          <w:ilvl w:val="0"/>
          <w:numId w:val="2"/>
        </w:numPr>
        <w:rPr>
          <w:b/>
        </w:rPr>
      </w:pPr>
      <w:r>
        <w:t xml:space="preserve">Outstanding preparation and/or </w:t>
      </w:r>
      <w:r w:rsidR="005B4206">
        <w:t>experience may be substituted for some of the qualifications listed above</w:t>
      </w:r>
    </w:p>
    <w:p w:rsidR="005B4206" w:rsidRDefault="005B4206" w:rsidP="005B4206"/>
    <w:p w:rsidR="005B4206" w:rsidRPr="005B4206" w:rsidRDefault="005B4206" w:rsidP="005B4206">
      <w:pPr>
        <w:rPr>
          <w:b/>
        </w:rPr>
      </w:pPr>
      <w:r>
        <w:rPr>
          <w:b/>
        </w:rPr>
        <w:t>GENERAL RESPONSIBILITIES:</w:t>
      </w:r>
    </w:p>
    <w:p w:rsidR="000065C7" w:rsidRDefault="00A22F1F" w:rsidP="005B4206">
      <w:pPr>
        <w:numPr>
          <w:ilvl w:val="0"/>
          <w:numId w:val="3"/>
        </w:numPr>
      </w:pPr>
      <w:r>
        <w:t xml:space="preserve">Teach </w:t>
      </w:r>
      <w:r w:rsidR="0079445B">
        <w:t>English to adult second language learners</w:t>
      </w:r>
      <w:r w:rsidR="00056AE8">
        <w:t xml:space="preserve"> </w:t>
      </w:r>
    </w:p>
    <w:p w:rsidR="00125BA1" w:rsidRDefault="00A22F1F" w:rsidP="00C93E4C">
      <w:pPr>
        <w:numPr>
          <w:ilvl w:val="0"/>
          <w:numId w:val="3"/>
        </w:numPr>
      </w:pPr>
      <w:r>
        <w:t xml:space="preserve">Develop </w:t>
      </w:r>
      <w:r w:rsidR="00C93E4C">
        <w:t xml:space="preserve">and deliver </w:t>
      </w:r>
      <w:r>
        <w:t xml:space="preserve">lessons relevant to adult learners’ lives </w:t>
      </w:r>
      <w:r w:rsidR="00B84703">
        <w:t>and aligned to Program Scope and Sequence/</w:t>
      </w:r>
      <w:r w:rsidR="00C93E4C">
        <w:t>Thematic Units/</w:t>
      </w:r>
      <w:r w:rsidR="00B84703">
        <w:t>Curriculum</w:t>
      </w:r>
      <w:r w:rsidR="00C93E4C">
        <w:t xml:space="preserve"> </w:t>
      </w:r>
      <w:r w:rsidR="00125BA1">
        <w:t>designed to bring adult learners to their next steps</w:t>
      </w:r>
    </w:p>
    <w:p w:rsidR="00A22F1F" w:rsidRDefault="00A16E05" w:rsidP="00125BA1">
      <w:pPr>
        <w:numPr>
          <w:ilvl w:val="0"/>
          <w:numId w:val="3"/>
        </w:numPr>
      </w:pPr>
      <w:r>
        <w:t>Submit lesson plans incorporating college and career readiness and digital literacy skills on schedule</w:t>
      </w:r>
    </w:p>
    <w:p w:rsidR="00260A1D" w:rsidRDefault="00260A1D" w:rsidP="00260A1D">
      <w:pPr>
        <w:numPr>
          <w:ilvl w:val="0"/>
          <w:numId w:val="3"/>
        </w:numPr>
      </w:pPr>
      <w:r>
        <w:t>Engage in professional development as assigned by the Supervisor</w:t>
      </w:r>
      <w:r w:rsidR="00331D00">
        <w:t>,</w:t>
      </w:r>
      <w:r>
        <w:t xml:space="preserve"> </w:t>
      </w:r>
      <w:r w:rsidR="00A34994">
        <w:t>aligned to Professional Growth Plan</w:t>
      </w:r>
    </w:p>
    <w:p w:rsidR="00CB7913" w:rsidRDefault="00CB7913" w:rsidP="005B4206">
      <w:pPr>
        <w:numPr>
          <w:ilvl w:val="0"/>
          <w:numId w:val="3"/>
        </w:numPr>
      </w:pPr>
      <w:r>
        <w:t>Assist in intake, assessment, retention and evaluation procedures</w:t>
      </w:r>
      <w:r w:rsidR="00602B70">
        <w:t xml:space="preserve"> in compliance with funding policies</w:t>
      </w:r>
    </w:p>
    <w:p w:rsidR="00CB7913" w:rsidRDefault="00CB7913" w:rsidP="005B4206">
      <w:pPr>
        <w:numPr>
          <w:ilvl w:val="0"/>
          <w:numId w:val="3"/>
        </w:numPr>
      </w:pPr>
      <w:r>
        <w:t xml:space="preserve">Maintain </w:t>
      </w:r>
      <w:r w:rsidR="00C93E4C">
        <w:t xml:space="preserve">and report </w:t>
      </w:r>
      <w:r>
        <w:t>daily a</w:t>
      </w:r>
      <w:r w:rsidR="00142175">
        <w:t>ttendance and other information required to report to funder</w:t>
      </w:r>
    </w:p>
    <w:p w:rsidR="00A22F1F" w:rsidRDefault="006A24E3" w:rsidP="005B4206">
      <w:pPr>
        <w:numPr>
          <w:ilvl w:val="0"/>
          <w:numId w:val="3"/>
        </w:numPr>
      </w:pPr>
      <w:r>
        <w:t>Attend scheduled</w:t>
      </w:r>
      <w:r w:rsidR="00A22F1F">
        <w:t xml:space="preserve"> Common Planning</w:t>
      </w:r>
      <w:r w:rsidR="00625910">
        <w:t>/Staff</w:t>
      </w:r>
      <w:r w:rsidR="00A22F1F">
        <w:t xml:space="preserve"> meetings </w:t>
      </w:r>
    </w:p>
    <w:p w:rsidR="00365185" w:rsidRDefault="00365185" w:rsidP="005B4206">
      <w:pPr>
        <w:numPr>
          <w:ilvl w:val="0"/>
          <w:numId w:val="3"/>
        </w:numPr>
      </w:pPr>
      <w:r>
        <w:t>Collaborate with colleagues regarding effective teaching practices</w:t>
      </w:r>
    </w:p>
    <w:p w:rsidR="00365185" w:rsidRDefault="00365185" w:rsidP="005B4206">
      <w:pPr>
        <w:numPr>
          <w:ilvl w:val="0"/>
          <w:numId w:val="3"/>
        </w:numPr>
      </w:pPr>
      <w:r>
        <w:t>Other responsibilities as assigned by the Supervisor</w:t>
      </w:r>
    </w:p>
    <w:p w:rsidR="00365185" w:rsidRPr="00946EF5" w:rsidRDefault="00365185" w:rsidP="00365185">
      <w:pPr>
        <w:rPr>
          <w:sz w:val="16"/>
          <w:szCs w:val="16"/>
        </w:rPr>
      </w:pPr>
    </w:p>
    <w:p w:rsidR="00365185" w:rsidRDefault="00365185" w:rsidP="00365185">
      <w:pPr>
        <w:rPr>
          <w:b/>
        </w:rPr>
      </w:pPr>
      <w:r>
        <w:rPr>
          <w:b/>
        </w:rPr>
        <w:t>SALARY:</w:t>
      </w:r>
    </w:p>
    <w:p w:rsidR="00365185" w:rsidRDefault="00915E6B" w:rsidP="00365185">
      <w:r>
        <w:t xml:space="preserve">$30.00 per hour, up to </w:t>
      </w:r>
      <w:r w:rsidR="00C93E4C">
        <w:t>12 hours per week,</w:t>
      </w:r>
      <w:r>
        <w:t xml:space="preserve"> a</w:t>
      </w:r>
      <w:r w:rsidR="00365185" w:rsidRPr="00365185">
        <w:t>ccording to the current salary schedule negotiated by Unit A of the Methuen Education Associatio</w:t>
      </w:r>
      <w:r w:rsidR="00365185" w:rsidRPr="000D691B">
        <w:t>n</w:t>
      </w:r>
      <w:r w:rsidR="003B0BCB" w:rsidRPr="000D691B">
        <w:t>,</w:t>
      </w:r>
      <w:r w:rsidR="003B0BCB" w:rsidRPr="003B0BCB">
        <w:rPr>
          <w:color w:val="FF0000"/>
        </w:rPr>
        <w:t xml:space="preserve"> </w:t>
      </w:r>
      <w:r w:rsidR="003B0BCB" w:rsidRPr="0079445B">
        <w:t>contingent upon grant funding</w:t>
      </w:r>
    </w:p>
    <w:p w:rsidR="00365185" w:rsidRPr="00946EF5" w:rsidRDefault="00365185" w:rsidP="00365185">
      <w:pPr>
        <w:rPr>
          <w:sz w:val="16"/>
          <w:szCs w:val="16"/>
        </w:rPr>
      </w:pPr>
    </w:p>
    <w:p w:rsidR="00365185" w:rsidRDefault="00365185" w:rsidP="00365185">
      <w:r>
        <w:rPr>
          <w:b/>
        </w:rPr>
        <w:t xml:space="preserve">APPLICATIONS: </w:t>
      </w:r>
      <w:r w:rsidR="00711ABE">
        <w:t xml:space="preserve">Letters of interest, </w:t>
      </w:r>
      <w:r>
        <w:t>résumé</w:t>
      </w:r>
      <w:r w:rsidR="00711ABE">
        <w:t xml:space="preserve"> and licensure</w:t>
      </w:r>
      <w:r>
        <w:t xml:space="preserve"> </w:t>
      </w:r>
      <w:r w:rsidR="00142175">
        <w:t xml:space="preserve">information </w:t>
      </w:r>
      <w:r>
        <w:t>should be submitted to</w:t>
      </w:r>
      <w:r w:rsidR="00AE7719">
        <w:t xml:space="preserve"> </w:t>
      </w:r>
    </w:p>
    <w:p w:rsidR="00AE7719" w:rsidRPr="00946EF5" w:rsidRDefault="00AE7719" w:rsidP="00365185">
      <w:pPr>
        <w:rPr>
          <w:sz w:val="16"/>
          <w:szCs w:val="16"/>
        </w:rPr>
      </w:pPr>
    </w:p>
    <w:p w:rsidR="00AE7719" w:rsidRDefault="00EB0CF7" w:rsidP="00365185">
      <w:pPr>
        <w:jc w:val="center"/>
      </w:pPr>
      <w:r>
        <w:t xml:space="preserve">Susan Prior </w:t>
      </w:r>
    </w:p>
    <w:p w:rsidR="00365185" w:rsidRDefault="00EB0CF7" w:rsidP="00365185">
      <w:pPr>
        <w:jc w:val="center"/>
      </w:pPr>
      <w:r>
        <w:t>Supervis</w:t>
      </w:r>
      <w:r w:rsidR="00365185">
        <w:t>or of Adult Education</w:t>
      </w:r>
    </w:p>
    <w:p w:rsidR="00365185" w:rsidRDefault="00365185" w:rsidP="00365185">
      <w:pPr>
        <w:jc w:val="center"/>
      </w:pPr>
      <w:r>
        <w:t>Methuen Public Schools</w:t>
      </w:r>
    </w:p>
    <w:p w:rsidR="00365185" w:rsidRDefault="00AE7719" w:rsidP="00365185">
      <w:pPr>
        <w:jc w:val="center"/>
      </w:pPr>
      <w:r>
        <w:t>36 Boylston St.</w:t>
      </w:r>
    </w:p>
    <w:p w:rsidR="00365185" w:rsidRDefault="00365185" w:rsidP="00365185">
      <w:pPr>
        <w:jc w:val="center"/>
      </w:pPr>
      <w:smartTag w:uri="urn:schemas-microsoft-com:office:smarttags" w:element="City">
        <w:r>
          <w:t>Methuen</w:t>
        </w:r>
      </w:smartTag>
      <w:r>
        <w:t xml:space="preserve">, </w:t>
      </w:r>
      <w:smartTag w:uri="urn:schemas-microsoft-com:office:smarttags" w:element="State">
        <w:r>
          <w:t>MA</w:t>
        </w:r>
      </w:smartTag>
      <w:r>
        <w:t xml:space="preserve"> 01844</w:t>
      </w:r>
    </w:p>
    <w:p w:rsidR="008C088B" w:rsidRDefault="00D63D23" w:rsidP="005B37A4">
      <w:pPr>
        <w:jc w:val="center"/>
      </w:pPr>
      <w:hyperlink r:id="rId5" w:history="1">
        <w:r w:rsidR="00142175" w:rsidRPr="00761435">
          <w:rPr>
            <w:rStyle w:val="Hyperlink"/>
          </w:rPr>
          <w:t>snprior@methuen.k12.ma.us</w:t>
        </w:r>
      </w:hyperlink>
    </w:p>
    <w:p w:rsidR="00142175" w:rsidRPr="008C088B" w:rsidRDefault="00142175" w:rsidP="00365185">
      <w:pPr>
        <w:jc w:val="center"/>
        <w:rPr>
          <w:sz w:val="16"/>
          <w:szCs w:val="16"/>
        </w:rPr>
      </w:pPr>
    </w:p>
    <w:p w:rsidR="00365185" w:rsidRDefault="00365185" w:rsidP="00365185">
      <w:pPr>
        <w:rPr>
          <w:b/>
        </w:rPr>
      </w:pPr>
      <w:r>
        <w:rPr>
          <w:b/>
        </w:rPr>
        <w:t>INTERVIEWS BY INVITATION ONLY</w:t>
      </w:r>
    </w:p>
    <w:p w:rsidR="00365185" w:rsidRDefault="00365185" w:rsidP="00365185">
      <w:pPr>
        <w:rPr>
          <w:b/>
        </w:rPr>
      </w:pPr>
    </w:p>
    <w:p w:rsidR="00B562CB" w:rsidRDefault="00365185" w:rsidP="00B562CB">
      <w:pPr>
        <w:jc w:val="center"/>
      </w:pPr>
      <w:r>
        <w:t xml:space="preserve">THE METHUEN SCHOOL DEPARTMENT IS AN EQUAL OPPORTUNITY </w:t>
      </w:r>
    </w:p>
    <w:p w:rsidR="000065C7" w:rsidRPr="00B562CB" w:rsidRDefault="00365185" w:rsidP="00B562CB">
      <w:pPr>
        <w:jc w:val="center"/>
      </w:pPr>
      <w:r>
        <w:t>EMPLOYER AND SERVICE PROVIDER</w:t>
      </w:r>
    </w:p>
    <w:sectPr w:rsidR="000065C7" w:rsidRPr="00B562CB" w:rsidSect="00056AE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5F9"/>
    <w:multiLevelType w:val="hybridMultilevel"/>
    <w:tmpl w:val="8098E614"/>
    <w:lvl w:ilvl="0" w:tplc="3F341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82636"/>
    <w:multiLevelType w:val="hybridMultilevel"/>
    <w:tmpl w:val="29866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61C4C"/>
    <w:multiLevelType w:val="hybridMultilevel"/>
    <w:tmpl w:val="8C6C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5C7"/>
    <w:rsid w:val="000065C7"/>
    <w:rsid w:val="00056AE8"/>
    <w:rsid w:val="0007404B"/>
    <w:rsid w:val="00082059"/>
    <w:rsid w:val="000A1172"/>
    <w:rsid w:val="000D691B"/>
    <w:rsid w:val="00111A03"/>
    <w:rsid w:val="00125BA1"/>
    <w:rsid w:val="00142175"/>
    <w:rsid w:val="00260A1D"/>
    <w:rsid w:val="003175ED"/>
    <w:rsid w:val="00331D00"/>
    <w:rsid w:val="00361A1A"/>
    <w:rsid w:val="00365185"/>
    <w:rsid w:val="00365846"/>
    <w:rsid w:val="003B0BCB"/>
    <w:rsid w:val="003D5A96"/>
    <w:rsid w:val="004509AD"/>
    <w:rsid w:val="0049270C"/>
    <w:rsid w:val="004D7CD6"/>
    <w:rsid w:val="005148AD"/>
    <w:rsid w:val="005B37A4"/>
    <w:rsid w:val="005B4206"/>
    <w:rsid w:val="005C4A3B"/>
    <w:rsid w:val="00602B70"/>
    <w:rsid w:val="00611F98"/>
    <w:rsid w:val="00625910"/>
    <w:rsid w:val="006A24E3"/>
    <w:rsid w:val="006B0717"/>
    <w:rsid w:val="00705C93"/>
    <w:rsid w:val="00711ABE"/>
    <w:rsid w:val="0072310A"/>
    <w:rsid w:val="0079445B"/>
    <w:rsid w:val="008053C6"/>
    <w:rsid w:val="00806DB5"/>
    <w:rsid w:val="008C088B"/>
    <w:rsid w:val="00915E6B"/>
    <w:rsid w:val="00946EF5"/>
    <w:rsid w:val="00A16E05"/>
    <w:rsid w:val="00A22F1F"/>
    <w:rsid w:val="00A34994"/>
    <w:rsid w:val="00AE7719"/>
    <w:rsid w:val="00AF2352"/>
    <w:rsid w:val="00B17C73"/>
    <w:rsid w:val="00B36F13"/>
    <w:rsid w:val="00B42865"/>
    <w:rsid w:val="00B562CB"/>
    <w:rsid w:val="00B712E7"/>
    <w:rsid w:val="00B83C48"/>
    <w:rsid w:val="00B84703"/>
    <w:rsid w:val="00BC5C5C"/>
    <w:rsid w:val="00C47454"/>
    <w:rsid w:val="00C802F7"/>
    <w:rsid w:val="00C93E4C"/>
    <w:rsid w:val="00CB7913"/>
    <w:rsid w:val="00D51836"/>
    <w:rsid w:val="00D63D23"/>
    <w:rsid w:val="00EB0CF7"/>
    <w:rsid w:val="00F552EC"/>
    <w:rsid w:val="00F6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A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prior@methuen.k12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Windows User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creator>rhbyrne</dc:creator>
  <cp:lastModifiedBy>adult1</cp:lastModifiedBy>
  <cp:revision>3</cp:revision>
  <cp:lastPrinted>2018-06-22T15:48:00Z</cp:lastPrinted>
  <dcterms:created xsi:type="dcterms:W3CDTF">2020-12-04T16:42:00Z</dcterms:created>
  <dcterms:modified xsi:type="dcterms:W3CDTF">2020-12-04T16:45:00Z</dcterms:modified>
</cp:coreProperties>
</file>