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121293984"/>
    <w:p w14:paraId="002A961E" w14:textId="44398156" w:rsidR="00AE1EFB" w:rsidRPr="00A0437E" w:rsidRDefault="00AE1EFB" w:rsidP="00851F36">
      <w:pPr>
        <w:keepLines/>
        <w:spacing w:after="0" w:line="276" w:lineRule="auto"/>
        <w:jc w:val="center"/>
        <w:rPr>
          <w:rFonts w:ascii="Segoe UI" w:hAnsi="Segoe UI" w:cs="Segoe UI"/>
          <w:b/>
          <w:sz w:val="56"/>
        </w:rPr>
      </w:pPr>
      <w:r w:rsidRPr="00A0437E">
        <w:rPr>
          <w:rFonts w:ascii="Segoe UI" w:hAnsi="Segoe UI" w:cs="Segoe UI"/>
          <w:b/>
          <w:noProof/>
          <w:sz w:val="56"/>
        </w:rPr>
        <mc:AlternateContent>
          <mc:Choice Requires="wpg">
            <w:drawing>
              <wp:anchor distT="0" distB="0" distL="114300" distR="114300" simplePos="0" relativeHeight="251662336" behindDoc="0" locked="0" layoutInCell="1" allowOverlap="1" wp14:anchorId="53155497" wp14:editId="091850EB">
                <wp:simplePos x="0" y="0"/>
                <wp:positionH relativeFrom="margin">
                  <wp:align>center</wp:align>
                </wp:positionH>
                <wp:positionV relativeFrom="margin">
                  <wp:posOffset>-152400</wp:posOffset>
                </wp:positionV>
                <wp:extent cx="2962656" cy="1271016"/>
                <wp:effectExtent l="0" t="0" r="9525" b="5715"/>
                <wp:wrapSquare wrapText="bothSides"/>
                <wp:docPr id="5" name="Group 5" descr="MA DESE logo of person holding up a star, with ACLS tagline"/>
                <wp:cNvGraphicFramePr/>
                <a:graphic xmlns:a="http://schemas.openxmlformats.org/drawingml/2006/main">
                  <a:graphicData uri="http://schemas.microsoft.com/office/word/2010/wordprocessingGroup">
                    <wpg:wgp>
                      <wpg:cNvGrpSpPr/>
                      <wpg:grpSpPr>
                        <a:xfrm>
                          <a:off x="0" y="0"/>
                          <a:ext cx="2962656" cy="1271016"/>
                          <a:chOff x="0" y="69654"/>
                          <a:chExt cx="2966258" cy="1274916"/>
                        </a:xfrm>
                      </wpg:grpSpPr>
                      <wps:wsp>
                        <wps:cNvPr id="217" name="Text Box 2"/>
                        <wps:cNvSpPr txBox="1">
                          <a:spLocks noChangeArrowheads="1"/>
                        </wps:cNvSpPr>
                        <wps:spPr bwMode="auto">
                          <a:xfrm>
                            <a:off x="55418" y="1136290"/>
                            <a:ext cx="2910840" cy="208280"/>
                          </a:xfrm>
                          <a:prstGeom prst="rect">
                            <a:avLst/>
                          </a:prstGeom>
                          <a:solidFill>
                            <a:srgbClr val="FFFFFF"/>
                          </a:solidFill>
                          <a:ln w="9525">
                            <a:noFill/>
                            <a:miter lim="800000"/>
                            <a:headEnd/>
                            <a:tailEnd/>
                          </a:ln>
                        </wps:spPr>
                        <wps:txbx>
                          <w:txbxContent>
                            <w:p w14:paraId="2578629E" w14:textId="104D192D" w:rsidR="00895744" w:rsidRPr="00AE1EFB" w:rsidRDefault="00895744" w:rsidP="00895744">
                              <w:pPr>
                                <w:jc w:val="center"/>
                                <w:rPr>
                                  <w:rFonts w:ascii="Times New Roman" w:hAnsi="Times New Roman" w:cs="Times New Roman"/>
                                  <w:color w:val="1F4E79" w:themeColor="accent1" w:themeShade="80"/>
                                </w:rPr>
                              </w:pPr>
                              <w:r w:rsidRPr="00AE1EFB">
                                <w:rPr>
                                  <w:rFonts w:ascii="Times New Roman" w:hAnsi="Times New Roman" w:cs="Times New Roman"/>
                                  <w:color w:val="1F4E79" w:themeColor="accent1" w:themeShade="80"/>
                                </w:rPr>
                                <w:t>Adult and Community Learning Services (ACLS)</w:t>
                              </w:r>
                            </w:p>
                          </w:txbxContent>
                        </wps:txbx>
                        <wps:bodyPr rot="0" vert="horz" wrap="square" lIns="0" tIns="0" rIns="0" bIns="0" anchor="t" anchorCtr="0">
                          <a:noAutofit/>
                        </wps:bodyPr>
                      </wps:wsp>
                      <pic:pic xmlns:pic="http://schemas.openxmlformats.org/drawingml/2006/picture">
                        <pic:nvPicPr>
                          <pic:cNvPr id="11" name="Picture 11" descr="Logo for Massachusetts Department of Elementary and Secondary Education (person holding up a star)"/>
                          <pic:cNvPicPr>
                            <a:picLocks noChangeAspect="1"/>
                          </pic:cNvPicPr>
                        </pic:nvPicPr>
                        <pic:blipFill rotWithShape="1">
                          <a:blip r:embed="rId7" cstate="print">
                            <a:extLst>
                              <a:ext uri="{28A0092B-C50C-407E-A947-70E740481C1C}">
                                <a14:useLocalDpi xmlns:a14="http://schemas.microsoft.com/office/drawing/2010/main" val="0"/>
                              </a:ext>
                            </a:extLst>
                          </a:blip>
                          <a:srcRect t="5079" b="11794"/>
                          <a:stretch/>
                        </pic:blipFill>
                        <pic:spPr bwMode="auto">
                          <a:xfrm>
                            <a:off x="0" y="69654"/>
                            <a:ext cx="2827655" cy="114002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53155497" id="Group 5" o:spid="_x0000_s1026" alt="MA DESE logo of person holding up a star, with ACLS tagline" style="position:absolute;left:0;text-align:left;margin-left:0;margin-top:-12pt;width:233.3pt;height:100.1pt;z-index:251662336;mso-position-horizontal:center;mso-position-horizontal-relative:margin;mso-position-vertical-relative:margin;mso-width-relative:margin;mso-height-relative:margin" coordorigin=",696" coordsize="29662,127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">
                <v:shapetype id="_x0000_t202" coordsize="21600,21600" o:spt="202" path="m,l,21600r21600,l21600,xe">
                  <v:stroke joinstyle="miter"/>
                  <v:path gradientshapeok="t" o:connecttype="rect"/>
                </v:shapetype>
                <v:shape id="Text Box 2" o:spid="_x0000_s1027" type="#_x0000_t202" style="position:absolute;left:554;top:11362;width:29108;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" stroked="f">
                  <v:textbox inset="0,0,0,0">
                    <w:txbxContent>
                      <w:p w14:paraId="2578629E" w14:textId="104D192D" w:rsidR="00895744" w:rsidRPr="00AE1EFB" w:rsidRDefault="00895744" w:rsidP="00895744">
                        <w:pPr>
                          <w:jc w:val="center"/>
                          <w:rPr>
                            <w:rFonts w:ascii="Times New Roman" w:hAnsi="Times New Roman" w:cs="Times New Roman"/>
                            <w:color w:val="1F4E79" w:themeColor="accent1" w:themeShade="80"/>
                          </w:rPr>
                        </w:pPr>
                        <w:r w:rsidRPr="00AE1EFB">
                          <w:rPr>
                            <w:rFonts w:ascii="Times New Roman" w:hAnsi="Times New Roman" w:cs="Times New Roman"/>
                            <w:color w:val="1F4E79" w:themeColor="accent1" w:themeShade="80"/>
                          </w:rPr>
                          <w:t>Adult and Community Learning Services (ACLS)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alt="Logo for Massachusetts Department of Elementary and Secondary Education (person holding up a star)" style="position:absolute;top:696;width:28276;height:11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">
                  <v:imagedata r:id="rId8" o:title="Logo for Massachusetts Department of Elementary and Secondary Education (person holding up a star)" croptop="3329f" cropbottom="7729f"/>
                  <v:path arrowok="t"/>
                </v:shape>
                <w10:wrap type="square" anchorx="margin" anchory="margin"/>
              </v:group>
            </w:pict>
          </mc:Fallback>
        </mc:AlternateContent>
      </w:r>
    </w:p>
    <w:p w14:paraId="6DDA38CF" w14:textId="0202612F" w:rsidR="00AE1EFB" w:rsidRPr="00A0437E" w:rsidRDefault="00AE1EFB" w:rsidP="00851F36">
      <w:pPr>
        <w:keepLines/>
        <w:spacing w:after="0" w:line="276" w:lineRule="auto"/>
        <w:jc w:val="center"/>
        <w:rPr>
          <w:rFonts w:ascii="Segoe UI" w:hAnsi="Segoe UI" w:cs="Segoe UI"/>
          <w:b/>
          <w:sz w:val="56"/>
        </w:rPr>
      </w:pPr>
    </w:p>
    <w:p w14:paraId="4DAF93DD" w14:textId="77777777" w:rsidR="00AE1EFB" w:rsidRPr="00A0437E" w:rsidRDefault="00AE1EFB" w:rsidP="00851F36">
      <w:pPr>
        <w:keepLines/>
        <w:spacing w:after="0" w:line="276" w:lineRule="auto"/>
        <w:jc w:val="center"/>
        <w:rPr>
          <w:rFonts w:ascii="Segoe UI" w:hAnsi="Segoe UI" w:cs="Segoe UI"/>
          <w:b/>
          <w:sz w:val="24"/>
        </w:rPr>
      </w:pPr>
    </w:p>
    <w:p w14:paraId="40024EB6" w14:textId="77777777" w:rsidR="00492726" w:rsidRPr="00A0437E" w:rsidRDefault="00084EE1" w:rsidP="00492726">
      <w:pPr>
        <w:keepLines/>
        <w:spacing w:after="0" w:line="240" w:lineRule="auto"/>
        <w:jc w:val="center"/>
        <w:rPr>
          <w:rFonts w:ascii="Segoe UI" w:hAnsi="Segoe UI" w:cs="Segoe UI"/>
          <w:b/>
          <w:sz w:val="48"/>
          <w:szCs w:val="40"/>
        </w:rPr>
      </w:pPr>
      <w:r w:rsidRPr="00A0437E">
        <w:rPr>
          <w:rFonts w:ascii="Segoe UI" w:hAnsi="Segoe UI" w:cs="Segoe UI"/>
          <w:b/>
          <w:sz w:val="48"/>
          <w:szCs w:val="40"/>
        </w:rPr>
        <w:t>Glossary</w:t>
      </w:r>
      <w:bookmarkEnd w:id="0"/>
      <w:r w:rsidR="00492726" w:rsidRPr="00A0437E">
        <w:rPr>
          <w:rFonts w:ascii="Segoe UI" w:hAnsi="Segoe UI" w:cs="Segoe UI"/>
          <w:b/>
          <w:sz w:val="48"/>
          <w:szCs w:val="40"/>
        </w:rPr>
        <w:t xml:space="preserve"> </w:t>
      </w:r>
    </w:p>
    <w:p w14:paraId="49056B69" w14:textId="411E3C76" w:rsidR="00084EE1" w:rsidRPr="00A0437E" w:rsidRDefault="00084EE1" w:rsidP="00492726">
      <w:pPr>
        <w:keepLines/>
        <w:spacing w:after="0" w:line="240" w:lineRule="auto"/>
        <w:jc w:val="center"/>
        <w:rPr>
          <w:rFonts w:ascii="Segoe UI" w:hAnsi="Segoe UI" w:cs="Segoe UI"/>
          <w:b/>
          <w:sz w:val="40"/>
          <w:szCs w:val="40"/>
        </w:rPr>
      </w:pPr>
      <w:r w:rsidRPr="00A0437E">
        <w:rPr>
          <w:rFonts w:ascii="Segoe UI" w:hAnsi="Segoe UI" w:cs="Segoe UI"/>
          <w:b/>
          <w:sz w:val="40"/>
          <w:szCs w:val="40"/>
        </w:rPr>
        <w:t xml:space="preserve">for </w:t>
      </w:r>
      <w:r w:rsidRPr="00A0437E">
        <w:rPr>
          <w:rFonts w:ascii="Segoe UI" w:hAnsi="Segoe UI" w:cs="Segoe UI"/>
          <w:b/>
          <w:sz w:val="48"/>
          <w:szCs w:val="40"/>
        </w:rPr>
        <w:t>E</w:t>
      </w:r>
      <w:r w:rsidRPr="00A0437E">
        <w:rPr>
          <w:rFonts w:ascii="Segoe UI" w:hAnsi="Segoe UI" w:cs="Segoe UI"/>
          <w:b/>
          <w:sz w:val="40"/>
          <w:szCs w:val="40"/>
        </w:rPr>
        <w:t xml:space="preserve">nglish </w:t>
      </w:r>
      <w:r w:rsidRPr="00A0437E">
        <w:rPr>
          <w:rFonts w:ascii="Segoe UI" w:hAnsi="Segoe UI" w:cs="Segoe UI"/>
          <w:b/>
          <w:sz w:val="48"/>
          <w:szCs w:val="40"/>
        </w:rPr>
        <w:t>L</w:t>
      </w:r>
      <w:r w:rsidRPr="00A0437E">
        <w:rPr>
          <w:rFonts w:ascii="Segoe UI" w:hAnsi="Segoe UI" w:cs="Segoe UI"/>
          <w:b/>
          <w:sz w:val="40"/>
          <w:szCs w:val="40"/>
        </w:rPr>
        <w:t xml:space="preserve">anguage </w:t>
      </w:r>
      <w:r w:rsidRPr="00A0437E">
        <w:rPr>
          <w:rFonts w:ascii="Segoe UI" w:hAnsi="Segoe UI" w:cs="Segoe UI"/>
          <w:b/>
          <w:sz w:val="48"/>
          <w:szCs w:val="40"/>
        </w:rPr>
        <w:t>A</w:t>
      </w:r>
      <w:r w:rsidRPr="00A0437E">
        <w:rPr>
          <w:rFonts w:ascii="Segoe UI" w:hAnsi="Segoe UI" w:cs="Segoe UI"/>
          <w:b/>
          <w:sz w:val="40"/>
          <w:szCs w:val="40"/>
        </w:rPr>
        <w:t>rts Instruction</w:t>
      </w:r>
    </w:p>
    <w:p w14:paraId="33AD5279" w14:textId="77777777" w:rsidR="00492726" w:rsidRPr="00A0437E" w:rsidRDefault="00492726" w:rsidP="00AE1EFB">
      <w:pPr>
        <w:keepLines/>
        <w:spacing w:after="0" w:line="276" w:lineRule="auto"/>
        <w:jc w:val="center"/>
        <w:rPr>
          <w:rFonts w:ascii="Segoe UI" w:hAnsi="Segoe UI" w:cs="Segoe UI"/>
          <w:b/>
          <w:sz w:val="24"/>
        </w:rPr>
      </w:pPr>
    </w:p>
    <w:p w14:paraId="5D88327E" w14:textId="05D4116E" w:rsidR="00467CAF" w:rsidRPr="00A0437E" w:rsidRDefault="00467CAF" w:rsidP="00AE1EFB">
      <w:pPr>
        <w:keepLines/>
        <w:spacing w:after="0" w:line="276" w:lineRule="auto"/>
        <w:jc w:val="center"/>
        <w:rPr>
          <w:rFonts w:ascii="Segoe UI" w:hAnsi="Segoe UI" w:cs="Segoe UI"/>
          <w:b/>
          <w:sz w:val="24"/>
        </w:rPr>
      </w:pPr>
      <w:r w:rsidRPr="00A0437E">
        <w:rPr>
          <w:rFonts w:ascii="Segoe UI" w:hAnsi="Segoe UI" w:cs="Segoe UI"/>
          <w:b/>
          <w:sz w:val="24"/>
        </w:rPr>
        <w:t>Key Terms used in the</w:t>
      </w:r>
      <w:r w:rsidR="00851F36" w:rsidRPr="00A0437E">
        <w:rPr>
          <w:rFonts w:ascii="Segoe UI" w:hAnsi="Segoe UI" w:cs="Segoe UI"/>
          <w:b/>
          <w:sz w:val="24"/>
        </w:rPr>
        <w:t xml:space="preserve"> </w:t>
      </w:r>
      <w:r w:rsidRPr="00A0437E">
        <w:rPr>
          <w:rFonts w:ascii="Segoe UI" w:hAnsi="Segoe UI" w:cs="Segoe UI"/>
          <w:b/>
          <w:i/>
          <w:sz w:val="24"/>
        </w:rPr>
        <w:t xml:space="preserve">ELA Proficiency Guide for Teachers of Adult </w:t>
      </w:r>
      <w:r w:rsidR="005C63CA" w:rsidRPr="00A0437E">
        <w:rPr>
          <w:rFonts w:ascii="Segoe UI" w:hAnsi="Segoe UI" w:cs="Segoe UI"/>
          <w:b/>
          <w:i/>
          <w:sz w:val="24"/>
        </w:rPr>
        <w:t xml:space="preserve">Basic </w:t>
      </w:r>
      <w:r w:rsidRPr="00A0437E">
        <w:rPr>
          <w:rFonts w:ascii="Segoe UI" w:hAnsi="Segoe UI" w:cs="Segoe UI"/>
          <w:b/>
          <w:i/>
          <w:sz w:val="24"/>
        </w:rPr>
        <w:t>Education</w:t>
      </w:r>
    </w:p>
    <w:p w14:paraId="4D05F532" w14:textId="50429FBA" w:rsidR="00084EE1" w:rsidRPr="00A0437E" w:rsidRDefault="00895744" w:rsidP="00AE1EFB">
      <w:pPr>
        <w:keepLines/>
        <w:pBdr>
          <w:bottom w:val="single" w:sz="4" w:space="1" w:color="auto"/>
        </w:pBdr>
        <w:spacing w:after="0" w:line="276" w:lineRule="auto"/>
        <w:jc w:val="center"/>
        <w:rPr>
          <w:rFonts w:ascii="Segoe UI" w:eastAsia="Times New Roman" w:hAnsi="Segoe UI" w:cs="Segoe UI"/>
          <w:sz w:val="20"/>
        </w:rPr>
      </w:pPr>
      <w:r w:rsidRPr="00A0437E">
        <w:rPr>
          <w:rFonts w:ascii="Segoe UI" w:eastAsia="Times New Roman" w:hAnsi="Segoe UI" w:cs="Segoe UI"/>
          <w:sz w:val="20"/>
          <w:lang w:val="es-PR"/>
        </w:rPr>
        <w:t xml:space="preserve">ACLS </w:t>
      </w:r>
      <w:r w:rsidR="00AE1EFB" w:rsidRPr="00A0437E">
        <w:rPr>
          <w:rFonts w:ascii="Segoe UI" w:eastAsia="Times New Roman" w:hAnsi="Segoe UI" w:cs="Segoe UI"/>
          <w:sz w:val="20"/>
          <w:lang w:val="es-PR"/>
        </w:rPr>
        <w:t>/</w:t>
      </w:r>
      <w:r w:rsidRPr="00A0437E">
        <w:rPr>
          <w:rFonts w:ascii="Segoe UI" w:eastAsia="Times New Roman" w:hAnsi="Segoe UI" w:cs="Segoe UI"/>
          <w:sz w:val="20"/>
          <w:lang w:val="es-PR"/>
        </w:rPr>
        <w:t xml:space="preserve"> </w:t>
      </w:r>
      <w:r w:rsidR="00084EE1" w:rsidRPr="00A0437E">
        <w:rPr>
          <w:rFonts w:ascii="Segoe UI" w:eastAsia="Times New Roman" w:hAnsi="Segoe UI" w:cs="Segoe UI"/>
          <w:sz w:val="20"/>
          <w:lang w:val="es-PR"/>
        </w:rPr>
        <w:t>SABES ELA</w:t>
      </w:r>
      <w:r w:rsidR="00084EE1" w:rsidRPr="00057336">
        <w:rPr>
          <w:rFonts w:ascii="Segoe UI" w:eastAsia="Times New Roman" w:hAnsi="Segoe UI" w:cs="Segoe UI"/>
          <w:sz w:val="20"/>
        </w:rPr>
        <w:t xml:space="preserve"> Curriculum</w:t>
      </w:r>
      <w:r w:rsidR="00084EE1" w:rsidRPr="00A0437E">
        <w:rPr>
          <w:rFonts w:ascii="Segoe UI" w:eastAsia="Times New Roman" w:hAnsi="Segoe UI" w:cs="Segoe UI"/>
          <w:sz w:val="20"/>
          <w:lang w:val="es-PR"/>
        </w:rPr>
        <w:t xml:space="preserve"> </w:t>
      </w:r>
      <w:r w:rsidRPr="00A0437E">
        <w:rPr>
          <w:rFonts w:ascii="Segoe UI" w:eastAsia="Times New Roman" w:hAnsi="Segoe UI" w:cs="Segoe UI"/>
          <w:sz w:val="20"/>
          <w:lang w:val="es-PR"/>
        </w:rPr>
        <w:t>&amp;</w:t>
      </w:r>
      <w:r w:rsidR="00084EE1" w:rsidRPr="00A0437E">
        <w:rPr>
          <w:rFonts w:ascii="Segoe UI" w:eastAsia="Times New Roman" w:hAnsi="Segoe UI" w:cs="Segoe UI"/>
          <w:sz w:val="20"/>
        </w:rPr>
        <w:t xml:space="preserve"> Instruction</w:t>
      </w:r>
      <w:r w:rsidR="00084EE1" w:rsidRPr="00A0437E">
        <w:rPr>
          <w:rFonts w:ascii="Segoe UI" w:eastAsia="Times New Roman" w:hAnsi="Segoe UI" w:cs="Segoe UI"/>
          <w:sz w:val="20"/>
          <w:lang w:val="es-PR"/>
        </w:rPr>
        <w:t xml:space="preserve"> PD Center</w:t>
      </w:r>
      <w:r w:rsidRPr="00A0437E">
        <w:rPr>
          <w:rFonts w:ascii="Segoe UI" w:eastAsia="Times New Roman" w:hAnsi="Segoe UI" w:cs="Segoe UI"/>
          <w:sz w:val="20"/>
          <w:lang w:val="es-PR"/>
        </w:rPr>
        <w:t xml:space="preserve"> </w:t>
      </w:r>
      <w:r w:rsidRPr="00A0437E">
        <w:rPr>
          <w:rFonts w:ascii="Segoe UI" w:eastAsia="Times New Roman" w:hAnsi="Segoe UI" w:cs="Segoe UI"/>
          <w:sz w:val="20"/>
        </w:rPr>
        <w:t>(</w:t>
      </w:r>
      <w:r w:rsidR="005C63CA" w:rsidRPr="00A0437E">
        <w:rPr>
          <w:rFonts w:ascii="Segoe UI" w:eastAsia="Times New Roman" w:hAnsi="Segoe UI" w:cs="Segoe UI"/>
          <w:sz w:val="20"/>
        </w:rPr>
        <w:t>rev</w:t>
      </w:r>
      <w:r w:rsidR="006D54D4" w:rsidRPr="00A0437E">
        <w:rPr>
          <w:rFonts w:ascii="Segoe UI" w:eastAsia="Times New Roman" w:hAnsi="Segoe UI" w:cs="Segoe UI"/>
          <w:sz w:val="20"/>
        </w:rPr>
        <w:t>ised</w:t>
      </w:r>
      <w:r w:rsidR="005C63CA" w:rsidRPr="00A0437E">
        <w:rPr>
          <w:rFonts w:ascii="Segoe UI" w:eastAsia="Times New Roman" w:hAnsi="Segoe UI" w:cs="Segoe UI"/>
          <w:sz w:val="20"/>
          <w:lang w:val="es-PR"/>
        </w:rPr>
        <w:t xml:space="preserve"> </w:t>
      </w:r>
      <w:r w:rsidR="006D54D4" w:rsidRPr="00A0437E">
        <w:rPr>
          <w:rFonts w:ascii="Segoe UI" w:eastAsia="Times New Roman" w:hAnsi="Segoe UI" w:cs="Segoe UI"/>
          <w:sz w:val="20"/>
        </w:rPr>
        <w:t>May</w:t>
      </w:r>
      <w:r w:rsidR="00373FFE" w:rsidRPr="00A0437E">
        <w:rPr>
          <w:rFonts w:ascii="Segoe UI" w:eastAsia="Times New Roman" w:hAnsi="Segoe UI" w:cs="Segoe UI"/>
          <w:sz w:val="20"/>
        </w:rPr>
        <w:t xml:space="preserve"> 2022</w:t>
      </w:r>
      <w:r w:rsidRPr="00A0437E">
        <w:rPr>
          <w:rFonts w:ascii="Segoe UI" w:eastAsia="Times New Roman" w:hAnsi="Segoe UI" w:cs="Segoe UI"/>
          <w:sz w:val="20"/>
        </w:rPr>
        <w:t>)</w:t>
      </w:r>
    </w:p>
    <w:p w14:paraId="505828F9" w14:textId="26B7A483" w:rsidR="00895744" w:rsidRPr="00A0437E" w:rsidRDefault="00895744" w:rsidP="0033155D">
      <w:pPr>
        <w:keepLines/>
        <w:pBdr>
          <w:bottom w:val="single" w:sz="4" w:space="1" w:color="auto"/>
        </w:pBdr>
        <w:spacing w:after="0" w:line="276" w:lineRule="auto"/>
        <w:jc w:val="center"/>
        <w:rPr>
          <w:rFonts w:ascii="Segoe UI" w:eastAsia="Times New Roman" w:hAnsi="Segoe UI" w:cs="Segoe UI"/>
          <w:sz w:val="20"/>
        </w:rPr>
      </w:pPr>
    </w:p>
    <w:p w14:paraId="789C6ECE" w14:textId="77777777" w:rsidR="00084EE1" w:rsidRPr="00A0437E" w:rsidRDefault="00084EE1" w:rsidP="0033155D">
      <w:pPr>
        <w:keepLines/>
        <w:spacing w:after="0" w:line="240" w:lineRule="auto"/>
        <w:rPr>
          <w:rFonts w:ascii="Segoe UI" w:eastAsia="Times New Roman" w:hAnsi="Segoe UI" w:cs="Segoe UI"/>
        </w:rPr>
      </w:pPr>
    </w:p>
    <w:p w14:paraId="2453C767" w14:textId="77777777" w:rsidR="009937AE" w:rsidRPr="00A0437E" w:rsidRDefault="00FA43EF" w:rsidP="0033155D">
      <w:pPr>
        <w:keepLines/>
        <w:spacing w:after="0" w:line="240" w:lineRule="auto"/>
        <w:rPr>
          <w:rFonts w:ascii="Segoe UI" w:eastAsia="Times New Roman" w:hAnsi="Segoe UI" w:cs="Segoe UI"/>
        </w:rPr>
      </w:pPr>
      <w:bookmarkStart w:id="1" w:name="Academic_words"/>
      <w:bookmarkStart w:id="2" w:name="_GoBack"/>
      <w:bookmarkEnd w:id="2"/>
      <w:r w:rsidRPr="00A0437E">
        <w:rPr>
          <w:rStyle w:val="Heading11Char"/>
          <w:rFonts w:ascii="Segoe UI" w:eastAsiaTheme="minorHAnsi" w:hAnsi="Segoe UI" w:cs="Segoe UI"/>
          <w:sz w:val="22"/>
          <w:szCs w:val="22"/>
        </w:rPr>
        <w:t>Academic W</w:t>
      </w:r>
      <w:r w:rsidR="00084EE1" w:rsidRPr="00A0437E">
        <w:rPr>
          <w:rStyle w:val="Heading11Char"/>
          <w:rFonts w:ascii="Segoe UI" w:eastAsiaTheme="minorHAnsi" w:hAnsi="Segoe UI" w:cs="Segoe UI"/>
          <w:sz w:val="22"/>
          <w:szCs w:val="22"/>
        </w:rPr>
        <w:t>ords</w:t>
      </w:r>
      <w:bookmarkEnd w:id="1"/>
      <w:r w:rsidR="00084EE1" w:rsidRPr="00A0437E">
        <w:rPr>
          <w:rFonts w:ascii="Segoe UI" w:eastAsia="Times New Roman" w:hAnsi="Segoe UI" w:cs="Segoe UI"/>
        </w:rPr>
        <w:t xml:space="preserve">   Also called </w:t>
      </w:r>
      <w:r w:rsidR="00084EE1" w:rsidRPr="00A0437E">
        <w:rPr>
          <w:rFonts w:ascii="Segoe UI" w:eastAsia="Times New Roman" w:hAnsi="Segoe UI" w:cs="Segoe UI"/>
          <w:i/>
        </w:rPr>
        <w:t>Tier 2 words</w:t>
      </w:r>
      <w:r w:rsidR="00084EE1" w:rsidRPr="00A0437E">
        <w:rPr>
          <w:rFonts w:ascii="Segoe UI" w:eastAsia="Times New Roman" w:hAnsi="Segoe UI" w:cs="Segoe UI"/>
        </w:rPr>
        <w:t>, these are sophisticated words which are used across a range of written texts to define common concepts. They are often more precise and complex synonyms for everyday words. Because academic words identify common concepts, these words can be used across a variety of academic disciplines (math, science, soc</w:t>
      </w:r>
      <w:r w:rsidR="009937AE" w:rsidRPr="00A0437E">
        <w:rPr>
          <w:rFonts w:ascii="Segoe UI" w:eastAsia="Times New Roman" w:hAnsi="Segoe UI" w:cs="Segoe UI"/>
        </w:rPr>
        <w:t xml:space="preserve">ial studies, and literature). </w:t>
      </w:r>
    </w:p>
    <w:p w14:paraId="3D1589EB" w14:textId="77777777" w:rsidR="005C63CA" w:rsidRPr="00A0437E" w:rsidRDefault="005C63CA" w:rsidP="0033155D">
      <w:pPr>
        <w:keepLines/>
        <w:spacing w:after="0" w:line="240" w:lineRule="auto"/>
        <w:rPr>
          <w:rFonts w:ascii="Segoe UI" w:eastAsia="Times New Roman" w:hAnsi="Segoe UI" w:cs="Segoe UI"/>
          <w:sz w:val="12"/>
        </w:rPr>
      </w:pPr>
    </w:p>
    <w:p w14:paraId="7E58CB7E" w14:textId="77777777" w:rsidR="009937AE" w:rsidRPr="00A0437E" w:rsidRDefault="00084EE1" w:rsidP="0033155D">
      <w:pPr>
        <w:keepLines/>
        <w:spacing w:after="0" w:line="240" w:lineRule="auto"/>
        <w:rPr>
          <w:rFonts w:ascii="Segoe UI" w:eastAsia="Times New Roman" w:hAnsi="Segoe UI" w:cs="Segoe UI"/>
        </w:rPr>
      </w:pPr>
      <w:r w:rsidRPr="00A0437E">
        <w:rPr>
          <w:rFonts w:ascii="Segoe UI" w:eastAsia="Times New Roman" w:hAnsi="Segoe UI" w:cs="Segoe UI"/>
        </w:rPr>
        <w:t xml:space="preserve">Examples of academic words are: </w:t>
      </w:r>
      <w:r w:rsidRPr="00A0437E">
        <w:rPr>
          <w:rFonts w:ascii="Segoe UI" w:eastAsia="Times New Roman" w:hAnsi="Segoe UI" w:cs="Segoe UI"/>
          <w:i/>
          <w:iCs/>
        </w:rPr>
        <w:t>unique, alternate, convenient, influence, minimum.</w:t>
      </w:r>
      <w:r w:rsidRPr="00A0437E">
        <w:rPr>
          <w:rFonts w:ascii="Segoe UI" w:eastAsia="Times New Roman" w:hAnsi="Segoe UI" w:cs="Segoe UI"/>
        </w:rPr>
        <w:t xml:space="preserve"> In the sentence </w:t>
      </w:r>
      <w:r w:rsidRPr="00A0437E">
        <w:rPr>
          <w:rFonts w:ascii="Segoe UI" w:eastAsia="Times New Roman" w:hAnsi="Segoe UI" w:cs="Segoe UI"/>
          <w:i/>
          <w:iCs/>
        </w:rPr>
        <w:t xml:space="preserve">Plants require </w:t>
      </w:r>
      <w:r w:rsidRPr="00A0437E">
        <w:rPr>
          <w:rFonts w:ascii="Segoe UI" w:eastAsia="Times New Roman" w:hAnsi="Segoe UI" w:cs="Segoe UI"/>
          <w:bCs/>
          <w:i/>
        </w:rPr>
        <w:t>abundant</w:t>
      </w:r>
      <w:r w:rsidRPr="00A0437E">
        <w:rPr>
          <w:rFonts w:ascii="Segoe UI" w:eastAsia="Times New Roman" w:hAnsi="Segoe UI" w:cs="Segoe UI"/>
          <w:i/>
          <w:iCs/>
        </w:rPr>
        <w:t xml:space="preserve"> light for the process of photosynthesis, photosynthesis </w:t>
      </w:r>
      <w:r w:rsidRPr="00A0437E">
        <w:rPr>
          <w:rFonts w:ascii="Segoe UI" w:eastAsia="Times New Roman" w:hAnsi="Segoe UI" w:cs="Segoe UI"/>
        </w:rPr>
        <w:t>is a science term</w:t>
      </w:r>
      <w:r w:rsidRPr="00A0437E">
        <w:rPr>
          <w:rFonts w:ascii="Segoe UI" w:eastAsia="Times New Roman" w:hAnsi="Segoe UI" w:cs="Segoe UI"/>
          <w:i/>
        </w:rPr>
        <w:t xml:space="preserve"> </w:t>
      </w:r>
      <w:r w:rsidRPr="00A0437E">
        <w:rPr>
          <w:rFonts w:ascii="Segoe UI" w:eastAsia="Times New Roman" w:hAnsi="Segoe UI" w:cs="Segoe UI"/>
        </w:rPr>
        <w:t xml:space="preserve">that is usually explained in the text or by the teacher. </w:t>
      </w:r>
      <w:r w:rsidRPr="00A0437E">
        <w:rPr>
          <w:rFonts w:ascii="Segoe UI" w:eastAsia="Times New Roman" w:hAnsi="Segoe UI" w:cs="Segoe UI"/>
          <w:i/>
          <w:iCs/>
        </w:rPr>
        <w:t xml:space="preserve">Abundant </w:t>
      </w:r>
      <w:r w:rsidRPr="00A0437E">
        <w:rPr>
          <w:rFonts w:ascii="Segoe UI" w:eastAsia="Times New Roman" w:hAnsi="Segoe UI" w:cs="Segoe UI"/>
        </w:rPr>
        <w:t>is an academic word and is usually not explain</w:t>
      </w:r>
      <w:r w:rsidR="0033155D" w:rsidRPr="00A0437E">
        <w:rPr>
          <w:rFonts w:ascii="Segoe UI" w:eastAsia="Times New Roman" w:hAnsi="Segoe UI" w:cs="Segoe UI"/>
        </w:rPr>
        <w:t xml:space="preserve">ed by the text or the teacher. </w:t>
      </w:r>
      <w:r w:rsidRPr="00A0437E">
        <w:rPr>
          <w:rFonts w:ascii="Segoe UI" w:eastAsia="Times New Roman" w:hAnsi="Segoe UI" w:cs="Segoe UI"/>
        </w:rPr>
        <w:t xml:space="preserve">However, if the meaning of </w:t>
      </w:r>
      <w:r w:rsidRPr="00A0437E">
        <w:rPr>
          <w:rFonts w:ascii="Segoe UI" w:eastAsia="Times New Roman" w:hAnsi="Segoe UI" w:cs="Segoe UI"/>
          <w:i/>
          <w:iCs/>
        </w:rPr>
        <w:t xml:space="preserve">abundant </w:t>
      </w:r>
      <w:r w:rsidRPr="00A0437E">
        <w:rPr>
          <w:rFonts w:ascii="Segoe UI" w:eastAsia="Times New Roman" w:hAnsi="Segoe UI" w:cs="Segoe UI"/>
        </w:rPr>
        <w:t xml:space="preserve">is not known, the sentence cannot be understood. </w:t>
      </w:r>
    </w:p>
    <w:p w14:paraId="2F8399C9" w14:textId="77777777" w:rsidR="005C63CA" w:rsidRPr="00A0437E" w:rsidRDefault="005C63CA" w:rsidP="0033155D">
      <w:pPr>
        <w:keepLines/>
        <w:spacing w:after="0" w:line="240" w:lineRule="auto"/>
        <w:rPr>
          <w:rFonts w:ascii="Segoe UI" w:eastAsia="Times New Roman" w:hAnsi="Segoe UI" w:cs="Segoe UI"/>
          <w:sz w:val="12"/>
        </w:rPr>
      </w:pPr>
    </w:p>
    <w:p w14:paraId="66AF74FB" w14:textId="2B45BF72" w:rsidR="00084EE1" w:rsidRPr="00A0437E" w:rsidRDefault="00084EE1" w:rsidP="0033155D">
      <w:pPr>
        <w:keepLines/>
        <w:spacing w:after="0" w:line="240" w:lineRule="auto"/>
        <w:rPr>
          <w:rFonts w:ascii="Segoe UI" w:eastAsia="Times New Roman" w:hAnsi="Segoe UI" w:cs="Segoe UI"/>
        </w:rPr>
      </w:pPr>
      <w:r w:rsidRPr="00A0437E">
        <w:rPr>
          <w:rFonts w:ascii="Segoe UI" w:eastAsia="Times New Roman" w:hAnsi="Segoe UI" w:cs="Segoe UI"/>
        </w:rPr>
        <w:t>Because ABE and ASE learners have often not read across a wide range of texts, their knowledge of many of these academic words tend</w:t>
      </w:r>
      <w:r w:rsidR="0033155D" w:rsidRPr="00A0437E">
        <w:rPr>
          <w:rFonts w:ascii="Segoe UI" w:eastAsia="Times New Roman" w:hAnsi="Segoe UI" w:cs="Segoe UI"/>
        </w:rPr>
        <w:t>s to be fuzzy or non-existent. </w:t>
      </w:r>
      <w:r w:rsidRPr="00A0437E">
        <w:rPr>
          <w:rFonts w:ascii="Segoe UI" w:eastAsia="Times New Roman" w:hAnsi="Segoe UI" w:cs="Segoe UI"/>
        </w:rPr>
        <w:t>These words are important building blocks of comprehension, so learners’ lack of familiarity with them can seriously weaken their comprehension. Free lists of common academ</w:t>
      </w:r>
      <w:r w:rsidR="009937AE" w:rsidRPr="00A0437E">
        <w:rPr>
          <w:rFonts w:ascii="Segoe UI" w:eastAsia="Times New Roman" w:hAnsi="Segoe UI" w:cs="Segoe UI"/>
        </w:rPr>
        <w:t xml:space="preserve">ic words can be </w:t>
      </w:r>
      <w:r w:rsidR="000C5F26" w:rsidRPr="00A0437E">
        <w:rPr>
          <w:rFonts w:ascii="Segoe UI" w:eastAsia="Times New Roman" w:hAnsi="Segoe UI" w:cs="Segoe UI"/>
        </w:rPr>
        <w:t>accessed at the EAP Foundation (</w:t>
      </w:r>
      <w:hyperlink r:id="rId9" w:history="1">
        <w:r w:rsidRPr="00A0437E">
          <w:rPr>
            <w:rFonts w:ascii="Segoe UI" w:eastAsia="Times New Roman" w:hAnsi="Segoe UI" w:cs="Segoe UI"/>
            <w:color w:val="0000FF"/>
            <w:u w:val="single"/>
          </w:rPr>
          <w:t>https://www.eapfoundation.com/vocab/academic/awllists</w:t>
        </w:r>
      </w:hyperlink>
      <w:r w:rsidRPr="00A0437E">
        <w:rPr>
          <w:rFonts w:ascii="Segoe UI" w:eastAsia="Times New Roman" w:hAnsi="Segoe UI" w:cs="Segoe UI"/>
        </w:rPr>
        <w:t xml:space="preserve"> </w:t>
      </w:r>
      <w:r w:rsidR="000C5F26" w:rsidRPr="00A0437E">
        <w:rPr>
          <w:rFonts w:ascii="Segoe UI" w:eastAsia="Times New Roman" w:hAnsi="Segoe UI" w:cs="Segoe UI"/>
        </w:rPr>
        <w:t xml:space="preserve">and </w:t>
      </w:r>
      <w:hyperlink r:id="rId10" w:history="1">
        <w:r w:rsidR="000C5F26" w:rsidRPr="00A0437E">
          <w:rPr>
            <w:rStyle w:val="Hyperlink"/>
            <w:rFonts w:ascii="Segoe UI" w:eastAsia="Times New Roman" w:hAnsi="Segoe UI" w:cs="Segoe UI"/>
          </w:rPr>
          <w:t>https://www.eapfoundation.com/vocab/academic/nawl/</w:t>
        </w:r>
      </w:hyperlink>
      <w:r w:rsidR="000C5F26" w:rsidRPr="00A0437E">
        <w:rPr>
          <w:rFonts w:ascii="Segoe UI" w:eastAsia="Times New Roman" w:hAnsi="Segoe UI" w:cs="Segoe UI"/>
        </w:rPr>
        <w:t xml:space="preserve">.) </w:t>
      </w:r>
      <w:r w:rsidR="00357F2A">
        <w:rPr>
          <w:rFonts w:ascii="Segoe UI" w:eastAsia="Times New Roman" w:hAnsi="Segoe UI" w:cs="Segoe UI"/>
        </w:rPr>
        <w:t>(</w:t>
      </w:r>
      <w:r w:rsidR="00407D9C">
        <w:rPr>
          <w:rFonts w:ascii="Segoe UI" w:eastAsia="Times New Roman" w:hAnsi="Segoe UI" w:cs="Segoe UI"/>
        </w:rPr>
        <w:t>See</w:t>
      </w:r>
      <w:r w:rsidRPr="00A0437E">
        <w:rPr>
          <w:rFonts w:ascii="Segoe UI" w:eastAsia="Times New Roman" w:hAnsi="Segoe UI" w:cs="Segoe UI"/>
        </w:rPr>
        <w:t xml:space="preserve"> </w:t>
      </w:r>
      <w:hyperlink w:anchor="Tier_2_words" w:history="1">
        <w:r w:rsidR="000C5F26" w:rsidRPr="00A0437E">
          <w:rPr>
            <w:rStyle w:val="Hyperlink"/>
            <w:rFonts w:ascii="Segoe UI" w:eastAsia="Times New Roman" w:hAnsi="Segoe UI" w:cs="Segoe UI"/>
          </w:rPr>
          <w:t>Tier 2 W</w:t>
        </w:r>
        <w:r w:rsidRPr="00A0437E">
          <w:rPr>
            <w:rStyle w:val="Hyperlink"/>
            <w:rFonts w:ascii="Segoe UI" w:eastAsia="Times New Roman" w:hAnsi="Segoe UI" w:cs="Segoe UI"/>
          </w:rPr>
          <w:t>ords</w:t>
        </w:r>
      </w:hyperlink>
      <w:r w:rsidRPr="00A0437E">
        <w:rPr>
          <w:rFonts w:ascii="Segoe UI" w:eastAsia="Times New Roman" w:hAnsi="Segoe UI" w:cs="Segoe UI"/>
        </w:rPr>
        <w:t>.)</w:t>
      </w:r>
    </w:p>
    <w:p w14:paraId="7427AD87" w14:textId="77777777" w:rsidR="00084EE1" w:rsidRPr="00A0437E" w:rsidRDefault="00084EE1" w:rsidP="0033155D">
      <w:pPr>
        <w:keepLines/>
        <w:spacing w:after="0" w:line="240" w:lineRule="auto"/>
        <w:rPr>
          <w:rFonts w:ascii="Segoe UI" w:eastAsia="Times New Roman" w:hAnsi="Segoe UI" w:cs="Segoe UI"/>
        </w:rPr>
      </w:pPr>
    </w:p>
    <w:p w14:paraId="313906E9" w14:textId="77777777" w:rsidR="00084EE1" w:rsidRPr="00A0437E" w:rsidRDefault="00FA43EF" w:rsidP="0033155D">
      <w:pPr>
        <w:keepLines/>
        <w:spacing w:after="0" w:line="240" w:lineRule="auto"/>
        <w:rPr>
          <w:rFonts w:ascii="Segoe UI" w:eastAsia="Times New Roman" w:hAnsi="Segoe UI" w:cs="Segoe UI"/>
        </w:rPr>
      </w:pPr>
      <w:bookmarkStart w:id="3" w:name="Adapted_texts"/>
      <w:r w:rsidRPr="00A0437E">
        <w:rPr>
          <w:rStyle w:val="Heading11Char"/>
          <w:rFonts w:ascii="Segoe UI" w:eastAsiaTheme="minorHAnsi" w:hAnsi="Segoe UI" w:cs="Segoe UI"/>
          <w:sz w:val="22"/>
          <w:szCs w:val="22"/>
        </w:rPr>
        <w:t>Adapted T</w:t>
      </w:r>
      <w:r w:rsidR="00084EE1" w:rsidRPr="00A0437E">
        <w:rPr>
          <w:rStyle w:val="Heading11Char"/>
          <w:rFonts w:ascii="Segoe UI" w:eastAsiaTheme="minorHAnsi" w:hAnsi="Segoe UI" w:cs="Segoe UI"/>
          <w:sz w:val="22"/>
          <w:szCs w:val="22"/>
        </w:rPr>
        <w:t>exts</w:t>
      </w:r>
      <w:bookmarkEnd w:id="3"/>
      <w:r w:rsidR="00084EE1" w:rsidRPr="00A0437E">
        <w:rPr>
          <w:rFonts w:ascii="Segoe UI" w:eastAsia="Times New Roman" w:hAnsi="Segoe UI" w:cs="Segoe UI"/>
        </w:rPr>
        <w:t xml:space="preserve">   Texts that have been modified from their original form for students reading at lower proficiency levels. The format, vocabulary, grammatical forms, and/or sentence structure of authentic texts are often the focus when adapting texts. </w:t>
      </w:r>
    </w:p>
    <w:p w14:paraId="73CADDA7" w14:textId="77777777" w:rsidR="005C63CA" w:rsidRPr="00A0437E" w:rsidRDefault="005C63CA" w:rsidP="0033155D">
      <w:pPr>
        <w:keepLines/>
        <w:spacing w:after="0" w:line="240" w:lineRule="auto"/>
        <w:rPr>
          <w:rFonts w:ascii="Segoe UI" w:eastAsia="Times New Roman" w:hAnsi="Segoe UI" w:cs="Segoe UI"/>
        </w:rPr>
      </w:pPr>
    </w:p>
    <w:p w14:paraId="48A634AC" w14:textId="77777777" w:rsidR="005C63CA" w:rsidRPr="00A0437E" w:rsidRDefault="005C63CA" w:rsidP="0033155D">
      <w:pPr>
        <w:keepLines/>
        <w:spacing w:after="0" w:line="240" w:lineRule="auto"/>
        <w:rPr>
          <w:rFonts w:ascii="Segoe UI" w:eastAsia="Times New Roman" w:hAnsi="Segoe UI" w:cs="Segoe UI"/>
        </w:rPr>
      </w:pPr>
      <w:r w:rsidRPr="00A0437E">
        <w:rPr>
          <w:rStyle w:val="Heading11Char"/>
          <w:rFonts w:ascii="Segoe UI" w:eastAsiaTheme="minorHAnsi" w:hAnsi="Segoe UI" w:cs="Segoe UI"/>
          <w:sz w:val="22"/>
          <w:szCs w:val="22"/>
        </w:rPr>
        <w:t>Affective Filter</w:t>
      </w:r>
      <w:r w:rsidRPr="00A0437E">
        <w:rPr>
          <w:rFonts w:ascii="Segoe UI" w:eastAsia="Times New Roman" w:hAnsi="Segoe UI" w:cs="Segoe UI"/>
        </w:rPr>
        <w:t xml:space="preserve">   The emotional and psychological variables that hinder or obstruct language learning. The term “high filter” is used to describe those situations in which individual or environmental factors foster anxiety, stress, low motivation, and low self-efficacy. The term “low filter” is used to describe situations </w:t>
      </w:r>
      <w:r w:rsidR="000C5F26" w:rsidRPr="00A0437E">
        <w:rPr>
          <w:rFonts w:ascii="Segoe UI" w:eastAsia="Times New Roman" w:hAnsi="Segoe UI" w:cs="Segoe UI"/>
        </w:rPr>
        <w:t xml:space="preserve">that </w:t>
      </w:r>
      <w:r w:rsidRPr="00A0437E">
        <w:rPr>
          <w:rFonts w:ascii="Segoe UI" w:eastAsia="Times New Roman" w:hAnsi="Segoe UI" w:cs="Segoe UI"/>
        </w:rPr>
        <w:t>foster confidence, risk-taking, and high self-efficacy.</w:t>
      </w:r>
    </w:p>
    <w:p w14:paraId="2B3F7EA1" w14:textId="77777777" w:rsidR="00084EE1" w:rsidRPr="00A0437E" w:rsidRDefault="00084EE1" w:rsidP="0033155D">
      <w:pPr>
        <w:keepLines/>
        <w:spacing w:after="0" w:line="240" w:lineRule="auto"/>
        <w:rPr>
          <w:rFonts w:ascii="Segoe UI" w:eastAsia="Times New Roman" w:hAnsi="Segoe UI" w:cs="Segoe UI"/>
        </w:rPr>
      </w:pPr>
    </w:p>
    <w:p w14:paraId="3DE9BFA7" w14:textId="50951CA2" w:rsidR="00084EE1" w:rsidRPr="00A0437E" w:rsidRDefault="00084EE1" w:rsidP="0033155D">
      <w:pPr>
        <w:keepLines/>
        <w:spacing w:after="0" w:line="240" w:lineRule="auto"/>
        <w:rPr>
          <w:rFonts w:ascii="Segoe UI" w:eastAsia="Times New Roman" w:hAnsi="Segoe UI" w:cs="Segoe UI"/>
        </w:rPr>
      </w:pPr>
      <w:bookmarkStart w:id="4" w:name="Affix"/>
      <w:r w:rsidRPr="00A0437E">
        <w:rPr>
          <w:rStyle w:val="Heading11Char"/>
          <w:rFonts w:ascii="Segoe UI" w:eastAsiaTheme="minorHAnsi" w:hAnsi="Segoe UI" w:cs="Segoe UI"/>
          <w:sz w:val="22"/>
          <w:szCs w:val="22"/>
        </w:rPr>
        <w:lastRenderedPageBreak/>
        <w:t>Affix</w:t>
      </w:r>
      <w:r w:rsidRPr="00A0437E">
        <w:rPr>
          <w:rFonts w:ascii="Segoe UI" w:eastAsia="Times New Roman" w:hAnsi="Segoe UI" w:cs="Segoe UI"/>
          <w:color w:val="5F497A"/>
        </w:rPr>
        <w:t xml:space="preserve">  </w:t>
      </w:r>
      <w:r w:rsidRPr="00A0437E">
        <w:rPr>
          <w:rFonts w:ascii="Segoe UI" w:eastAsia="Times New Roman" w:hAnsi="Segoe UI" w:cs="Segoe UI"/>
        </w:rPr>
        <w:t xml:space="preserve"> </w:t>
      </w:r>
      <w:bookmarkEnd w:id="4"/>
      <w:r w:rsidRPr="00A0437E">
        <w:rPr>
          <w:rFonts w:ascii="Segoe UI" w:eastAsia="Times New Roman" w:hAnsi="Segoe UI" w:cs="Segoe UI"/>
        </w:rPr>
        <w:t xml:space="preserve">A word part that is either attached to the beginning (prefix) or to the end (suffix) of a </w:t>
      </w:r>
      <w:r w:rsidRPr="00A0437E">
        <w:rPr>
          <w:rFonts w:ascii="Segoe UI" w:eastAsia="Times New Roman" w:hAnsi="Segoe UI" w:cs="Segoe UI"/>
          <w:i/>
        </w:rPr>
        <w:t>base</w:t>
      </w:r>
      <w:r w:rsidRPr="00A0437E">
        <w:rPr>
          <w:rFonts w:ascii="Segoe UI" w:eastAsia="Times New Roman" w:hAnsi="Segoe UI" w:cs="Segoe UI"/>
        </w:rPr>
        <w:t xml:space="preserve"> or </w:t>
      </w:r>
      <w:r w:rsidRPr="00A0437E">
        <w:rPr>
          <w:rFonts w:ascii="Segoe UI" w:eastAsia="Times New Roman" w:hAnsi="Segoe UI" w:cs="Segoe UI"/>
          <w:i/>
        </w:rPr>
        <w:t>root word.</w:t>
      </w:r>
      <w:r w:rsidRPr="00A0437E">
        <w:rPr>
          <w:rFonts w:ascii="Segoe UI" w:eastAsia="Times New Roman" w:hAnsi="Segoe UI" w:cs="Segoe UI"/>
        </w:rPr>
        <w:t xml:space="preserve"> The word </w:t>
      </w:r>
      <w:r w:rsidRPr="00A0437E">
        <w:rPr>
          <w:rFonts w:ascii="Segoe UI" w:eastAsia="Times New Roman" w:hAnsi="Segoe UI" w:cs="Segoe UI"/>
          <w:i/>
        </w:rPr>
        <w:t>unhelpful</w:t>
      </w:r>
      <w:r w:rsidRPr="00A0437E">
        <w:rPr>
          <w:rFonts w:ascii="Segoe UI" w:eastAsia="Times New Roman" w:hAnsi="Segoe UI" w:cs="Segoe UI"/>
        </w:rPr>
        <w:t xml:space="preserve"> has two affixes, a prefix (</w:t>
      </w:r>
      <w:r w:rsidRPr="00A0437E">
        <w:rPr>
          <w:rFonts w:ascii="Segoe UI" w:eastAsia="Times New Roman" w:hAnsi="Segoe UI" w:cs="Segoe UI"/>
          <w:i/>
        </w:rPr>
        <w:t>un-</w:t>
      </w:r>
      <w:r w:rsidRPr="00A0437E">
        <w:rPr>
          <w:rFonts w:ascii="Segoe UI" w:eastAsia="Times New Roman" w:hAnsi="Segoe UI" w:cs="Segoe UI"/>
        </w:rPr>
        <w:t>) and a suffix (</w:t>
      </w:r>
      <w:r w:rsidRPr="00A0437E">
        <w:rPr>
          <w:rFonts w:ascii="Segoe UI" w:eastAsia="Times New Roman" w:hAnsi="Segoe UI" w:cs="Segoe UI"/>
          <w:i/>
        </w:rPr>
        <w:t>-ful</w:t>
      </w:r>
      <w:r w:rsidRPr="00A0437E">
        <w:rPr>
          <w:rFonts w:ascii="Segoe UI" w:eastAsia="Times New Roman" w:hAnsi="Segoe UI" w:cs="Segoe UI"/>
        </w:rPr>
        <w:t>). Affixes also include plural –</w:t>
      </w:r>
      <w:r w:rsidRPr="00A0437E">
        <w:rPr>
          <w:rFonts w:ascii="Segoe UI" w:eastAsia="Times New Roman" w:hAnsi="Segoe UI" w:cs="Segoe UI"/>
          <w:i/>
        </w:rPr>
        <w:t>s</w:t>
      </w:r>
      <w:r w:rsidRPr="00A0437E">
        <w:rPr>
          <w:rFonts w:ascii="Segoe UI" w:eastAsia="Times New Roman" w:hAnsi="Segoe UI" w:cs="Segoe UI"/>
        </w:rPr>
        <w:t>/</w:t>
      </w:r>
      <w:r w:rsidRPr="00A0437E">
        <w:rPr>
          <w:rFonts w:ascii="Segoe UI" w:eastAsia="Times New Roman" w:hAnsi="Segoe UI" w:cs="Segoe UI"/>
          <w:i/>
        </w:rPr>
        <w:t xml:space="preserve">-es, </w:t>
      </w:r>
      <w:r w:rsidRPr="00A0437E">
        <w:rPr>
          <w:rFonts w:ascii="Segoe UI" w:eastAsia="Times New Roman" w:hAnsi="Segoe UI" w:cs="Segoe UI"/>
        </w:rPr>
        <w:t>verb endings that indicate person (</w:t>
      </w:r>
      <w:r w:rsidRPr="00A0437E">
        <w:rPr>
          <w:rFonts w:ascii="Segoe UI" w:eastAsia="Times New Roman" w:hAnsi="Segoe UI" w:cs="Segoe UI"/>
          <w:i/>
        </w:rPr>
        <w:t>she say</w:t>
      </w:r>
      <w:r w:rsidRPr="00A0437E">
        <w:rPr>
          <w:rFonts w:ascii="Segoe UI" w:eastAsia="Times New Roman" w:hAnsi="Segoe UI" w:cs="Segoe UI"/>
          <w:b/>
          <w:i/>
        </w:rPr>
        <w:t>s</w:t>
      </w:r>
      <w:r w:rsidRPr="00A0437E">
        <w:rPr>
          <w:rFonts w:ascii="Segoe UI" w:eastAsia="Times New Roman" w:hAnsi="Segoe UI" w:cs="Segoe UI"/>
        </w:rPr>
        <w:t>) and tense (</w:t>
      </w:r>
      <w:r w:rsidRPr="00A0437E">
        <w:rPr>
          <w:rFonts w:ascii="Segoe UI" w:eastAsia="Times New Roman" w:hAnsi="Segoe UI" w:cs="Segoe UI"/>
          <w:i/>
        </w:rPr>
        <w:t>he wash</w:t>
      </w:r>
      <w:r w:rsidRPr="00A0437E">
        <w:rPr>
          <w:rFonts w:ascii="Segoe UI" w:eastAsia="Times New Roman" w:hAnsi="Segoe UI" w:cs="Segoe UI"/>
          <w:b/>
          <w:i/>
        </w:rPr>
        <w:t>ed</w:t>
      </w:r>
      <w:r w:rsidRPr="00A0437E">
        <w:rPr>
          <w:rFonts w:ascii="Segoe UI" w:eastAsia="Times New Roman" w:hAnsi="Segoe UI" w:cs="Segoe UI"/>
        </w:rPr>
        <w:t xml:space="preserve">), and word endings that denote the part of speech, such as </w:t>
      </w:r>
      <w:r w:rsidRPr="00A0437E">
        <w:rPr>
          <w:rFonts w:ascii="Segoe UI" w:eastAsia="Times New Roman" w:hAnsi="Segoe UI" w:cs="Segoe UI"/>
          <w:i/>
        </w:rPr>
        <w:t>creat</w:t>
      </w:r>
      <w:r w:rsidRPr="00A0437E">
        <w:rPr>
          <w:rFonts w:ascii="Segoe UI" w:eastAsia="Times New Roman" w:hAnsi="Segoe UI" w:cs="Segoe UI"/>
          <w:b/>
          <w:i/>
        </w:rPr>
        <w:t>ion</w:t>
      </w:r>
      <w:r w:rsidRPr="00A0437E">
        <w:rPr>
          <w:rFonts w:ascii="Segoe UI" w:eastAsia="Times New Roman" w:hAnsi="Segoe UI" w:cs="Segoe UI"/>
        </w:rPr>
        <w:t xml:space="preserve"> (noun) or </w:t>
      </w:r>
      <w:r w:rsidRPr="00A0437E">
        <w:rPr>
          <w:rFonts w:ascii="Segoe UI" w:eastAsia="Times New Roman" w:hAnsi="Segoe UI" w:cs="Segoe UI"/>
          <w:i/>
        </w:rPr>
        <w:t>quick</w:t>
      </w:r>
      <w:r w:rsidRPr="00A0437E">
        <w:rPr>
          <w:rFonts w:ascii="Segoe UI" w:eastAsia="Times New Roman" w:hAnsi="Segoe UI" w:cs="Segoe UI"/>
          <w:b/>
          <w:i/>
        </w:rPr>
        <w:t>ly</w:t>
      </w:r>
      <w:r w:rsidRPr="00A0437E">
        <w:rPr>
          <w:rFonts w:ascii="Segoe UI" w:eastAsia="Times New Roman" w:hAnsi="Segoe UI" w:cs="Segoe UI"/>
          <w:i/>
        </w:rPr>
        <w:t xml:space="preserve"> </w:t>
      </w:r>
      <w:r w:rsidR="0033155D" w:rsidRPr="00A0437E">
        <w:rPr>
          <w:rFonts w:ascii="Segoe UI" w:eastAsia="Times New Roman" w:hAnsi="Segoe UI" w:cs="Segoe UI"/>
        </w:rPr>
        <w:t>(adverb).</w:t>
      </w:r>
      <w:r w:rsidRPr="00A0437E">
        <w:rPr>
          <w:rFonts w:ascii="Segoe UI" w:eastAsia="Times New Roman" w:hAnsi="Segoe UI" w:cs="Segoe UI"/>
        </w:rPr>
        <w:t xml:space="preserve"> (</w:t>
      </w:r>
      <w:r w:rsidR="00407D9C">
        <w:rPr>
          <w:rFonts w:ascii="Segoe UI" w:eastAsia="Times New Roman" w:hAnsi="Segoe UI" w:cs="Segoe UI"/>
        </w:rPr>
        <w:t>See</w:t>
      </w:r>
      <w:r w:rsidR="00357F2A">
        <w:t xml:space="preserve"> </w:t>
      </w:r>
      <w:hyperlink w:anchor="Base_word" w:history="1">
        <w:r w:rsidRPr="00A0437E">
          <w:rPr>
            <w:rStyle w:val="Hyperlink"/>
            <w:rFonts w:ascii="Segoe UI" w:eastAsia="Times New Roman" w:hAnsi="Segoe UI" w:cs="Segoe UI"/>
          </w:rPr>
          <w:t>Base word</w:t>
        </w:r>
      </w:hyperlink>
      <w:r w:rsidRPr="00A0437E">
        <w:rPr>
          <w:rFonts w:ascii="Segoe UI" w:eastAsia="Times New Roman" w:hAnsi="Segoe UI" w:cs="Segoe UI"/>
        </w:rPr>
        <w:t xml:space="preserve">; </w:t>
      </w:r>
      <w:hyperlink w:anchor="Root" w:history="1">
        <w:r w:rsidRPr="00A0437E">
          <w:rPr>
            <w:rStyle w:val="Hyperlink"/>
            <w:rFonts w:ascii="Segoe UI" w:eastAsia="Times New Roman" w:hAnsi="Segoe UI" w:cs="Segoe UI"/>
          </w:rPr>
          <w:t>Root</w:t>
        </w:r>
      </w:hyperlink>
      <w:r w:rsidRPr="00A0437E">
        <w:rPr>
          <w:rFonts w:ascii="Segoe UI" w:eastAsia="Times New Roman" w:hAnsi="Segoe UI" w:cs="Segoe UI"/>
        </w:rPr>
        <w:t xml:space="preserve">; </w:t>
      </w:r>
      <w:hyperlink w:anchor="Prefix" w:history="1">
        <w:r w:rsidRPr="00A0437E">
          <w:rPr>
            <w:rStyle w:val="Hyperlink"/>
            <w:rFonts w:ascii="Segoe UI" w:eastAsia="Times New Roman" w:hAnsi="Segoe UI" w:cs="Segoe UI"/>
          </w:rPr>
          <w:t>Prefix</w:t>
        </w:r>
      </w:hyperlink>
      <w:r w:rsidRPr="00A0437E">
        <w:rPr>
          <w:rFonts w:ascii="Segoe UI" w:eastAsia="Times New Roman" w:hAnsi="Segoe UI" w:cs="Segoe UI"/>
        </w:rPr>
        <w:t xml:space="preserve">; </w:t>
      </w:r>
      <w:hyperlink w:anchor="Suffix" w:history="1">
        <w:r w:rsidRPr="00A0437E">
          <w:rPr>
            <w:rStyle w:val="Hyperlink"/>
            <w:rFonts w:ascii="Segoe UI" w:eastAsia="Times New Roman" w:hAnsi="Segoe UI" w:cs="Segoe UI"/>
          </w:rPr>
          <w:t>Suffix</w:t>
        </w:r>
      </w:hyperlink>
      <w:r w:rsidRPr="00A0437E">
        <w:rPr>
          <w:rFonts w:ascii="Segoe UI" w:eastAsia="Times New Roman" w:hAnsi="Segoe UI" w:cs="Segoe UI"/>
        </w:rPr>
        <w:t>.)</w:t>
      </w:r>
    </w:p>
    <w:p w14:paraId="4B6A495A" w14:textId="77777777" w:rsidR="00084EE1" w:rsidRPr="00A0437E" w:rsidRDefault="00084EE1" w:rsidP="0033155D">
      <w:pPr>
        <w:keepLines/>
        <w:spacing w:after="0" w:line="240" w:lineRule="auto"/>
        <w:rPr>
          <w:rFonts w:ascii="Segoe UI" w:eastAsia="Times New Roman" w:hAnsi="Segoe UI" w:cs="Segoe UI"/>
        </w:rPr>
      </w:pPr>
    </w:p>
    <w:p w14:paraId="478CD9D0" w14:textId="77777777" w:rsidR="00084EE1" w:rsidRPr="00A0437E" w:rsidRDefault="00084EE1" w:rsidP="0033155D">
      <w:pPr>
        <w:keepLines/>
        <w:spacing w:after="0" w:line="240" w:lineRule="auto"/>
        <w:rPr>
          <w:rFonts w:ascii="Segoe UI" w:eastAsia="Times New Roman" w:hAnsi="Segoe UI" w:cs="Segoe UI"/>
        </w:rPr>
      </w:pPr>
      <w:bookmarkStart w:id="5" w:name="Alphabetics"/>
      <w:r w:rsidRPr="00A0437E">
        <w:rPr>
          <w:rStyle w:val="Heading11Char"/>
          <w:rFonts w:ascii="Segoe UI" w:eastAsiaTheme="minorHAnsi" w:hAnsi="Segoe UI" w:cs="Segoe UI"/>
          <w:sz w:val="22"/>
          <w:szCs w:val="22"/>
        </w:rPr>
        <w:t>Alphabetics</w:t>
      </w:r>
      <w:bookmarkEnd w:id="5"/>
      <w:r w:rsidRPr="00A0437E">
        <w:rPr>
          <w:rFonts w:ascii="Segoe UI" w:eastAsia="Times New Roman" w:hAnsi="Segoe UI" w:cs="Segoe UI"/>
          <w:b/>
        </w:rPr>
        <w:t xml:space="preserve">   </w:t>
      </w:r>
      <w:r w:rsidRPr="00A0437E">
        <w:rPr>
          <w:rFonts w:ascii="Segoe UI" w:eastAsia="Times New Roman" w:hAnsi="Segoe UI" w:cs="Segoe UI"/>
        </w:rPr>
        <w:t xml:space="preserve">The set of knowledge and skills that enable readers to turn letter combinations into spoken words. Alphabetics includes phonological and phonemic awareness, phonics, decoding or word analysis, and rapid word recognition. </w:t>
      </w:r>
    </w:p>
    <w:p w14:paraId="018CCB6C" w14:textId="77777777" w:rsidR="00084EE1" w:rsidRPr="00A0437E" w:rsidRDefault="00084EE1" w:rsidP="0033155D">
      <w:pPr>
        <w:keepLines/>
        <w:spacing w:after="0" w:line="240" w:lineRule="auto"/>
        <w:rPr>
          <w:rFonts w:ascii="Segoe UI" w:eastAsia="Times New Roman" w:hAnsi="Segoe UI" w:cs="Segoe UI"/>
        </w:rPr>
      </w:pPr>
    </w:p>
    <w:p w14:paraId="11648CF5" w14:textId="77777777" w:rsidR="00084EE1" w:rsidRPr="00A0437E" w:rsidRDefault="00084EE1" w:rsidP="0033155D">
      <w:pPr>
        <w:keepLines/>
        <w:spacing w:after="0" w:line="240" w:lineRule="auto"/>
        <w:rPr>
          <w:rFonts w:ascii="Segoe UI" w:eastAsia="Times New Roman" w:hAnsi="Segoe UI" w:cs="Segoe UI"/>
          <w:b/>
          <w:color w:val="5F497A"/>
        </w:rPr>
      </w:pPr>
      <w:bookmarkStart w:id="6" w:name="Andragogy"/>
      <w:r w:rsidRPr="00A0437E">
        <w:rPr>
          <w:rStyle w:val="Heading11Char"/>
          <w:rFonts w:ascii="Segoe UI" w:eastAsiaTheme="minorHAnsi" w:hAnsi="Segoe UI" w:cs="Segoe UI"/>
          <w:sz w:val="22"/>
          <w:szCs w:val="22"/>
        </w:rPr>
        <w:t>Andragogy</w:t>
      </w:r>
      <w:bookmarkEnd w:id="6"/>
      <w:r w:rsidRPr="00A0437E">
        <w:rPr>
          <w:rFonts w:ascii="Segoe UI" w:eastAsia="Times New Roman" w:hAnsi="Segoe UI" w:cs="Segoe UI"/>
          <w:b/>
          <w:color w:val="5F497A"/>
        </w:rPr>
        <w:t xml:space="preserve">   </w:t>
      </w:r>
      <w:r w:rsidRPr="00A0437E">
        <w:rPr>
          <w:rFonts w:ascii="Segoe UI" w:eastAsia="Times New Roman" w:hAnsi="Segoe UI" w:cs="Segoe UI"/>
          <w:color w:val="000000"/>
        </w:rPr>
        <w:t>The art and science of teaching adults, first popularized by Malcolm Knowles.</w:t>
      </w:r>
    </w:p>
    <w:p w14:paraId="5980589D" w14:textId="77777777" w:rsidR="00084EE1" w:rsidRPr="00A0437E" w:rsidRDefault="00084EE1" w:rsidP="0033155D">
      <w:pPr>
        <w:keepLines/>
        <w:spacing w:after="0" w:line="240" w:lineRule="auto"/>
        <w:rPr>
          <w:rFonts w:ascii="Segoe UI" w:eastAsia="Times New Roman" w:hAnsi="Segoe UI" w:cs="Segoe UI"/>
          <w:b/>
          <w:bCs/>
          <w:color w:val="5F497A"/>
        </w:rPr>
      </w:pPr>
    </w:p>
    <w:p w14:paraId="2BD45A90" w14:textId="77777777" w:rsidR="00084EE1" w:rsidRPr="00A0437E" w:rsidRDefault="00FA43EF" w:rsidP="0033155D">
      <w:pPr>
        <w:keepLines/>
        <w:spacing w:after="0" w:line="240" w:lineRule="auto"/>
        <w:rPr>
          <w:rFonts w:ascii="Segoe UI" w:eastAsia="Times New Roman" w:hAnsi="Segoe UI" w:cs="Segoe UI"/>
        </w:rPr>
      </w:pPr>
      <w:bookmarkStart w:id="7" w:name="Argument_Persuasive_texts"/>
      <w:r w:rsidRPr="00A0437E">
        <w:rPr>
          <w:rStyle w:val="Heading11Char"/>
          <w:rFonts w:ascii="Segoe UI" w:eastAsiaTheme="minorHAnsi" w:hAnsi="Segoe UI" w:cs="Segoe UI"/>
          <w:sz w:val="22"/>
          <w:szCs w:val="22"/>
        </w:rPr>
        <w:t>Argument/Persuasive T</w:t>
      </w:r>
      <w:r w:rsidR="00084EE1" w:rsidRPr="00A0437E">
        <w:rPr>
          <w:rStyle w:val="Heading11Char"/>
          <w:rFonts w:ascii="Segoe UI" w:eastAsiaTheme="minorHAnsi" w:hAnsi="Segoe UI" w:cs="Segoe UI"/>
          <w:sz w:val="22"/>
          <w:szCs w:val="22"/>
        </w:rPr>
        <w:t>exts</w:t>
      </w:r>
      <w:bookmarkEnd w:id="7"/>
      <w:r w:rsidR="00084EE1" w:rsidRPr="00A0437E">
        <w:rPr>
          <w:rFonts w:ascii="Segoe UI" w:eastAsia="Times New Roman" w:hAnsi="Segoe UI" w:cs="Segoe UI"/>
        </w:rPr>
        <w:t xml:space="preserve">   Texts written to influence or change a reader’s thoughts, beliefs, or actions through a moral or logical argument (rather than force). Text types commonly (but not exclusively) associated with argument/persuasive texts are newspaper editorials, essays, commentaries, political campaign literature and speeches, requests for charitable donations, advertisements, retail catalogs, etc.  </w:t>
      </w:r>
    </w:p>
    <w:p w14:paraId="0CA3081A" w14:textId="77777777" w:rsidR="00084EE1" w:rsidRPr="00A0437E" w:rsidRDefault="00084EE1" w:rsidP="0033155D">
      <w:pPr>
        <w:keepLines/>
        <w:spacing w:after="0" w:line="240" w:lineRule="auto"/>
        <w:rPr>
          <w:rFonts w:ascii="Segoe UI" w:eastAsia="Times New Roman" w:hAnsi="Segoe UI" w:cs="Segoe UI"/>
          <w:b/>
          <w:bCs/>
          <w:color w:val="5F497A"/>
        </w:rPr>
      </w:pPr>
    </w:p>
    <w:p w14:paraId="657A935A" w14:textId="77777777" w:rsidR="00084EE1" w:rsidRPr="00A0437E" w:rsidRDefault="00084EE1" w:rsidP="0033155D">
      <w:pPr>
        <w:keepLines/>
        <w:spacing w:after="0" w:line="240" w:lineRule="auto"/>
        <w:rPr>
          <w:rFonts w:ascii="Segoe UI" w:eastAsia="Times New Roman" w:hAnsi="Segoe UI" w:cs="Segoe UI"/>
        </w:rPr>
      </w:pPr>
      <w:bookmarkStart w:id="8" w:name="Authentic_texts"/>
      <w:r w:rsidRPr="00A0437E">
        <w:rPr>
          <w:rStyle w:val="Heading11Char"/>
          <w:rFonts w:ascii="Segoe UI" w:eastAsiaTheme="minorHAnsi" w:hAnsi="Segoe UI" w:cs="Segoe UI"/>
          <w:sz w:val="22"/>
          <w:szCs w:val="22"/>
        </w:rPr>
        <w:t xml:space="preserve">Authentic </w:t>
      </w:r>
      <w:r w:rsidR="00FA43EF" w:rsidRPr="00A0437E">
        <w:rPr>
          <w:rStyle w:val="Heading11Char"/>
          <w:rFonts w:ascii="Segoe UI" w:eastAsiaTheme="minorHAnsi" w:hAnsi="Segoe UI" w:cs="Segoe UI"/>
          <w:sz w:val="22"/>
          <w:szCs w:val="22"/>
        </w:rPr>
        <w:t>T</w:t>
      </w:r>
      <w:r w:rsidRPr="00A0437E">
        <w:rPr>
          <w:rStyle w:val="Heading11Char"/>
          <w:rFonts w:ascii="Segoe UI" w:eastAsiaTheme="minorHAnsi" w:hAnsi="Segoe UI" w:cs="Segoe UI"/>
          <w:sz w:val="22"/>
          <w:szCs w:val="22"/>
        </w:rPr>
        <w:t>exts</w:t>
      </w:r>
      <w:bookmarkEnd w:id="8"/>
      <w:r w:rsidRPr="00A0437E">
        <w:rPr>
          <w:rFonts w:ascii="Segoe UI" w:eastAsia="Times New Roman" w:hAnsi="Segoe UI" w:cs="Segoe UI"/>
          <w:bCs/>
        </w:rPr>
        <w:t xml:space="preserve"> </w:t>
      </w:r>
      <w:r w:rsidRPr="00A0437E">
        <w:rPr>
          <w:rFonts w:ascii="Segoe UI" w:eastAsia="Times New Roman" w:hAnsi="Segoe UI" w:cs="Segoe UI"/>
        </w:rPr>
        <w:t xml:space="preserve">  Written texts that are typically found outside a classroom setting and have not been modified or simplified for instructional use (e.g., newspaper articles, pamphlets, flyers, novels). (Contrast with </w:t>
      </w:r>
      <w:hyperlink w:anchor="Adapted_texts" w:history="1">
        <w:r w:rsidRPr="00A0437E">
          <w:rPr>
            <w:rStyle w:val="Hyperlink"/>
            <w:rFonts w:ascii="Segoe UI" w:eastAsia="Times New Roman" w:hAnsi="Segoe UI" w:cs="Segoe UI"/>
            <w:bCs/>
          </w:rPr>
          <w:t xml:space="preserve">Adapted </w:t>
        </w:r>
        <w:r w:rsidR="000C5F26" w:rsidRPr="00A0437E">
          <w:rPr>
            <w:rStyle w:val="Hyperlink"/>
            <w:rFonts w:ascii="Segoe UI" w:eastAsia="Times New Roman" w:hAnsi="Segoe UI" w:cs="Segoe UI"/>
            <w:bCs/>
          </w:rPr>
          <w:t>T</w:t>
        </w:r>
        <w:r w:rsidR="00F300EE" w:rsidRPr="00A0437E">
          <w:rPr>
            <w:rStyle w:val="Hyperlink"/>
            <w:rFonts w:ascii="Segoe UI" w:eastAsia="Times New Roman" w:hAnsi="Segoe UI" w:cs="Segoe UI"/>
            <w:bCs/>
          </w:rPr>
          <w:t>exts</w:t>
        </w:r>
      </w:hyperlink>
      <w:r w:rsidRPr="00A0437E">
        <w:rPr>
          <w:rFonts w:ascii="Segoe UI" w:eastAsia="Times New Roman" w:hAnsi="Segoe UI" w:cs="Segoe UI"/>
        </w:rPr>
        <w:t>.)</w:t>
      </w:r>
    </w:p>
    <w:p w14:paraId="2A73CF98" w14:textId="77777777" w:rsidR="00084EE1" w:rsidRPr="00A0437E" w:rsidRDefault="00084EE1" w:rsidP="0033155D">
      <w:pPr>
        <w:keepLines/>
        <w:spacing w:after="0" w:line="240" w:lineRule="auto"/>
        <w:rPr>
          <w:rFonts w:ascii="Segoe UI" w:eastAsia="Times New Roman" w:hAnsi="Segoe UI" w:cs="Segoe UI"/>
        </w:rPr>
      </w:pPr>
    </w:p>
    <w:p w14:paraId="37EFC346" w14:textId="77777777" w:rsidR="00084EE1" w:rsidRPr="00A0437E" w:rsidRDefault="00084EE1" w:rsidP="0033155D">
      <w:pPr>
        <w:keepLines/>
        <w:spacing w:after="0" w:line="240" w:lineRule="auto"/>
        <w:rPr>
          <w:rFonts w:ascii="Segoe UI" w:eastAsia="Times New Roman" w:hAnsi="Segoe UI" w:cs="Segoe UI"/>
        </w:rPr>
      </w:pPr>
      <w:bookmarkStart w:id="9" w:name="Automaticity"/>
      <w:r w:rsidRPr="00A0437E">
        <w:rPr>
          <w:rStyle w:val="Heading11Char"/>
          <w:rFonts w:ascii="Segoe UI" w:eastAsiaTheme="minorHAnsi" w:hAnsi="Segoe UI" w:cs="Segoe UI"/>
          <w:sz w:val="22"/>
          <w:szCs w:val="22"/>
        </w:rPr>
        <w:t>Automaticity</w:t>
      </w:r>
      <w:bookmarkEnd w:id="9"/>
      <w:r w:rsidRPr="00A0437E">
        <w:rPr>
          <w:rStyle w:val="Heading11Char"/>
          <w:rFonts w:ascii="Segoe UI" w:eastAsiaTheme="minorHAnsi" w:hAnsi="Segoe UI" w:cs="Segoe UI"/>
          <w:sz w:val="22"/>
          <w:szCs w:val="22"/>
        </w:rPr>
        <w:t xml:space="preserve">  </w:t>
      </w:r>
      <w:r w:rsidRPr="00A0437E">
        <w:rPr>
          <w:rFonts w:ascii="Segoe UI" w:eastAsia="Times New Roman" w:hAnsi="Segoe UI" w:cs="Segoe UI"/>
          <w:b/>
        </w:rPr>
        <w:t xml:space="preserve"> </w:t>
      </w:r>
      <w:r w:rsidRPr="00A0437E">
        <w:rPr>
          <w:rFonts w:ascii="Segoe UI" w:eastAsia="Times New Roman" w:hAnsi="Segoe UI" w:cs="Segoe UI"/>
        </w:rPr>
        <w:t>Performance of a skill with little or no conscious attention to its execution. In reading, “automaticity” refers most often to rapid, almost automatic, word identification, which allows the reader to devote the majority of mental energy and conscious attention to comprehension.</w:t>
      </w:r>
    </w:p>
    <w:p w14:paraId="04233218" w14:textId="77777777" w:rsidR="00084EE1" w:rsidRPr="00A0437E" w:rsidRDefault="00084EE1" w:rsidP="0033155D">
      <w:pPr>
        <w:keepLines/>
        <w:spacing w:after="0" w:line="240" w:lineRule="auto"/>
        <w:rPr>
          <w:rFonts w:ascii="Segoe UI" w:eastAsia="Times New Roman" w:hAnsi="Segoe UI" w:cs="Segoe UI"/>
          <w:b/>
          <w:bCs/>
        </w:rPr>
      </w:pPr>
    </w:p>
    <w:p w14:paraId="55457824" w14:textId="77777777" w:rsidR="00084EE1" w:rsidRPr="00A0437E" w:rsidRDefault="00084EE1" w:rsidP="0033155D">
      <w:pPr>
        <w:keepLines/>
        <w:spacing w:after="0" w:line="240" w:lineRule="auto"/>
        <w:rPr>
          <w:rFonts w:ascii="Segoe UI" w:eastAsia="Times New Roman" w:hAnsi="Segoe UI" w:cs="Segoe UI"/>
        </w:rPr>
      </w:pPr>
      <w:bookmarkStart w:id="10" w:name="Background_knowledge"/>
      <w:r w:rsidRPr="00A0437E">
        <w:rPr>
          <w:rStyle w:val="Heading11Char"/>
          <w:rFonts w:ascii="Segoe UI" w:eastAsiaTheme="minorHAnsi" w:hAnsi="Segoe UI" w:cs="Segoe UI"/>
          <w:sz w:val="22"/>
          <w:szCs w:val="22"/>
        </w:rPr>
        <w:t xml:space="preserve">Background </w:t>
      </w:r>
      <w:r w:rsidR="00FA43EF" w:rsidRPr="00A0437E">
        <w:rPr>
          <w:rStyle w:val="Heading11Char"/>
          <w:rFonts w:ascii="Segoe UI" w:eastAsiaTheme="minorHAnsi" w:hAnsi="Segoe UI" w:cs="Segoe UI"/>
          <w:sz w:val="22"/>
          <w:szCs w:val="22"/>
        </w:rPr>
        <w:t>K</w:t>
      </w:r>
      <w:r w:rsidRPr="00A0437E">
        <w:rPr>
          <w:rStyle w:val="Heading11Char"/>
          <w:rFonts w:ascii="Segoe UI" w:eastAsiaTheme="minorHAnsi" w:hAnsi="Segoe UI" w:cs="Segoe UI"/>
          <w:sz w:val="22"/>
          <w:szCs w:val="22"/>
        </w:rPr>
        <w:t>nowledge</w:t>
      </w:r>
      <w:bookmarkEnd w:id="10"/>
      <w:r w:rsidRPr="00A0437E">
        <w:rPr>
          <w:rFonts w:ascii="Segoe UI" w:eastAsia="Times New Roman" w:hAnsi="Segoe UI" w:cs="Segoe UI"/>
          <w:bCs/>
        </w:rPr>
        <w:t xml:space="preserve">   </w:t>
      </w:r>
      <w:r w:rsidRPr="00A0437E">
        <w:rPr>
          <w:rFonts w:ascii="Segoe UI" w:eastAsia="Times New Roman" w:hAnsi="Segoe UI" w:cs="Segoe UI"/>
        </w:rPr>
        <w:t xml:space="preserve">Knowledge about the world and topics related to social studies, science, mathematics, and literature that the reader already possesses when he or she approaches a reading task. </w:t>
      </w:r>
    </w:p>
    <w:p w14:paraId="651EEA79" w14:textId="77777777" w:rsidR="00084EE1" w:rsidRPr="00A0437E" w:rsidRDefault="00084EE1" w:rsidP="0033155D">
      <w:pPr>
        <w:keepLines/>
        <w:spacing w:after="0" w:line="240" w:lineRule="auto"/>
        <w:rPr>
          <w:rFonts w:ascii="Segoe UI" w:eastAsia="Times New Roman" w:hAnsi="Segoe UI" w:cs="Segoe UI"/>
        </w:rPr>
      </w:pPr>
    </w:p>
    <w:p w14:paraId="6E160549" w14:textId="77777777" w:rsidR="00084EE1" w:rsidRPr="00A0437E" w:rsidRDefault="00FA43EF" w:rsidP="0033155D">
      <w:pPr>
        <w:keepLines/>
        <w:spacing w:after="0" w:line="240" w:lineRule="auto"/>
        <w:rPr>
          <w:rFonts w:ascii="Segoe UI" w:eastAsia="Times New Roman" w:hAnsi="Segoe UI" w:cs="Segoe UI"/>
        </w:rPr>
      </w:pPr>
      <w:bookmarkStart w:id="11" w:name="Backward_design"/>
      <w:r w:rsidRPr="00A0437E">
        <w:rPr>
          <w:rStyle w:val="Heading11Char"/>
          <w:rFonts w:ascii="Segoe UI" w:eastAsiaTheme="minorHAnsi" w:hAnsi="Segoe UI" w:cs="Segoe UI"/>
          <w:sz w:val="22"/>
          <w:szCs w:val="22"/>
        </w:rPr>
        <w:t>Backward D</w:t>
      </w:r>
      <w:r w:rsidR="00084EE1" w:rsidRPr="00A0437E">
        <w:rPr>
          <w:rStyle w:val="Heading11Char"/>
          <w:rFonts w:ascii="Segoe UI" w:eastAsiaTheme="minorHAnsi" w:hAnsi="Segoe UI" w:cs="Segoe UI"/>
          <w:sz w:val="22"/>
          <w:szCs w:val="22"/>
        </w:rPr>
        <w:t>esign</w:t>
      </w:r>
      <w:bookmarkEnd w:id="11"/>
      <w:r w:rsidR="00084EE1" w:rsidRPr="00A0437E">
        <w:rPr>
          <w:rFonts w:ascii="Segoe UI" w:eastAsia="Times New Roman" w:hAnsi="Segoe UI" w:cs="Segoe UI"/>
          <w:b/>
          <w:color w:val="5F497A"/>
        </w:rPr>
        <w:t xml:space="preserve">   </w:t>
      </w:r>
      <w:r w:rsidR="00084EE1" w:rsidRPr="00A0437E">
        <w:rPr>
          <w:rFonts w:ascii="Segoe UI" w:eastAsia="Times New Roman" w:hAnsi="Segoe UI" w:cs="Segoe UI"/>
        </w:rPr>
        <w:t xml:space="preserve">A process used to design units/curricula that begins with the end in mind. Teachers start with standards and consider the evidence of learning prompted by the standard. Then they develop and sequence lessons that will lead to the desired performance. For more information, visit </w:t>
      </w:r>
      <w:hyperlink r:id="rId11" w:history="1">
        <w:r w:rsidR="00084EE1" w:rsidRPr="00A0437E">
          <w:rPr>
            <w:rFonts w:ascii="Segoe UI" w:eastAsia="Times New Roman" w:hAnsi="Segoe UI" w:cs="Segoe UI"/>
            <w:color w:val="0000FF"/>
            <w:u w:val="single"/>
          </w:rPr>
          <w:t>https://educationaltechnology.net/wp-content/uploads/2016/01/backward-design.pdf</w:t>
        </w:r>
      </w:hyperlink>
      <w:r w:rsidR="00084EE1" w:rsidRPr="00A0437E">
        <w:rPr>
          <w:rFonts w:ascii="Segoe UI" w:eastAsia="Times New Roman" w:hAnsi="Segoe UI" w:cs="Segoe UI"/>
        </w:rPr>
        <w:t>.</w:t>
      </w:r>
    </w:p>
    <w:p w14:paraId="5DD5BFD9" w14:textId="77777777" w:rsidR="00084EE1" w:rsidRPr="00A0437E" w:rsidRDefault="00084EE1" w:rsidP="0033155D">
      <w:pPr>
        <w:keepLines/>
        <w:spacing w:after="0" w:line="240" w:lineRule="auto"/>
        <w:rPr>
          <w:rFonts w:ascii="Segoe UI" w:eastAsia="Times New Roman" w:hAnsi="Segoe UI" w:cs="Segoe UI"/>
          <w:b/>
          <w:color w:val="5F497A"/>
        </w:rPr>
      </w:pPr>
    </w:p>
    <w:p w14:paraId="6C2DCB42" w14:textId="77777777" w:rsidR="00084EE1" w:rsidRPr="00A0437E" w:rsidRDefault="00084EE1" w:rsidP="0033155D">
      <w:pPr>
        <w:keepLines/>
        <w:spacing w:after="0" w:line="240" w:lineRule="auto"/>
        <w:rPr>
          <w:rFonts w:ascii="Segoe UI" w:eastAsia="Times New Roman" w:hAnsi="Segoe UI" w:cs="Segoe UI"/>
        </w:rPr>
      </w:pPr>
      <w:bookmarkStart w:id="12" w:name="Base_word"/>
      <w:r w:rsidRPr="00A0437E">
        <w:rPr>
          <w:rStyle w:val="Heading11Char"/>
          <w:rFonts w:ascii="Segoe UI" w:eastAsiaTheme="minorHAnsi" w:hAnsi="Segoe UI" w:cs="Segoe UI"/>
          <w:sz w:val="22"/>
          <w:szCs w:val="22"/>
        </w:rPr>
        <w:t xml:space="preserve">Base </w:t>
      </w:r>
      <w:r w:rsidR="00FA43EF" w:rsidRPr="00A0437E">
        <w:rPr>
          <w:rStyle w:val="Heading11Char"/>
          <w:rFonts w:ascii="Segoe UI" w:eastAsiaTheme="minorHAnsi" w:hAnsi="Segoe UI" w:cs="Segoe UI"/>
          <w:sz w:val="22"/>
          <w:szCs w:val="22"/>
        </w:rPr>
        <w:t>W</w:t>
      </w:r>
      <w:r w:rsidRPr="00A0437E">
        <w:rPr>
          <w:rStyle w:val="Heading11Char"/>
          <w:rFonts w:ascii="Segoe UI" w:eastAsiaTheme="minorHAnsi" w:hAnsi="Segoe UI" w:cs="Segoe UI"/>
          <w:sz w:val="22"/>
          <w:szCs w:val="22"/>
        </w:rPr>
        <w:t>ord</w:t>
      </w:r>
      <w:bookmarkEnd w:id="12"/>
      <w:r w:rsidRPr="00A0437E">
        <w:rPr>
          <w:rFonts w:ascii="Segoe UI" w:eastAsia="Times New Roman" w:hAnsi="Segoe UI" w:cs="Segoe UI"/>
          <w:b/>
        </w:rPr>
        <w:t xml:space="preserve">   </w:t>
      </w:r>
      <w:r w:rsidRPr="00A0437E">
        <w:rPr>
          <w:rFonts w:ascii="Segoe UI" w:eastAsia="Times New Roman" w:hAnsi="Segoe UI" w:cs="Segoe UI"/>
        </w:rPr>
        <w:t>A whole word to which prefixes an</w:t>
      </w:r>
      <w:r w:rsidR="0033155D" w:rsidRPr="00A0437E">
        <w:rPr>
          <w:rFonts w:ascii="Segoe UI" w:eastAsia="Times New Roman" w:hAnsi="Segoe UI" w:cs="Segoe UI"/>
        </w:rPr>
        <w:t xml:space="preserve">d/or suffixes have been added. </w:t>
      </w:r>
      <w:r w:rsidRPr="00A0437E">
        <w:rPr>
          <w:rFonts w:ascii="Segoe UI" w:eastAsia="Times New Roman" w:hAnsi="Segoe UI" w:cs="Segoe UI"/>
        </w:rPr>
        <w:t xml:space="preserve">Unlike a root, a base word can stand alone as a word (e.g., </w:t>
      </w:r>
      <w:r w:rsidRPr="00A0437E">
        <w:rPr>
          <w:rFonts w:ascii="Segoe UI" w:eastAsia="Times New Roman" w:hAnsi="Segoe UI" w:cs="Segoe UI"/>
          <w:i/>
        </w:rPr>
        <w:t>in</w:t>
      </w:r>
      <w:r w:rsidRPr="00A0437E">
        <w:rPr>
          <w:rFonts w:ascii="Segoe UI" w:eastAsia="Times New Roman" w:hAnsi="Segoe UI" w:cs="Segoe UI"/>
          <w:b/>
          <w:i/>
        </w:rPr>
        <w:t>support</w:t>
      </w:r>
      <w:r w:rsidRPr="00A0437E">
        <w:rPr>
          <w:rFonts w:ascii="Segoe UI" w:eastAsia="Times New Roman" w:hAnsi="Segoe UI" w:cs="Segoe UI"/>
          <w:i/>
        </w:rPr>
        <w:t>able</w:t>
      </w:r>
      <w:r w:rsidRPr="00A0437E">
        <w:rPr>
          <w:rFonts w:ascii="Segoe UI" w:eastAsia="Times New Roman" w:hAnsi="Segoe UI" w:cs="Segoe UI"/>
        </w:rPr>
        <w:t xml:space="preserve">; </w:t>
      </w:r>
      <w:r w:rsidRPr="00A0437E">
        <w:rPr>
          <w:rFonts w:ascii="Segoe UI" w:eastAsia="Times New Roman" w:hAnsi="Segoe UI" w:cs="Segoe UI"/>
          <w:b/>
          <w:i/>
        </w:rPr>
        <w:t>inform</w:t>
      </w:r>
      <w:r w:rsidRPr="00A0437E">
        <w:rPr>
          <w:rFonts w:ascii="Segoe UI" w:eastAsia="Times New Roman" w:hAnsi="Segoe UI" w:cs="Segoe UI"/>
          <w:i/>
        </w:rPr>
        <w:t>ation</w:t>
      </w:r>
      <w:r w:rsidRPr="00A0437E">
        <w:rPr>
          <w:rFonts w:ascii="Segoe UI" w:eastAsia="Times New Roman" w:hAnsi="Segoe UI" w:cs="Segoe UI"/>
        </w:rPr>
        <w:t xml:space="preserve">). (Contrast with </w:t>
      </w:r>
      <w:hyperlink w:anchor="Root" w:history="1">
        <w:r w:rsidRPr="00A0437E">
          <w:rPr>
            <w:rStyle w:val="Hyperlink"/>
            <w:rFonts w:ascii="Segoe UI" w:eastAsia="Times New Roman" w:hAnsi="Segoe UI" w:cs="Segoe UI"/>
          </w:rPr>
          <w:t>Root</w:t>
        </w:r>
      </w:hyperlink>
      <w:r w:rsidRPr="00A0437E">
        <w:rPr>
          <w:rFonts w:ascii="Segoe UI" w:eastAsia="Times New Roman" w:hAnsi="Segoe UI" w:cs="Segoe UI"/>
        </w:rPr>
        <w:t xml:space="preserve">; </w:t>
      </w:r>
      <w:hyperlink w:anchor="Prefix" w:history="1">
        <w:r w:rsidRPr="00A0437E">
          <w:rPr>
            <w:rStyle w:val="Hyperlink"/>
            <w:rFonts w:ascii="Segoe UI" w:eastAsia="Times New Roman" w:hAnsi="Segoe UI" w:cs="Segoe UI"/>
          </w:rPr>
          <w:t>Prefix</w:t>
        </w:r>
      </w:hyperlink>
      <w:r w:rsidRPr="00A0437E">
        <w:rPr>
          <w:rFonts w:ascii="Segoe UI" w:eastAsia="Times New Roman" w:hAnsi="Segoe UI" w:cs="Segoe UI"/>
        </w:rPr>
        <w:t xml:space="preserve">; </w:t>
      </w:r>
      <w:hyperlink w:anchor="Suffix" w:history="1">
        <w:r w:rsidRPr="00A0437E">
          <w:rPr>
            <w:rStyle w:val="Hyperlink"/>
            <w:rFonts w:ascii="Segoe UI" w:eastAsia="Times New Roman" w:hAnsi="Segoe UI" w:cs="Segoe UI"/>
          </w:rPr>
          <w:t>Suffix</w:t>
        </w:r>
      </w:hyperlink>
      <w:r w:rsidRPr="00A0437E">
        <w:rPr>
          <w:rFonts w:ascii="Segoe UI" w:eastAsia="Times New Roman" w:hAnsi="Segoe UI" w:cs="Segoe UI"/>
        </w:rPr>
        <w:t>.)</w:t>
      </w:r>
    </w:p>
    <w:p w14:paraId="33DBA49B" w14:textId="77777777" w:rsidR="005C63CA" w:rsidRPr="00A0437E" w:rsidRDefault="005C63CA" w:rsidP="0033155D">
      <w:pPr>
        <w:keepLines/>
        <w:spacing w:after="0" w:line="240" w:lineRule="auto"/>
        <w:rPr>
          <w:rFonts w:ascii="Segoe UI" w:eastAsia="Times New Roman" w:hAnsi="Segoe UI" w:cs="Segoe UI"/>
        </w:rPr>
      </w:pPr>
    </w:p>
    <w:p w14:paraId="0C468B14" w14:textId="77777777" w:rsidR="005C63CA" w:rsidRPr="00A0437E" w:rsidRDefault="005C63CA" w:rsidP="0033155D">
      <w:pPr>
        <w:keepLines/>
        <w:spacing w:after="0" w:line="240" w:lineRule="auto"/>
        <w:rPr>
          <w:rFonts w:ascii="Segoe UI" w:eastAsia="Times New Roman" w:hAnsi="Segoe UI" w:cs="Segoe UI"/>
        </w:rPr>
      </w:pPr>
      <w:bookmarkStart w:id="13" w:name="BICS"/>
      <w:r w:rsidRPr="00A0437E">
        <w:rPr>
          <w:rStyle w:val="Heading11Char"/>
          <w:rFonts w:ascii="Segoe UI" w:eastAsiaTheme="minorHAnsi" w:hAnsi="Segoe UI" w:cs="Segoe UI"/>
          <w:sz w:val="22"/>
          <w:szCs w:val="22"/>
        </w:rPr>
        <w:t>Basic Interpersonal Communication Skills (BICS)</w:t>
      </w:r>
      <w:bookmarkEnd w:id="13"/>
      <w:r w:rsidRPr="00A0437E">
        <w:rPr>
          <w:rFonts w:ascii="Segoe UI" w:eastAsia="Times New Roman" w:hAnsi="Segoe UI" w:cs="Segoe UI"/>
        </w:rPr>
        <w:t xml:space="preserve">   An ESOL term for the language needed for day-to-day living (often used in contract with </w:t>
      </w:r>
      <w:r w:rsidRPr="00A0437E">
        <w:rPr>
          <w:rFonts w:ascii="Segoe UI" w:eastAsia="Times New Roman" w:hAnsi="Segoe UI" w:cs="Segoe UI"/>
          <w:i/>
        </w:rPr>
        <w:t>Cognitive Academic Language Proficiency</w:t>
      </w:r>
      <w:r w:rsidRPr="00A0437E">
        <w:rPr>
          <w:rFonts w:ascii="Segoe UI" w:eastAsia="Times New Roman" w:hAnsi="Segoe UI" w:cs="Segoe UI"/>
        </w:rPr>
        <w:t xml:space="preserve">, or </w:t>
      </w:r>
      <w:hyperlink w:anchor="CALP" w:history="1">
        <w:r w:rsidRPr="00A0437E">
          <w:rPr>
            <w:rStyle w:val="Hyperlink"/>
            <w:rFonts w:ascii="Segoe UI" w:eastAsia="Times New Roman" w:hAnsi="Segoe UI" w:cs="Segoe UI"/>
          </w:rPr>
          <w:t>CALP</w:t>
        </w:r>
      </w:hyperlink>
      <w:r w:rsidRPr="00A0437E">
        <w:rPr>
          <w:rFonts w:ascii="Segoe UI" w:eastAsia="Times New Roman" w:hAnsi="Segoe UI" w:cs="Segoe UI"/>
        </w:rPr>
        <w:t>).</w:t>
      </w:r>
    </w:p>
    <w:p w14:paraId="09523DA9" w14:textId="77777777" w:rsidR="00084EE1" w:rsidRPr="00A0437E" w:rsidRDefault="00084EE1" w:rsidP="0033155D">
      <w:pPr>
        <w:keepLines/>
        <w:spacing w:after="0" w:line="240" w:lineRule="auto"/>
        <w:rPr>
          <w:rFonts w:ascii="Segoe UI" w:eastAsia="Times New Roman" w:hAnsi="Segoe UI" w:cs="Segoe UI"/>
        </w:rPr>
      </w:pPr>
    </w:p>
    <w:p w14:paraId="33142322" w14:textId="71265A8F" w:rsidR="00084EE1" w:rsidRPr="00A0437E" w:rsidRDefault="00084EE1" w:rsidP="0033155D">
      <w:pPr>
        <w:keepLines/>
        <w:spacing w:after="0" w:line="240" w:lineRule="auto"/>
        <w:rPr>
          <w:rFonts w:ascii="Segoe UI" w:eastAsia="Times New Roman" w:hAnsi="Segoe UI" w:cs="Segoe UI"/>
        </w:rPr>
      </w:pPr>
      <w:bookmarkStart w:id="14" w:name="Blend"/>
      <w:r w:rsidRPr="00A0437E">
        <w:rPr>
          <w:rStyle w:val="Heading1Char"/>
          <w:rFonts w:ascii="Segoe UI" w:eastAsiaTheme="minorHAnsi" w:hAnsi="Segoe UI" w:cs="Segoe UI"/>
          <w:sz w:val="22"/>
          <w:szCs w:val="22"/>
        </w:rPr>
        <w:lastRenderedPageBreak/>
        <w:t>Blend</w:t>
      </w:r>
      <w:bookmarkEnd w:id="14"/>
      <w:r w:rsidRPr="00A0437E">
        <w:rPr>
          <w:rFonts w:ascii="Segoe UI" w:eastAsia="Times New Roman" w:hAnsi="Segoe UI" w:cs="Segoe UI"/>
          <w:bCs/>
        </w:rPr>
        <w:t xml:space="preserve">   </w:t>
      </w:r>
      <w:r w:rsidR="009937AE" w:rsidRPr="00A0437E">
        <w:rPr>
          <w:rFonts w:ascii="Segoe UI" w:eastAsia="Times New Roman" w:hAnsi="Segoe UI" w:cs="Segoe UI"/>
          <w:bCs/>
        </w:rPr>
        <w:t>(1)</w:t>
      </w:r>
      <w:r w:rsidRPr="00A0437E">
        <w:rPr>
          <w:rFonts w:ascii="Segoe UI" w:eastAsia="Times New Roman" w:hAnsi="Segoe UI" w:cs="Segoe UI"/>
          <w:bCs/>
        </w:rPr>
        <w:t xml:space="preserve"> </w:t>
      </w:r>
      <w:r w:rsidRPr="00A0437E">
        <w:rPr>
          <w:rFonts w:ascii="Segoe UI" w:eastAsia="Times New Roman" w:hAnsi="Segoe UI" w:cs="Segoe UI"/>
        </w:rPr>
        <w:t xml:space="preserve">(n.) Common spelling patterns of two or three consecutive consonants in which each consonant is voiced (e.g., </w:t>
      </w:r>
      <w:r w:rsidRPr="00A0437E">
        <w:rPr>
          <w:rFonts w:ascii="Segoe UI" w:eastAsia="Times New Roman" w:hAnsi="Segoe UI" w:cs="Segoe UI"/>
          <w:i/>
        </w:rPr>
        <w:t>bl, str, sn</w:t>
      </w:r>
      <w:r w:rsidRPr="00A0437E">
        <w:rPr>
          <w:rFonts w:ascii="Segoe UI" w:eastAsia="Times New Roman" w:hAnsi="Segoe UI" w:cs="Segoe UI"/>
        </w:rPr>
        <w:t xml:space="preserve">). </w:t>
      </w:r>
      <w:r w:rsidR="009937AE" w:rsidRPr="00A0437E">
        <w:rPr>
          <w:rFonts w:ascii="Segoe UI" w:eastAsia="Times New Roman" w:hAnsi="Segoe UI" w:cs="Segoe UI"/>
          <w:bCs/>
        </w:rPr>
        <w:t>(</w:t>
      </w:r>
      <w:r w:rsidR="00407D9C">
        <w:rPr>
          <w:rFonts w:ascii="Segoe UI" w:eastAsia="Times New Roman" w:hAnsi="Segoe UI" w:cs="Segoe UI"/>
        </w:rPr>
        <w:t>See</w:t>
      </w:r>
      <w:r w:rsidR="00357F2A">
        <w:t xml:space="preserve"> </w:t>
      </w:r>
      <w:hyperlink w:anchor="Consonant_blend" w:history="1">
        <w:r w:rsidR="000C5F26" w:rsidRPr="00A0437E">
          <w:rPr>
            <w:rStyle w:val="Hyperlink"/>
            <w:rFonts w:ascii="Segoe UI" w:eastAsia="Times New Roman" w:hAnsi="Segoe UI" w:cs="Segoe UI"/>
            <w:bCs/>
          </w:rPr>
          <w:t>Consonant B</w:t>
        </w:r>
        <w:r w:rsidR="009937AE" w:rsidRPr="00A0437E">
          <w:rPr>
            <w:rStyle w:val="Hyperlink"/>
            <w:rFonts w:ascii="Segoe UI" w:eastAsia="Times New Roman" w:hAnsi="Segoe UI" w:cs="Segoe UI"/>
            <w:bCs/>
          </w:rPr>
          <w:t>lend</w:t>
        </w:r>
      </w:hyperlink>
      <w:r w:rsidR="009937AE" w:rsidRPr="00A0437E">
        <w:rPr>
          <w:rFonts w:ascii="Segoe UI" w:eastAsia="Times New Roman" w:hAnsi="Segoe UI" w:cs="Segoe UI"/>
          <w:bCs/>
        </w:rPr>
        <w:t>.)</w:t>
      </w:r>
      <w:r w:rsidR="009937AE" w:rsidRPr="00A0437E">
        <w:rPr>
          <w:rFonts w:ascii="Segoe UI" w:eastAsia="Times New Roman" w:hAnsi="Segoe UI" w:cs="Segoe UI"/>
        </w:rPr>
        <w:t xml:space="preserve">  (2)</w:t>
      </w:r>
      <w:r w:rsidRPr="00A0437E">
        <w:rPr>
          <w:rFonts w:ascii="Segoe UI" w:eastAsia="Times New Roman" w:hAnsi="Segoe UI" w:cs="Segoe UI"/>
        </w:rPr>
        <w:t xml:space="preserve"> (v.) to join one or more sounds to form syllables or words (e.g., the sounds /c/+/a/+/t/ can be blended to form /cat/).</w:t>
      </w:r>
    </w:p>
    <w:p w14:paraId="2694A5AC" w14:textId="77777777" w:rsidR="00084EE1" w:rsidRPr="00A0437E" w:rsidRDefault="00084EE1" w:rsidP="0033155D">
      <w:pPr>
        <w:keepLines/>
        <w:spacing w:after="0" w:line="240" w:lineRule="auto"/>
        <w:rPr>
          <w:rFonts w:ascii="Segoe UI" w:eastAsia="Times New Roman" w:hAnsi="Segoe UI" w:cs="Segoe UI"/>
          <w:b/>
          <w:bCs/>
          <w:color w:val="5F497A"/>
        </w:rPr>
      </w:pPr>
    </w:p>
    <w:p w14:paraId="2FA4748D" w14:textId="77777777" w:rsidR="00084EE1" w:rsidRPr="00A0437E" w:rsidRDefault="00084EE1" w:rsidP="0033155D">
      <w:pPr>
        <w:keepLines/>
        <w:spacing w:after="0" w:line="240" w:lineRule="auto"/>
        <w:rPr>
          <w:rFonts w:ascii="Segoe UI" w:eastAsia="Times New Roman" w:hAnsi="Segoe UI" w:cs="Segoe UI"/>
          <w:bCs/>
        </w:rPr>
      </w:pPr>
      <w:bookmarkStart w:id="15" w:name="Central_idea"/>
      <w:r w:rsidRPr="00A0437E">
        <w:rPr>
          <w:rStyle w:val="Heading1Char"/>
          <w:rFonts w:ascii="Segoe UI" w:eastAsiaTheme="minorHAnsi" w:hAnsi="Segoe UI" w:cs="Segoe UI"/>
          <w:sz w:val="22"/>
          <w:szCs w:val="22"/>
        </w:rPr>
        <w:t xml:space="preserve">Central </w:t>
      </w:r>
      <w:r w:rsidR="00FA43EF" w:rsidRPr="00A0437E">
        <w:rPr>
          <w:rStyle w:val="Heading1Char"/>
          <w:rFonts w:ascii="Segoe UI" w:eastAsiaTheme="minorHAnsi" w:hAnsi="Segoe UI" w:cs="Segoe UI"/>
          <w:sz w:val="22"/>
          <w:szCs w:val="22"/>
        </w:rPr>
        <w:t>I</w:t>
      </w:r>
      <w:r w:rsidRPr="00A0437E">
        <w:rPr>
          <w:rStyle w:val="Heading1Char"/>
          <w:rFonts w:ascii="Segoe UI" w:eastAsiaTheme="minorHAnsi" w:hAnsi="Segoe UI" w:cs="Segoe UI"/>
          <w:sz w:val="22"/>
          <w:szCs w:val="22"/>
        </w:rPr>
        <w:t>dea</w:t>
      </w:r>
      <w:bookmarkEnd w:id="15"/>
      <w:r w:rsidRPr="00A0437E">
        <w:rPr>
          <w:rFonts w:ascii="Segoe UI" w:eastAsia="Times New Roman" w:hAnsi="Segoe UI" w:cs="Segoe UI"/>
          <w:b/>
          <w:bCs/>
        </w:rPr>
        <w:t xml:space="preserve">   </w:t>
      </w:r>
      <w:r w:rsidRPr="00A0437E">
        <w:rPr>
          <w:rFonts w:ascii="Segoe UI" w:eastAsia="Times New Roman" w:hAnsi="Segoe UI" w:cs="Segoe UI"/>
          <w:bCs/>
        </w:rPr>
        <w:t>The governing idea or argument in lengthy text.</w:t>
      </w:r>
    </w:p>
    <w:p w14:paraId="5318207C" w14:textId="77777777" w:rsidR="00084EE1" w:rsidRPr="00A0437E" w:rsidRDefault="00084EE1" w:rsidP="0033155D">
      <w:pPr>
        <w:keepLines/>
        <w:spacing w:after="0" w:line="240" w:lineRule="auto"/>
        <w:rPr>
          <w:rFonts w:ascii="Segoe UI" w:eastAsia="Times New Roman" w:hAnsi="Segoe UI" w:cs="Segoe UI"/>
          <w:b/>
          <w:bCs/>
        </w:rPr>
      </w:pPr>
    </w:p>
    <w:p w14:paraId="5FA31807" w14:textId="77777777" w:rsidR="00084EE1" w:rsidRPr="00A0437E" w:rsidRDefault="00084EE1" w:rsidP="0033155D">
      <w:pPr>
        <w:keepLines/>
        <w:spacing w:after="0" w:line="240" w:lineRule="auto"/>
        <w:rPr>
          <w:rFonts w:ascii="Segoe UI" w:eastAsia="Times New Roman" w:hAnsi="Segoe UI" w:cs="Segoe UI"/>
        </w:rPr>
      </w:pPr>
      <w:bookmarkStart w:id="16" w:name="Chunking"/>
      <w:r w:rsidRPr="00A0437E">
        <w:rPr>
          <w:rStyle w:val="Heading1Char"/>
          <w:rFonts w:ascii="Segoe UI" w:eastAsiaTheme="minorHAnsi" w:hAnsi="Segoe UI" w:cs="Segoe UI"/>
          <w:sz w:val="22"/>
          <w:szCs w:val="22"/>
        </w:rPr>
        <w:t>Chunking</w:t>
      </w:r>
      <w:bookmarkEnd w:id="16"/>
      <w:r w:rsidRPr="00A0437E">
        <w:rPr>
          <w:rFonts w:ascii="Segoe UI" w:eastAsia="Times New Roman" w:hAnsi="Segoe UI" w:cs="Segoe UI"/>
        </w:rPr>
        <w:t xml:space="preserve"> </w:t>
      </w:r>
      <w:r w:rsidR="000454E0" w:rsidRPr="00A0437E">
        <w:rPr>
          <w:rFonts w:ascii="Segoe UI" w:eastAsia="Times New Roman" w:hAnsi="Segoe UI" w:cs="Segoe UI"/>
        </w:rPr>
        <w:t xml:space="preserve"> </w:t>
      </w:r>
      <w:r w:rsidRPr="00A0437E">
        <w:rPr>
          <w:rFonts w:ascii="Segoe UI" w:eastAsia="Times New Roman" w:hAnsi="Segoe UI" w:cs="Segoe UI"/>
        </w:rPr>
        <w:t xml:space="preserve"> (1) Assigning meaning to phrases and short clauses (chunks of language) so that they can be held in working memory and associated with previous and subsequent chunks of language to construct the meaning of a lon</w:t>
      </w:r>
      <w:r w:rsidR="0033155D" w:rsidRPr="00A0437E">
        <w:rPr>
          <w:rFonts w:ascii="Segoe UI" w:eastAsia="Times New Roman" w:hAnsi="Segoe UI" w:cs="Segoe UI"/>
        </w:rPr>
        <w:t>g sentence, paragraph, or text.</w:t>
      </w:r>
      <w:r w:rsidRPr="00A0437E">
        <w:rPr>
          <w:rFonts w:ascii="Segoe UI" w:eastAsia="Times New Roman" w:hAnsi="Segoe UI" w:cs="Segoe UI"/>
        </w:rPr>
        <w:t xml:space="preserve"> In speech or oral reading, chunking means pronouncing groups of words together as phrases (e.g., </w:t>
      </w:r>
      <w:r w:rsidRPr="00A0437E">
        <w:rPr>
          <w:rFonts w:ascii="Segoe UI" w:eastAsia="Times New Roman" w:hAnsi="Segoe UI" w:cs="Segoe UI"/>
          <w:i/>
          <w:u w:val="single"/>
        </w:rPr>
        <w:t>to the store</w:t>
      </w:r>
      <w:r w:rsidRPr="00A0437E">
        <w:rPr>
          <w:rFonts w:ascii="Segoe UI" w:eastAsia="Times New Roman" w:hAnsi="Segoe UI" w:cs="Segoe UI"/>
          <w:i/>
        </w:rPr>
        <w:t xml:space="preserve">; </w:t>
      </w:r>
      <w:r w:rsidRPr="00A0437E">
        <w:rPr>
          <w:rFonts w:ascii="Segoe UI" w:eastAsia="Times New Roman" w:hAnsi="Segoe UI" w:cs="Segoe UI"/>
          <w:i/>
          <w:u w:val="single"/>
        </w:rPr>
        <w:t>nightly newscast</w:t>
      </w:r>
      <w:r w:rsidRPr="00A0437E">
        <w:rPr>
          <w:rFonts w:ascii="Segoe UI" w:eastAsia="Times New Roman" w:hAnsi="Segoe UI" w:cs="Segoe UI"/>
          <w:i/>
        </w:rPr>
        <w:t>)</w:t>
      </w:r>
      <w:r w:rsidRPr="00A0437E">
        <w:rPr>
          <w:rFonts w:ascii="Segoe UI" w:eastAsia="Times New Roman" w:hAnsi="Segoe UI" w:cs="Segoe UI"/>
        </w:rPr>
        <w:t>. (2) Breaking and sequencing complex tasks/skills into more manageable sub-parts.</w:t>
      </w:r>
    </w:p>
    <w:p w14:paraId="0EDD9C5D" w14:textId="77777777" w:rsidR="00084EE1" w:rsidRPr="00A0437E" w:rsidRDefault="00084EE1" w:rsidP="0033155D">
      <w:pPr>
        <w:keepLines/>
        <w:spacing w:after="0" w:line="240" w:lineRule="auto"/>
        <w:rPr>
          <w:rFonts w:ascii="Segoe UI" w:eastAsia="Times New Roman" w:hAnsi="Segoe UI" w:cs="Segoe UI"/>
          <w:b/>
        </w:rPr>
      </w:pPr>
    </w:p>
    <w:p w14:paraId="66C44AC3" w14:textId="0F7D8CC7" w:rsidR="00084EE1" w:rsidRPr="00A0437E" w:rsidRDefault="00084EE1" w:rsidP="0033155D">
      <w:pPr>
        <w:keepLines/>
        <w:spacing w:after="0" w:line="240" w:lineRule="auto"/>
        <w:rPr>
          <w:rFonts w:ascii="Segoe UI" w:eastAsia="Times New Roman" w:hAnsi="Segoe UI" w:cs="Segoe UI"/>
        </w:rPr>
      </w:pPr>
      <w:bookmarkStart w:id="17" w:name="Cognates"/>
      <w:r w:rsidRPr="00A0437E">
        <w:rPr>
          <w:rStyle w:val="Heading1Char"/>
          <w:rFonts w:ascii="Segoe UI" w:eastAsiaTheme="minorHAnsi" w:hAnsi="Segoe UI" w:cs="Segoe UI"/>
          <w:sz w:val="22"/>
          <w:szCs w:val="22"/>
        </w:rPr>
        <w:t>Cognates</w:t>
      </w:r>
      <w:bookmarkEnd w:id="17"/>
      <w:r w:rsidRPr="00A0437E">
        <w:rPr>
          <w:rFonts w:ascii="Segoe UI" w:eastAsia="Times New Roman" w:hAnsi="Segoe UI" w:cs="Segoe UI"/>
          <w:bCs/>
        </w:rPr>
        <w:t xml:space="preserve">   </w:t>
      </w:r>
      <w:r w:rsidRPr="00A0437E">
        <w:rPr>
          <w:rFonts w:ascii="Segoe UI" w:eastAsia="Times New Roman" w:hAnsi="Segoe UI" w:cs="Segoe UI"/>
        </w:rPr>
        <w:t xml:space="preserve">Words in two languages that have the same meanings and are spelled identically or similarly. Examples of Spanish/English cognates are: </w:t>
      </w:r>
      <w:r w:rsidRPr="00A0437E">
        <w:rPr>
          <w:rFonts w:ascii="Segoe UI" w:eastAsia="Times New Roman" w:hAnsi="Segoe UI" w:cs="Segoe UI"/>
          <w:i/>
        </w:rPr>
        <w:t xml:space="preserve">area/area; </w:t>
      </w:r>
      <w:r w:rsidR="006B18CC" w:rsidRPr="00A0437E">
        <w:rPr>
          <w:rFonts w:ascii="Segoe UI" w:eastAsia="Times New Roman" w:hAnsi="Segoe UI" w:cs="Segoe UI"/>
          <w:i/>
        </w:rPr>
        <w:t>indicac</w:t>
      </w:r>
      <w:r w:rsidRPr="00A0437E">
        <w:rPr>
          <w:rFonts w:ascii="Segoe UI" w:eastAsia="Times New Roman" w:hAnsi="Segoe UI" w:cs="Segoe UI"/>
          <w:i/>
        </w:rPr>
        <w:t xml:space="preserve">ión/indication; realidad/reality; creativo(a)/creative. </w:t>
      </w:r>
      <w:r w:rsidRPr="00A0437E">
        <w:rPr>
          <w:rFonts w:ascii="Segoe UI" w:eastAsia="Times New Roman" w:hAnsi="Segoe UI" w:cs="Segoe UI"/>
        </w:rPr>
        <w:t>(</w:t>
      </w:r>
      <w:r w:rsidR="00407D9C">
        <w:rPr>
          <w:rFonts w:ascii="Segoe UI" w:eastAsia="Times New Roman" w:hAnsi="Segoe UI" w:cs="Segoe UI"/>
        </w:rPr>
        <w:t>See</w:t>
      </w:r>
      <w:r w:rsidR="00357F2A">
        <w:t xml:space="preserve"> </w:t>
      </w:r>
      <w:hyperlink w:anchor="False_cognates" w:history="1">
        <w:r w:rsidR="000C5F26" w:rsidRPr="00A0437E">
          <w:rPr>
            <w:rStyle w:val="Hyperlink"/>
            <w:rFonts w:ascii="Segoe UI" w:eastAsia="Times New Roman" w:hAnsi="Segoe UI" w:cs="Segoe UI"/>
            <w:bCs/>
          </w:rPr>
          <w:t>False C</w:t>
        </w:r>
        <w:r w:rsidRPr="00A0437E">
          <w:rPr>
            <w:rStyle w:val="Hyperlink"/>
            <w:rFonts w:ascii="Segoe UI" w:eastAsia="Times New Roman" w:hAnsi="Segoe UI" w:cs="Segoe UI"/>
            <w:bCs/>
          </w:rPr>
          <w:t>ognates</w:t>
        </w:r>
      </w:hyperlink>
      <w:r w:rsidRPr="00A0437E">
        <w:rPr>
          <w:rFonts w:ascii="Segoe UI" w:eastAsia="Times New Roman" w:hAnsi="Segoe UI" w:cs="Segoe UI"/>
        </w:rPr>
        <w:t>.)</w:t>
      </w:r>
    </w:p>
    <w:p w14:paraId="137516C6" w14:textId="77777777" w:rsidR="005C63CA" w:rsidRPr="00A0437E" w:rsidRDefault="005C63CA" w:rsidP="0033155D">
      <w:pPr>
        <w:keepLines/>
        <w:spacing w:after="0" w:line="240" w:lineRule="auto"/>
        <w:rPr>
          <w:rFonts w:ascii="Segoe UI" w:eastAsia="Times New Roman" w:hAnsi="Segoe UI" w:cs="Segoe UI"/>
        </w:rPr>
      </w:pPr>
    </w:p>
    <w:p w14:paraId="0DF76E0B" w14:textId="77777777" w:rsidR="005C63CA" w:rsidRPr="00A0437E" w:rsidRDefault="005C63CA" w:rsidP="0033155D">
      <w:pPr>
        <w:keepLines/>
        <w:spacing w:after="0" w:line="240" w:lineRule="auto"/>
        <w:rPr>
          <w:rFonts w:ascii="Segoe UI" w:eastAsia="Times New Roman" w:hAnsi="Segoe UI" w:cs="Segoe UI"/>
        </w:rPr>
      </w:pPr>
      <w:bookmarkStart w:id="18" w:name="CALP"/>
      <w:r w:rsidRPr="00A0437E">
        <w:rPr>
          <w:rStyle w:val="Heading1Char"/>
          <w:rFonts w:ascii="Segoe UI" w:eastAsiaTheme="minorHAnsi" w:hAnsi="Segoe UI" w:cs="Segoe UI"/>
          <w:sz w:val="22"/>
          <w:szCs w:val="22"/>
        </w:rPr>
        <w:t>Cognitive Academic Language Proficiency (CALP)</w:t>
      </w:r>
      <w:bookmarkEnd w:id="18"/>
      <w:r w:rsidRPr="00A0437E">
        <w:rPr>
          <w:rFonts w:ascii="Segoe UI" w:eastAsia="Times New Roman" w:hAnsi="Segoe UI" w:cs="Segoe UI"/>
        </w:rPr>
        <w:t xml:space="preserve">   An ESOL term for the language needed to read, understand, and discuss complex content in academic and professional settings (often used in contract with </w:t>
      </w:r>
      <w:r w:rsidRPr="00A0437E">
        <w:rPr>
          <w:rFonts w:ascii="Segoe UI" w:eastAsia="Times New Roman" w:hAnsi="Segoe UI" w:cs="Segoe UI"/>
          <w:i/>
        </w:rPr>
        <w:t>Basic Interpersonal Communication Skills</w:t>
      </w:r>
      <w:r w:rsidRPr="00A0437E">
        <w:rPr>
          <w:rFonts w:ascii="Segoe UI" w:eastAsia="Times New Roman" w:hAnsi="Segoe UI" w:cs="Segoe UI"/>
        </w:rPr>
        <w:t xml:space="preserve">, or </w:t>
      </w:r>
      <w:hyperlink w:anchor="BICS" w:history="1">
        <w:r w:rsidRPr="00A0437E">
          <w:rPr>
            <w:rStyle w:val="Hyperlink"/>
            <w:rFonts w:ascii="Segoe UI" w:eastAsia="Times New Roman" w:hAnsi="Segoe UI" w:cs="Segoe UI"/>
          </w:rPr>
          <w:t>BICS</w:t>
        </w:r>
      </w:hyperlink>
      <w:r w:rsidRPr="00A0437E">
        <w:rPr>
          <w:rFonts w:ascii="Segoe UI" w:eastAsia="Times New Roman" w:hAnsi="Segoe UI" w:cs="Segoe UI"/>
        </w:rPr>
        <w:t>).</w:t>
      </w:r>
    </w:p>
    <w:p w14:paraId="684553BE" w14:textId="77777777" w:rsidR="00084EE1" w:rsidRPr="00A0437E" w:rsidRDefault="00084EE1" w:rsidP="0033155D">
      <w:pPr>
        <w:keepLines/>
        <w:spacing w:after="0" w:line="240" w:lineRule="auto"/>
        <w:rPr>
          <w:rFonts w:ascii="Segoe UI" w:eastAsia="Times New Roman" w:hAnsi="Segoe UI" w:cs="Segoe UI"/>
          <w:b/>
        </w:rPr>
      </w:pPr>
    </w:p>
    <w:p w14:paraId="46AA7F42" w14:textId="77777777" w:rsidR="00084EE1" w:rsidRPr="00A0437E" w:rsidRDefault="00FA43EF" w:rsidP="0033155D">
      <w:pPr>
        <w:keepLines/>
        <w:spacing w:after="0" w:line="240" w:lineRule="auto"/>
        <w:rPr>
          <w:rFonts w:ascii="Segoe UI" w:eastAsia="Times New Roman" w:hAnsi="Segoe UI" w:cs="Segoe UI"/>
          <w:color w:val="5F497A"/>
        </w:rPr>
      </w:pPr>
      <w:bookmarkStart w:id="19" w:name="Collaborative_oral_reading"/>
      <w:r w:rsidRPr="00A0437E">
        <w:rPr>
          <w:rStyle w:val="Heading1Char"/>
          <w:rFonts w:ascii="Segoe UI" w:eastAsiaTheme="minorHAnsi" w:hAnsi="Segoe UI" w:cs="Segoe UI"/>
          <w:sz w:val="22"/>
          <w:szCs w:val="22"/>
        </w:rPr>
        <w:t>Collaborative O</w:t>
      </w:r>
      <w:r w:rsidR="00084EE1" w:rsidRPr="00A0437E">
        <w:rPr>
          <w:rStyle w:val="Heading1Char"/>
          <w:rFonts w:ascii="Segoe UI" w:eastAsiaTheme="minorHAnsi" w:hAnsi="Segoe UI" w:cs="Segoe UI"/>
          <w:sz w:val="22"/>
          <w:szCs w:val="22"/>
        </w:rPr>
        <w:t xml:space="preserve">ral </w:t>
      </w:r>
      <w:r w:rsidRPr="00A0437E">
        <w:rPr>
          <w:rStyle w:val="Heading1Char"/>
          <w:rFonts w:ascii="Segoe UI" w:eastAsiaTheme="minorHAnsi" w:hAnsi="Segoe UI" w:cs="Segoe UI"/>
          <w:sz w:val="22"/>
          <w:szCs w:val="22"/>
        </w:rPr>
        <w:t>R</w:t>
      </w:r>
      <w:r w:rsidR="00084EE1" w:rsidRPr="00A0437E">
        <w:rPr>
          <w:rStyle w:val="Heading1Char"/>
          <w:rFonts w:ascii="Segoe UI" w:eastAsiaTheme="minorHAnsi" w:hAnsi="Segoe UI" w:cs="Segoe UI"/>
          <w:sz w:val="22"/>
          <w:szCs w:val="22"/>
        </w:rPr>
        <w:t>eading</w:t>
      </w:r>
      <w:bookmarkEnd w:id="19"/>
      <w:r w:rsidR="00084EE1" w:rsidRPr="00A0437E">
        <w:rPr>
          <w:rFonts w:ascii="Segoe UI" w:eastAsia="Times New Roman" w:hAnsi="Segoe UI" w:cs="Segoe UI"/>
          <w:b/>
          <w:color w:val="5F497A"/>
        </w:rPr>
        <w:t xml:space="preserve"> </w:t>
      </w:r>
      <w:r w:rsidR="000454E0" w:rsidRPr="00A0437E">
        <w:rPr>
          <w:rFonts w:ascii="Segoe UI" w:eastAsia="Times New Roman" w:hAnsi="Segoe UI" w:cs="Segoe UI"/>
          <w:b/>
          <w:color w:val="5F497A"/>
        </w:rPr>
        <w:t xml:space="preserve"> </w:t>
      </w:r>
      <w:r w:rsidR="00084EE1" w:rsidRPr="00A0437E">
        <w:rPr>
          <w:rFonts w:ascii="Segoe UI" w:eastAsia="Times New Roman" w:hAnsi="Segoe UI" w:cs="Segoe UI"/>
          <w:b/>
          <w:color w:val="5F497A"/>
        </w:rPr>
        <w:t xml:space="preserve"> </w:t>
      </w:r>
      <w:r w:rsidR="00084EE1" w:rsidRPr="00A0437E">
        <w:rPr>
          <w:rFonts w:ascii="Segoe UI" w:eastAsia="Times New Roman" w:hAnsi="Segoe UI" w:cs="Segoe UI"/>
        </w:rPr>
        <w:t>An approach to teaching reading fluency that involves small groups of students reading aloud a text with the teacher or other fluent reader. The teacher/leader reads often, to act as a model, with all students reading portions of the text and calling on each other and the teacher as they move through the text.</w:t>
      </w:r>
      <w:r w:rsidR="00084EE1" w:rsidRPr="00A0437E">
        <w:rPr>
          <w:rFonts w:ascii="Segoe UI" w:eastAsia="Times New Roman" w:hAnsi="Segoe UI" w:cs="Segoe UI"/>
          <w:color w:val="5F497A"/>
        </w:rPr>
        <w:t xml:space="preserve"> </w:t>
      </w:r>
    </w:p>
    <w:p w14:paraId="15E0DBA6" w14:textId="77777777" w:rsidR="005C63CA" w:rsidRPr="00A0437E" w:rsidRDefault="005C63CA" w:rsidP="0033155D">
      <w:pPr>
        <w:keepLines/>
        <w:spacing w:after="0" w:line="240" w:lineRule="auto"/>
        <w:rPr>
          <w:rFonts w:ascii="Segoe UI" w:eastAsia="Times New Roman" w:hAnsi="Segoe UI" w:cs="Segoe UI"/>
        </w:rPr>
      </w:pPr>
    </w:p>
    <w:p w14:paraId="6E572C85" w14:textId="77777777" w:rsidR="005C63CA" w:rsidRPr="00A0437E" w:rsidRDefault="005C63CA" w:rsidP="0033155D">
      <w:pPr>
        <w:keepLines/>
        <w:spacing w:after="0" w:line="240" w:lineRule="auto"/>
        <w:rPr>
          <w:rFonts w:ascii="Segoe UI" w:eastAsia="Times New Roman" w:hAnsi="Segoe UI" w:cs="Segoe UI"/>
        </w:rPr>
      </w:pPr>
      <w:r w:rsidRPr="00A0437E">
        <w:rPr>
          <w:rStyle w:val="Heading1Char"/>
          <w:rFonts w:ascii="Segoe UI" w:eastAsiaTheme="minorHAnsi" w:hAnsi="Segoe UI" w:cs="Segoe UI"/>
          <w:sz w:val="22"/>
          <w:szCs w:val="22"/>
        </w:rPr>
        <w:t>Communicative Competence</w:t>
      </w:r>
      <w:r w:rsidRPr="00A0437E">
        <w:rPr>
          <w:rFonts w:ascii="Segoe UI" w:eastAsia="Times New Roman" w:hAnsi="Segoe UI" w:cs="Segoe UI"/>
        </w:rPr>
        <w:t xml:space="preserve">   The ability to convey intended meaning in </w:t>
      </w:r>
      <w:r w:rsidR="000C5F26" w:rsidRPr="00A0437E">
        <w:rPr>
          <w:rFonts w:ascii="Segoe UI" w:eastAsia="Times New Roman" w:hAnsi="Segoe UI" w:cs="Segoe UI"/>
        </w:rPr>
        <w:t xml:space="preserve">authentic situations requiring </w:t>
      </w:r>
      <w:r w:rsidRPr="00A0437E">
        <w:rPr>
          <w:rFonts w:ascii="Segoe UI" w:eastAsia="Times New Roman" w:hAnsi="Segoe UI" w:cs="Segoe UI"/>
        </w:rPr>
        <w:t xml:space="preserve">communication </w:t>
      </w:r>
      <w:r w:rsidR="000C5F26" w:rsidRPr="00A0437E">
        <w:rPr>
          <w:rFonts w:ascii="Segoe UI" w:eastAsia="Times New Roman" w:hAnsi="Segoe UI" w:cs="Segoe UI"/>
        </w:rPr>
        <w:t xml:space="preserve">among individuals; involved </w:t>
      </w:r>
      <w:r w:rsidRPr="00A0437E">
        <w:rPr>
          <w:rFonts w:ascii="Segoe UI" w:eastAsia="Times New Roman" w:hAnsi="Segoe UI" w:cs="Segoe UI"/>
        </w:rPr>
        <w:t xml:space="preserve">knowledge of the grammar, syntax, and vocabulary of a language </w:t>
      </w:r>
      <w:r w:rsidR="000C5F26" w:rsidRPr="00A0437E">
        <w:rPr>
          <w:rFonts w:ascii="Segoe UI" w:eastAsia="Times New Roman" w:hAnsi="Segoe UI" w:cs="Segoe UI"/>
        </w:rPr>
        <w:t xml:space="preserve">as well as </w:t>
      </w:r>
      <w:r w:rsidRPr="00A0437E">
        <w:rPr>
          <w:rFonts w:ascii="Segoe UI" w:eastAsia="Times New Roman" w:hAnsi="Segoe UI" w:cs="Segoe UI"/>
        </w:rPr>
        <w:t>culturally appropriate ways of using language, depending on the setting, topic, and people involved.</w:t>
      </w:r>
    </w:p>
    <w:p w14:paraId="2153D385" w14:textId="77777777" w:rsidR="00084EE1" w:rsidRPr="00A0437E" w:rsidRDefault="00084EE1" w:rsidP="0033155D">
      <w:pPr>
        <w:keepLines/>
        <w:spacing w:after="0" w:line="240" w:lineRule="auto"/>
        <w:rPr>
          <w:rFonts w:ascii="Segoe UI" w:eastAsia="Times New Roman" w:hAnsi="Segoe UI" w:cs="Segoe UI"/>
        </w:rPr>
      </w:pPr>
    </w:p>
    <w:p w14:paraId="27E649B1" w14:textId="68B1D059" w:rsidR="00084EE1" w:rsidRPr="00A0437E" w:rsidRDefault="00084EE1" w:rsidP="0033155D">
      <w:pPr>
        <w:keepLines/>
        <w:spacing w:after="0" w:line="240" w:lineRule="auto"/>
        <w:rPr>
          <w:rFonts w:ascii="Segoe UI" w:eastAsia="Times New Roman" w:hAnsi="Segoe UI" w:cs="Segoe UI"/>
        </w:rPr>
      </w:pPr>
      <w:bookmarkStart w:id="20" w:name="Comprehension_strategies"/>
      <w:r w:rsidRPr="00A0437E">
        <w:rPr>
          <w:rStyle w:val="Heading1Char"/>
          <w:rFonts w:ascii="Segoe UI" w:eastAsiaTheme="minorHAnsi" w:hAnsi="Segoe UI" w:cs="Segoe UI"/>
          <w:sz w:val="22"/>
          <w:szCs w:val="22"/>
        </w:rPr>
        <w:t xml:space="preserve">Comprehension </w:t>
      </w:r>
      <w:r w:rsidR="00FA43EF" w:rsidRPr="00A0437E">
        <w:rPr>
          <w:rStyle w:val="Heading1Char"/>
          <w:rFonts w:ascii="Segoe UI" w:eastAsiaTheme="minorHAnsi" w:hAnsi="Segoe UI" w:cs="Segoe UI"/>
          <w:sz w:val="22"/>
          <w:szCs w:val="22"/>
        </w:rPr>
        <w:t>S</w:t>
      </w:r>
      <w:r w:rsidRPr="00A0437E">
        <w:rPr>
          <w:rStyle w:val="Heading1Char"/>
          <w:rFonts w:ascii="Segoe UI" w:eastAsiaTheme="minorHAnsi" w:hAnsi="Segoe UI" w:cs="Segoe UI"/>
          <w:sz w:val="22"/>
          <w:szCs w:val="22"/>
        </w:rPr>
        <w:t>trategies</w:t>
      </w:r>
      <w:bookmarkEnd w:id="20"/>
      <w:r w:rsidRPr="00A0437E">
        <w:rPr>
          <w:rFonts w:ascii="Segoe UI" w:eastAsia="Times New Roman" w:hAnsi="Segoe UI" w:cs="Segoe UI"/>
        </w:rPr>
        <w:t xml:space="preserve"> </w:t>
      </w:r>
      <w:r w:rsidR="00057336">
        <w:rPr>
          <w:rFonts w:ascii="Segoe UI" w:eastAsia="Times New Roman" w:hAnsi="Segoe UI" w:cs="Segoe UI"/>
        </w:rPr>
        <w:t xml:space="preserve"> </w:t>
      </w:r>
      <w:r w:rsidRPr="00A0437E">
        <w:rPr>
          <w:rFonts w:ascii="Segoe UI" w:eastAsia="Times New Roman" w:hAnsi="Segoe UI" w:cs="Segoe UI"/>
        </w:rPr>
        <w:t xml:space="preserve"> The conscious activities readers undertake to construct meaning from texts, to remember details and ideas, and to make use of text for their own purposes.</w:t>
      </w:r>
      <w:r w:rsidRPr="00A0437E">
        <w:rPr>
          <w:rFonts w:ascii="Segoe UI" w:eastAsia="Times New Roman" w:hAnsi="Segoe UI" w:cs="Segoe UI"/>
          <w:color w:val="FF0000"/>
        </w:rPr>
        <w:t xml:space="preserve"> </w:t>
      </w:r>
      <w:r w:rsidRPr="00A0437E">
        <w:rPr>
          <w:rFonts w:ascii="Segoe UI" w:eastAsia="Times New Roman" w:hAnsi="Segoe UI" w:cs="Segoe UI"/>
        </w:rPr>
        <w:t>(</w:t>
      </w:r>
      <w:r w:rsidR="00407D9C">
        <w:rPr>
          <w:rFonts w:ascii="Segoe UI" w:eastAsia="Times New Roman" w:hAnsi="Segoe UI" w:cs="Segoe UI"/>
        </w:rPr>
        <w:t>See</w:t>
      </w:r>
      <w:r w:rsidR="00357F2A">
        <w:t xml:space="preserve"> </w:t>
      </w:r>
      <w:hyperlink w:anchor="Strategy" w:history="1">
        <w:r w:rsidRPr="00A0437E">
          <w:rPr>
            <w:rStyle w:val="Hyperlink"/>
            <w:rFonts w:ascii="Segoe UI" w:eastAsia="Times New Roman" w:hAnsi="Segoe UI" w:cs="Segoe UI"/>
          </w:rPr>
          <w:t>Strategy</w:t>
        </w:r>
      </w:hyperlink>
      <w:r w:rsidRPr="00A0437E">
        <w:rPr>
          <w:rFonts w:ascii="Segoe UI" w:eastAsia="Times New Roman" w:hAnsi="Segoe UI" w:cs="Segoe UI"/>
        </w:rPr>
        <w:t>.)</w:t>
      </w:r>
    </w:p>
    <w:p w14:paraId="48A5E3DE" w14:textId="77777777" w:rsidR="00084EE1" w:rsidRPr="00A0437E" w:rsidRDefault="00084EE1" w:rsidP="0033155D">
      <w:pPr>
        <w:keepLines/>
        <w:spacing w:after="0" w:line="240" w:lineRule="auto"/>
        <w:rPr>
          <w:rFonts w:ascii="Segoe UI" w:eastAsia="Times New Roman" w:hAnsi="Segoe UI" w:cs="Segoe UI"/>
        </w:rPr>
      </w:pPr>
    </w:p>
    <w:p w14:paraId="1F2389F3" w14:textId="77777777" w:rsidR="00084EE1" w:rsidRPr="00A0437E" w:rsidRDefault="00FA43EF" w:rsidP="0033155D">
      <w:pPr>
        <w:keepLines/>
        <w:spacing w:after="0" w:line="240" w:lineRule="auto"/>
        <w:rPr>
          <w:rFonts w:ascii="Segoe UI" w:eastAsia="Times New Roman" w:hAnsi="Segoe UI" w:cs="Segoe UI"/>
        </w:rPr>
      </w:pPr>
      <w:bookmarkStart w:id="21" w:name="Connected_text"/>
      <w:r w:rsidRPr="00A0437E">
        <w:rPr>
          <w:rStyle w:val="Heading1Char"/>
          <w:rFonts w:ascii="Segoe UI" w:eastAsiaTheme="minorHAnsi" w:hAnsi="Segoe UI" w:cs="Segoe UI"/>
          <w:sz w:val="22"/>
          <w:szCs w:val="22"/>
        </w:rPr>
        <w:t>Connected T</w:t>
      </w:r>
      <w:r w:rsidR="00084EE1" w:rsidRPr="00A0437E">
        <w:rPr>
          <w:rStyle w:val="Heading1Char"/>
          <w:rFonts w:ascii="Segoe UI" w:eastAsiaTheme="minorHAnsi" w:hAnsi="Segoe UI" w:cs="Segoe UI"/>
          <w:sz w:val="22"/>
          <w:szCs w:val="22"/>
        </w:rPr>
        <w:t>ext</w:t>
      </w:r>
      <w:bookmarkEnd w:id="21"/>
      <w:r w:rsidR="00084EE1" w:rsidRPr="00A0437E">
        <w:rPr>
          <w:rFonts w:ascii="Segoe UI" w:eastAsia="Times New Roman" w:hAnsi="Segoe UI" w:cs="Segoe UI"/>
        </w:rPr>
        <w:t xml:space="preserve">   Written material composed of meaningfully linked sentences, as opposed to the kind of text comprising, for instance, a grocery list, chart, or bus schedule. </w:t>
      </w:r>
    </w:p>
    <w:p w14:paraId="31700200" w14:textId="77777777" w:rsidR="00084EE1" w:rsidRPr="00A0437E" w:rsidRDefault="00084EE1" w:rsidP="0033155D">
      <w:pPr>
        <w:keepLines/>
        <w:spacing w:after="0" w:line="240" w:lineRule="auto"/>
        <w:rPr>
          <w:rFonts w:ascii="Segoe UI" w:eastAsia="Times New Roman" w:hAnsi="Segoe UI" w:cs="Segoe UI"/>
        </w:rPr>
      </w:pPr>
    </w:p>
    <w:p w14:paraId="310981DC" w14:textId="77777777" w:rsidR="00084EE1" w:rsidRPr="00A0437E" w:rsidRDefault="00084EE1" w:rsidP="0033155D">
      <w:pPr>
        <w:keepLines/>
        <w:spacing w:after="0" w:line="240" w:lineRule="auto"/>
        <w:rPr>
          <w:rFonts w:ascii="Segoe UI" w:eastAsia="Times New Roman" w:hAnsi="Segoe UI" w:cs="Segoe UI"/>
        </w:rPr>
      </w:pPr>
      <w:bookmarkStart w:id="22" w:name="Consonant_blend"/>
      <w:r w:rsidRPr="00A0437E">
        <w:rPr>
          <w:rStyle w:val="Heading1Char"/>
          <w:rFonts w:ascii="Segoe UI" w:eastAsiaTheme="minorHAnsi" w:hAnsi="Segoe UI" w:cs="Segoe UI"/>
          <w:sz w:val="22"/>
          <w:szCs w:val="22"/>
        </w:rPr>
        <w:t xml:space="preserve">Consonant </w:t>
      </w:r>
      <w:r w:rsidR="00FA43EF" w:rsidRPr="00A0437E">
        <w:rPr>
          <w:rStyle w:val="Heading1Char"/>
          <w:rFonts w:ascii="Segoe UI" w:eastAsiaTheme="minorHAnsi" w:hAnsi="Segoe UI" w:cs="Segoe UI"/>
          <w:sz w:val="22"/>
          <w:szCs w:val="22"/>
        </w:rPr>
        <w:t>B</w:t>
      </w:r>
      <w:r w:rsidRPr="00A0437E">
        <w:rPr>
          <w:rStyle w:val="Heading1Char"/>
          <w:rFonts w:ascii="Segoe UI" w:eastAsiaTheme="minorHAnsi" w:hAnsi="Segoe UI" w:cs="Segoe UI"/>
          <w:sz w:val="22"/>
          <w:szCs w:val="22"/>
        </w:rPr>
        <w:t>lend</w:t>
      </w:r>
      <w:bookmarkEnd w:id="22"/>
      <w:r w:rsidRPr="00A0437E">
        <w:rPr>
          <w:rFonts w:ascii="Segoe UI" w:eastAsia="Times New Roman" w:hAnsi="Segoe UI" w:cs="Segoe UI"/>
        </w:rPr>
        <w:t xml:space="preserve">   A regularly occurring string of two or three consonants in which all the letter sounds are pronounced in rapid succession (e.g., </w:t>
      </w:r>
      <w:r w:rsidRPr="00A0437E">
        <w:rPr>
          <w:rFonts w:ascii="Segoe UI" w:eastAsia="Times New Roman" w:hAnsi="Segoe UI" w:cs="Segoe UI"/>
          <w:b/>
          <w:i/>
          <w:iCs/>
        </w:rPr>
        <w:t>bl</w:t>
      </w:r>
      <w:r w:rsidRPr="00A0437E">
        <w:rPr>
          <w:rFonts w:ascii="Segoe UI" w:eastAsia="Times New Roman" w:hAnsi="Segoe UI" w:cs="Segoe UI"/>
          <w:i/>
          <w:iCs/>
        </w:rPr>
        <w:t xml:space="preserve">ue, </w:t>
      </w:r>
      <w:r w:rsidRPr="00A0437E">
        <w:rPr>
          <w:rFonts w:ascii="Segoe UI" w:eastAsia="Times New Roman" w:hAnsi="Segoe UI" w:cs="Segoe UI"/>
          <w:b/>
          <w:i/>
        </w:rPr>
        <w:t>str</w:t>
      </w:r>
      <w:r w:rsidRPr="00A0437E">
        <w:rPr>
          <w:rFonts w:ascii="Segoe UI" w:eastAsia="Times New Roman" w:hAnsi="Segoe UI" w:cs="Segoe UI"/>
          <w:i/>
        </w:rPr>
        <w:t>o</w:t>
      </w:r>
      <w:r w:rsidRPr="00A0437E">
        <w:rPr>
          <w:rFonts w:ascii="Segoe UI" w:eastAsia="Times New Roman" w:hAnsi="Segoe UI" w:cs="Segoe UI"/>
          <w:b/>
          <w:i/>
        </w:rPr>
        <w:t>ng</w:t>
      </w:r>
      <w:r w:rsidRPr="00A0437E">
        <w:rPr>
          <w:rFonts w:ascii="Segoe UI" w:eastAsia="Times New Roman" w:hAnsi="Segoe UI" w:cs="Segoe UI"/>
        </w:rPr>
        <w:t>)</w:t>
      </w:r>
      <w:r w:rsidR="0033155D" w:rsidRPr="00A0437E">
        <w:rPr>
          <w:rFonts w:ascii="Segoe UI" w:eastAsia="Times New Roman" w:hAnsi="Segoe UI" w:cs="Segoe UI"/>
        </w:rPr>
        <w:t xml:space="preserve">. </w:t>
      </w:r>
      <w:r w:rsidRPr="00A0437E">
        <w:rPr>
          <w:rFonts w:ascii="Segoe UI" w:eastAsia="Times New Roman" w:hAnsi="Segoe UI" w:cs="Segoe UI"/>
        </w:rPr>
        <w:t xml:space="preserve">A consonant blend can occur at the beginning or end of a syllable or word.  </w:t>
      </w:r>
    </w:p>
    <w:p w14:paraId="54C78FD1" w14:textId="77777777" w:rsidR="00084EE1" w:rsidRPr="00A0437E" w:rsidRDefault="00084EE1" w:rsidP="0033155D">
      <w:pPr>
        <w:keepLines/>
        <w:spacing w:after="0" w:line="240" w:lineRule="auto"/>
        <w:rPr>
          <w:rFonts w:ascii="Segoe UI" w:eastAsia="Times New Roman" w:hAnsi="Segoe UI" w:cs="Segoe UI"/>
          <w:highlight w:val="red"/>
        </w:rPr>
      </w:pPr>
    </w:p>
    <w:p w14:paraId="06E515ED" w14:textId="21851C80" w:rsidR="00084EE1" w:rsidRPr="00A0437E" w:rsidRDefault="00084EE1" w:rsidP="0033155D">
      <w:pPr>
        <w:keepLines/>
        <w:spacing w:after="0" w:line="240" w:lineRule="auto"/>
        <w:rPr>
          <w:rFonts w:ascii="Segoe UI" w:eastAsia="Times New Roman" w:hAnsi="Segoe UI" w:cs="Segoe UI"/>
          <w:color w:val="5F497A"/>
        </w:rPr>
      </w:pPr>
      <w:bookmarkStart w:id="23" w:name="College_and_Career_Readiness_Standards"/>
      <w:r w:rsidRPr="00A0437E">
        <w:rPr>
          <w:rStyle w:val="Heading1Char"/>
          <w:rFonts w:ascii="Segoe UI" w:eastAsiaTheme="minorHAnsi" w:hAnsi="Segoe UI" w:cs="Segoe UI"/>
          <w:sz w:val="22"/>
          <w:szCs w:val="22"/>
        </w:rPr>
        <w:lastRenderedPageBreak/>
        <w:t>College and Career Readiness Standards for Adult Education</w:t>
      </w:r>
      <w:bookmarkEnd w:id="23"/>
      <w:r w:rsidR="00E9269B" w:rsidRPr="00A0437E">
        <w:rPr>
          <w:rStyle w:val="Heading1Char"/>
          <w:rFonts w:ascii="Segoe UI" w:eastAsiaTheme="minorHAnsi" w:hAnsi="Segoe UI" w:cs="Segoe UI"/>
          <w:sz w:val="22"/>
          <w:szCs w:val="22"/>
        </w:rPr>
        <w:t xml:space="preserve"> (CCRSAE)</w:t>
      </w:r>
      <w:r w:rsidRPr="00A0437E">
        <w:rPr>
          <w:rStyle w:val="Heading1Char"/>
          <w:rFonts w:ascii="Segoe UI" w:eastAsiaTheme="minorHAnsi" w:hAnsi="Segoe UI" w:cs="Segoe UI"/>
          <w:sz w:val="22"/>
          <w:szCs w:val="22"/>
        </w:rPr>
        <w:t xml:space="preserve"> </w:t>
      </w:r>
      <w:r w:rsidRPr="00A0437E">
        <w:rPr>
          <w:rFonts w:ascii="Segoe UI" w:eastAsia="Times New Roman" w:hAnsi="Segoe UI" w:cs="Segoe UI"/>
          <w:b/>
          <w:color w:val="5F497A"/>
        </w:rPr>
        <w:t xml:space="preserve">  </w:t>
      </w:r>
      <w:r w:rsidR="00E9269B" w:rsidRPr="00A0437E">
        <w:rPr>
          <w:rFonts w:ascii="Segoe UI" w:eastAsia="Times New Roman" w:hAnsi="Segoe UI" w:cs="Segoe UI"/>
          <w:color w:val="5F497A"/>
        </w:rPr>
        <w:t xml:space="preserve">A verbatim subset of the </w:t>
      </w:r>
      <w:hyperlink r:id="rId12" w:history="1">
        <w:r w:rsidR="00E9269B" w:rsidRPr="00A0437E">
          <w:rPr>
            <w:rStyle w:val="Hyperlink"/>
            <w:rFonts w:ascii="Segoe UI" w:eastAsia="Times New Roman" w:hAnsi="Segoe UI" w:cs="Segoe UI"/>
          </w:rPr>
          <w:t>Common Core State Standards</w:t>
        </w:r>
      </w:hyperlink>
      <w:r w:rsidR="00E9269B" w:rsidRPr="00A0437E">
        <w:rPr>
          <w:rFonts w:ascii="Segoe UI" w:eastAsia="Times New Roman" w:hAnsi="Segoe UI" w:cs="Segoe UI"/>
          <w:color w:val="5F497A"/>
        </w:rPr>
        <w:t xml:space="preserve">, addressing the critical need of ensuring that students are able to access family-sustaining employment via postsecondary education and/or training. </w:t>
      </w:r>
      <w:r w:rsidRPr="00A0437E">
        <w:rPr>
          <w:rFonts w:ascii="Segoe UI" w:eastAsia="Times New Roman" w:hAnsi="Segoe UI" w:cs="Segoe UI"/>
          <w:color w:val="5F497A"/>
        </w:rPr>
        <w:t xml:space="preserve">The </w:t>
      </w:r>
      <w:r w:rsidR="00E9269B" w:rsidRPr="00A0437E">
        <w:rPr>
          <w:rFonts w:ascii="Segoe UI" w:eastAsia="Times New Roman" w:hAnsi="Segoe UI" w:cs="Segoe UI"/>
          <w:color w:val="5F497A"/>
        </w:rPr>
        <w:t xml:space="preserve">CCRSAE have been adopted by </w:t>
      </w:r>
      <w:r w:rsidRPr="00A0437E">
        <w:rPr>
          <w:rFonts w:ascii="Segoe UI" w:eastAsia="Times New Roman" w:hAnsi="Segoe UI" w:cs="Segoe UI"/>
          <w:color w:val="5F497A"/>
        </w:rPr>
        <w:t xml:space="preserve">Massachusetts as content standards for English language arts and mathematics. </w:t>
      </w:r>
      <w:r w:rsidR="00E9269B" w:rsidRPr="00A0437E">
        <w:rPr>
          <w:rFonts w:ascii="Segoe UI" w:eastAsia="Times New Roman" w:hAnsi="Segoe UI" w:cs="Segoe UI"/>
          <w:color w:val="5F497A"/>
        </w:rPr>
        <w:t xml:space="preserve">For more information, </w:t>
      </w:r>
      <w:r w:rsidR="00B72363">
        <w:rPr>
          <w:rFonts w:ascii="Segoe UI" w:eastAsia="Times New Roman" w:hAnsi="Segoe UI" w:cs="Segoe UI"/>
          <w:color w:val="5F497A"/>
        </w:rPr>
        <w:t>visit</w:t>
      </w:r>
      <w:r w:rsidR="00E9269B" w:rsidRPr="00A0437E">
        <w:rPr>
          <w:rFonts w:ascii="Segoe UI" w:eastAsia="Times New Roman" w:hAnsi="Segoe UI" w:cs="Segoe UI"/>
          <w:color w:val="5F497A"/>
        </w:rPr>
        <w:t xml:space="preserve"> </w:t>
      </w:r>
      <w:hyperlink r:id="rId13" w:history="1">
        <w:r w:rsidR="00E9269B" w:rsidRPr="00A0437E">
          <w:rPr>
            <w:rStyle w:val="Hyperlink"/>
            <w:rFonts w:ascii="Segoe UI" w:eastAsia="Times New Roman" w:hAnsi="Segoe UI" w:cs="Segoe UI"/>
          </w:rPr>
          <w:t>https://www.sabes.org/content/CCRSAE-ELA</w:t>
        </w:r>
      </w:hyperlink>
      <w:r w:rsidR="00892666" w:rsidRPr="00A0437E">
        <w:rPr>
          <w:rFonts w:ascii="Segoe UI" w:eastAsia="Times New Roman" w:hAnsi="Segoe UI" w:cs="Segoe UI"/>
          <w:color w:val="5F497A"/>
        </w:rPr>
        <w:t xml:space="preserve">. </w:t>
      </w:r>
    </w:p>
    <w:p w14:paraId="1D86E623" w14:textId="77777777" w:rsidR="00084EE1" w:rsidRPr="00A0437E" w:rsidRDefault="00084EE1" w:rsidP="0033155D">
      <w:pPr>
        <w:keepLines/>
        <w:spacing w:after="0" w:line="240" w:lineRule="auto"/>
        <w:rPr>
          <w:rFonts w:ascii="Segoe UI" w:eastAsia="Times New Roman" w:hAnsi="Segoe UI" w:cs="Segoe UI"/>
          <w:color w:val="5F497A"/>
        </w:rPr>
      </w:pPr>
    </w:p>
    <w:p w14:paraId="5B3799AA" w14:textId="0CB62301" w:rsidR="00BB0F53" w:rsidRPr="00A0437E" w:rsidRDefault="00BB0F53" w:rsidP="0033155D">
      <w:pPr>
        <w:spacing w:after="0" w:line="240" w:lineRule="auto"/>
        <w:rPr>
          <w:rFonts w:ascii="Segoe UI" w:hAnsi="Segoe UI" w:cs="Segoe UI"/>
        </w:rPr>
      </w:pPr>
      <w:bookmarkStart w:id="24" w:name="Connotation"/>
      <w:r w:rsidRPr="00A0437E">
        <w:rPr>
          <w:rFonts w:ascii="Segoe UI" w:hAnsi="Segoe UI" w:cs="Segoe UI"/>
          <w:b/>
          <w:color w:val="7030A0"/>
        </w:rPr>
        <w:t>Connotation</w:t>
      </w:r>
      <w:bookmarkEnd w:id="24"/>
      <w:r w:rsidRPr="00A0437E">
        <w:rPr>
          <w:rFonts w:ascii="Segoe UI" w:hAnsi="Segoe UI" w:cs="Segoe UI"/>
        </w:rPr>
        <w:t xml:space="preserve">  </w:t>
      </w:r>
      <w:r w:rsidR="00057336">
        <w:rPr>
          <w:rFonts w:ascii="Segoe UI" w:hAnsi="Segoe UI" w:cs="Segoe UI"/>
        </w:rPr>
        <w:t xml:space="preserve"> </w:t>
      </w:r>
      <w:r w:rsidR="00A2574B" w:rsidRPr="00A0437E">
        <w:rPr>
          <w:rFonts w:ascii="Segoe UI" w:hAnsi="Segoe UI" w:cs="Segoe UI"/>
        </w:rPr>
        <w:t xml:space="preserve">An implied meaning or emotion associated with a particular word or phrase. Connotations refer not to a word’s actual meaning, or denotation, but rather to the ideas or qualities that are implied by that word. </w:t>
      </w:r>
      <w:r w:rsidRPr="00A0437E">
        <w:rPr>
          <w:rFonts w:ascii="Segoe UI" w:hAnsi="Segoe UI" w:cs="Segoe UI"/>
        </w:rPr>
        <w:t xml:space="preserve">(Contrast with </w:t>
      </w:r>
      <w:bookmarkStart w:id="25" w:name="Denotation"/>
      <w:r w:rsidRPr="00A0437E">
        <w:rPr>
          <w:rFonts w:ascii="Segoe UI" w:hAnsi="Segoe UI" w:cs="Segoe UI"/>
        </w:rPr>
        <w:fldChar w:fldCharType="begin"/>
      </w:r>
      <w:r w:rsidRPr="00A0437E">
        <w:rPr>
          <w:rFonts w:ascii="Segoe UI" w:hAnsi="Segoe UI" w:cs="Segoe UI"/>
        </w:rPr>
        <w:instrText xml:space="preserve"> HYPERLINK  \l "Denotation" </w:instrText>
      </w:r>
      <w:r w:rsidRPr="00A0437E">
        <w:rPr>
          <w:rFonts w:ascii="Segoe UI" w:hAnsi="Segoe UI" w:cs="Segoe UI"/>
        </w:rPr>
        <w:fldChar w:fldCharType="separate"/>
      </w:r>
      <w:r w:rsidRPr="00A0437E">
        <w:rPr>
          <w:rStyle w:val="Hyperlink"/>
          <w:rFonts w:ascii="Segoe UI" w:hAnsi="Segoe UI" w:cs="Segoe UI"/>
        </w:rPr>
        <w:t>Denotation</w:t>
      </w:r>
      <w:bookmarkEnd w:id="25"/>
      <w:r w:rsidRPr="00A0437E">
        <w:rPr>
          <w:rFonts w:ascii="Segoe UI" w:hAnsi="Segoe UI" w:cs="Segoe UI"/>
        </w:rPr>
        <w:fldChar w:fldCharType="end"/>
      </w:r>
      <w:r w:rsidRPr="00A0437E">
        <w:rPr>
          <w:rFonts w:ascii="Segoe UI" w:hAnsi="Segoe UI" w:cs="Segoe UI"/>
        </w:rPr>
        <w:t>.)</w:t>
      </w:r>
    </w:p>
    <w:p w14:paraId="7F0EFD80" w14:textId="77777777" w:rsidR="00BB0F53" w:rsidRPr="00A0437E" w:rsidRDefault="00BB0F53" w:rsidP="0033155D">
      <w:pPr>
        <w:keepLines/>
        <w:spacing w:after="0" w:line="240" w:lineRule="auto"/>
        <w:rPr>
          <w:rFonts w:ascii="Segoe UI" w:eastAsia="Times New Roman" w:hAnsi="Segoe UI" w:cs="Segoe UI"/>
          <w:color w:val="5F497A"/>
        </w:rPr>
      </w:pPr>
    </w:p>
    <w:p w14:paraId="7D20032B" w14:textId="77777777" w:rsidR="00084EE1" w:rsidRPr="00A0437E" w:rsidRDefault="00084EE1" w:rsidP="0033155D">
      <w:pPr>
        <w:keepLines/>
        <w:spacing w:after="0" w:line="240" w:lineRule="auto"/>
        <w:rPr>
          <w:rFonts w:ascii="Segoe UI" w:eastAsia="Times New Roman" w:hAnsi="Segoe UI" w:cs="Segoe UI"/>
          <w:bCs/>
        </w:rPr>
      </w:pPr>
      <w:bookmarkStart w:id="26" w:name="Content_Standard_CCRSAE"/>
      <w:r w:rsidRPr="00A0437E">
        <w:rPr>
          <w:rStyle w:val="Heading1Char"/>
          <w:rFonts w:ascii="Segoe UI" w:eastAsiaTheme="minorHAnsi" w:hAnsi="Segoe UI" w:cs="Segoe UI"/>
          <w:sz w:val="22"/>
          <w:szCs w:val="22"/>
        </w:rPr>
        <w:t>Content Standard</w:t>
      </w:r>
      <w:bookmarkEnd w:id="26"/>
      <w:r w:rsidRPr="00A0437E">
        <w:rPr>
          <w:rStyle w:val="Heading1Char"/>
          <w:rFonts w:ascii="Segoe UI" w:eastAsiaTheme="minorHAnsi" w:hAnsi="Segoe UI" w:cs="Segoe UI"/>
          <w:sz w:val="22"/>
          <w:szCs w:val="22"/>
        </w:rPr>
        <w:t xml:space="preserve"> (in the CCRSAE)</w:t>
      </w:r>
      <w:r w:rsidRPr="00A0437E">
        <w:rPr>
          <w:rFonts w:ascii="Segoe UI" w:eastAsia="Times New Roman" w:hAnsi="Segoe UI" w:cs="Segoe UI"/>
        </w:rPr>
        <w:t xml:space="preserve">   Statement that articulates what learners should know and be able to do within a specific skill area</w:t>
      </w:r>
      <w:r w:rsidRPr="00A0437E">
        <w:rPr>
          <w:rFonts w:ascii="Segoe UI" w:eastAsia="Times New Roman" w:hAnsi="Segoe UI" w:cs="Segoe UI"/>
          <w:bCs/>
        </w:rPr>
        <w:t xml:space="preserve">. </w:t>
      </w:r>
    </w:p>
    <w:p w14:paraId="50268992" w14:textId="77777777" w:rsidR="00084EE1" w:rsidRPr="00A0437E" w:rsidRDefault="00084EE1" w:rsidP="0033155D">
      <w:pPr>
        <w:keepLines/>
        <w:spacing w:after="0" w:line="240" w:lineRule="auto"/>
        <w:rPr>
          <w:rFonts w:ascii="Segoe UI" w:eastAsia="Times New Roman" w:hAnsi="Segoe UI" w:cs="Segoe UI"/>
          <w:b/>
          <w:bCs/>
          <w:color w:val="5F497A"/>
        </w:rPr>
      </w:pPr>
    </w:p>
    <w:p w14:paraId="7178971A" w14:textId="77777777" w:rsidR="00084EE1" w:rsidRPr="00A0437E" w:rsidRDefault="00084EE1" w:rsidP="0033155D">
      <w:pPr>
        <w:keepLines/>
        <w:spacing w:after="0" w:line="240" w:lineRule="auto"/>
        <w:rPr>
          <w:rFonts w:ascii="Segoe UI" w:eastAsia="Times New Roman" w:hAnsi="Segoe UI" w:cs="Segoe UI"/>
          <w:bCs/>
          <w:color w:val="000000"/>
        </w:rPr>
      </w:pPr>
      <w:bookmarkStart w:id="27" w:name="Contextualized_instruction_application"/>
      <w:r w:rsidRPr="00A0437E">
        <w:rPr>
          <w:rStyle w:val="Heading1Char"/>
          <w:rFonts w:ascii="Segoe UI" w:eastAsiaTheme="minorHAnsi" w:hAnsi="Segoe UI" w:cs="Segoe UI"/>
          <w:sz w:val="22"/>
          <w:szCs w:val="22"/>
        </w:rPr>
        <w:t xml:space="preserve">Contextualized </w:t>
      </w:r>
      <w:r w:rsidR="00FA43EF" w:rsidRPr="00A0437E">
        <w:rPr>
          <w:rStyle w:val="Heading1Char"/>
          <w:rFonts w:ascii="Segoe UI" w:eastAsiaTheme="minorHAnsi" w:hAnsi="Segoe UI" w:cs="Segoe UI"/>
          <w:sz w:val="22"/>
          <w:szCs w:val="22"/>
        </w:rPr>
        <w:t>I</w:t>
      </w:r>
      <w:r w:rsidRPr="00A0437E">
        <w:rPr>
          <w:rStyle w:val="Heading1Char"/>
          <w:rFonts w:ascii="Segoe UI" w:eastAsiaTheme="minorHAnsi" w:hAnsi="Segoe UI" w:cs="Segoe UI"/>
          <w:sz w:val="22"/>
          <w:szCs w:val="22"/>
        </w:rPr>
        <w:t>nstruction/</w:t>
      </w:r>
      <w:r w:rsidR="00FA43EF" w:rsidRPr="00A0437E">
        <w:rPr>
          <w:rStyle w:val="Heading1Char"/>
          <w:rFonts w:ascii="Segoe UI" w:eastAsiaTheme="minorHAnsi" w:hAnsi="Segoe UI" w:cs="Segoe UI"/>
          <w:sz w:val="22"/>
          <w:szCs w:val="22"/>
        </w:rPr>
        <w:t>A</w:t>
      </w:r>
      <w:r w:rsidRPr="00A0437E">
        <w:rPr>
          <w:rStyle w:val="Heading1Char"/>
          <w:rFonts w:ascii="Segoe UI" w:eastAsiaTheme="minorHAnsi" w:hAnsi="Segoe UI" w:cs="Segoe UI"/>
          <w:sz w:val="22"/>
          <w:szCs w:val="22"/>
        </w:rPr>
        <w:t>pplication</w:t>
      </w:r>
      <w:bookmarkEnd w:id="27"/>
      <w:r w:rsidRPr="00A0437E">
        <w:rPr>
          <w:rFonts w:ascii="Segoe UI" w:eastAsia="Times New Roman" w:hAnsi="Segoe UI" w:cs="Segoe UI"/>
          <w:b/>
          <w:bCs/>
          <w:color w:val="5F497A"/>
        </w:rPr>
        <w:t xml:space="preserve">   </w:t>
      </w:r>
      <w:r w:rsidRPr="00A0437E">
        <w:rPr>
          <w:rFonts w:ascii="Segoe UI" w:eastAsia="Times New Roman" w:hAnsi="Segoe UI" w:cs="Segoe UI"/>
          <w:bCs/>
          <w:color w:val="000000"/>
        </w:rPr>
        <w:t xml:space="preserve">Teaching approaches that embed ELA skill instruction or application of new learning within texts that address meaningful topics or tasks (i.e., related to careers, health, academic knowledge-building in social studies, science, math).   </w:t>
      </w:r>
    </w:p>
    <w:p w14:paraId="3A49C452" w14:textId="77777777" w:rsidR="00084EE1" w:rsidRPr="00A0437E" w:rsidRDefault="00084EE1" w:rsidP="0033155D">
      <w:pPr>
        <w:keepLines/>
        <w:spacing w:after="0" w:line="240" w:lineRule="auto"/>
        <w:rPr>
          <w:rFonts w:ascii="Segoe UI" w:eastAsia="Times New Roman" w:hAnsi="Segoe UI" w:cs="Segoe UI"/>
          <w:b/>
          <w:color w:val="5F497A"/>
        </w:rPr>
      </w:pPr>
    </w:p>
    <w:p w14:paraId="3AFD4BA4" w14:textId="77777777" w:rsidR="00084EE1" w:rsidRPr="00A0437E" w:rsidRDefault="00084EE1" w:rsidP="0033155D">
      <w:pPr>
        <w:keepLines/>
        <w:spacing w:after="0" w:line="240" w:lineRule="auto"/>
        <w:rPr>
          <w:rFonts w:ascii="Segoe UI" w:eastAsia="Times New Roman" w:hAnsi="Segoe UI" w:cs="Segoe UI"/>
        </w:rPr>
      </w:pPr>
      <w:bookmarkStart w:id="28" w:name="Critique"/>
      <w:r w:rsidRPr="00A0437E">
        <w:rPr>
          <w:rStyle w:val="Heading1Char"/>
          <w:rFonts w:ascii="Segoe UI" w:eastAsiaTheme="minorHAnsi" w:hAnsi="Segoe UI" w:cs="Segoe UI"/>
          <w:sz w:val="22"/>
          <w:szCs w:val="22"/>
        </w:rPr>
        <w:t>Critique</w:t>
      </w:r>
      <w:bookmarkEnd w:id="28"/>
      <w:r w:rsidRPr="00A0437E">
        <w:rPr>
          <w:rFonts w:ascii="Segoe UI" w:eastAsia="Times New Roman" w:hAnsi="Segoe UI" w:cs="Segoe UI"/>
        </w:rPr>
        <w:t xml:space="preserve">   To make judgments about a text in terms of its accuracy, completeness, clarity, and/or style.</w:t>
      </w:r>
    </w:p>
    <w:p w14:paraId="224BA1DB" w14:textId="77777777" w:rsidR="00084EE1" w:rsidRPr="00A0437E" w:rsidRDefault="00084EE1" w:rsidP="0033155D">
      <w:pPr>
        <w:keepLines/>
        <w:spacing w:after="0" w:line="240" w:lineRule="auto"/>
        <w:rPr>
          <w:rFonts w:ascii="Segoe UI" w:eastAsia="Times New Roman" w:hAnsi="Segoe UI" w:cs="Segoe UI"/>
        </w:rPr>
      </w:pPr>
    </w:p>
    <w:p w14:paraId="4A8D08C7" w14:textId="77777777" w:rsidR="00084EE1" w:rsidRPr="00A0437E" w:rsidRDefault="00084EE1" w:rsidP="0033155D">
      <w:pPr>
        <w:keepLines/>
        <w:spacing w:after="0" w:line="240" w:lineRule="auto"/>
        <w:rPr>
          <w:rFonts w:ascii="Segoe UI" w:eastAsia="Times New Roman" w:hAnsi="Segoe UI" w:cs="Segoe UI"/>
        </w:rPr>
      </w:pPr>
      <w:bookmarkStart w:id="29" w:name="Culminating_project"/>
      <w:r w:rsidRPr="00A0437E">
        <w:rPr>
          <w:rStyle w:val="Heading1Char"/>
          <w:rFonts w:ascii="Segoe UI" w:eastAsiaTheme="minorHAnsi" w:hAnsi="Segoe UI" w:cs="Segoe UI"/>
          <w:sz w:val="22"/>
          <w:szCs w:val="22"/>
        </w:rPr>
        <w:t xml:space="preserve">Culminating </w:t>
      </w:r>
      <w:r w:rsidR="00FA43EF" w:rsidRPr="00A0437E">
        <w:rPr>
          <w:rStyle w:val="Heading1Char"/>
          <w:rFonts w:ascii="Segoe UI" w:eastAsiaTheme="minorHAnsi" w:hAnsi="Segoe UI" w:cs="Segoe UI"/>
          <w:sz w:val="22"/>
          <w:szCs w:val="22"/>
        </w:rPr>
        <w:t>P</w:t>
      </w:r>
      <w:r w:rsidRPr="00A0437E">
        <w:rPr>
          <w:rStyle w:val="Heading1Char"/>
          <w:rFonts w:ascii="Segoe UI" w:eastAsiaTheme="minorHAnsi" w:hAnsi="Segoe UI" w:cs="Segoe UI"/>
          <w:sz w:val="22"/>
          <w:szCs w:val="22"/>
        </w:rPr>
        <w:t>roject</w:t>
      </w:r>
      <w:bookmarkEnd w:id="29"/>
      <w:r w:rsidRPr="00A0437E">
        <w:rPr>
          <w:rStyle w:val="Heading1Char"/>
          <w:rFonts w:ascii="Segoe UI" w:eastAsiaTheme="minorHAnsi" w:hAnsi="Segoe UI" w:cs="Segoe UI"/>
          <w:sz w:val="22"/>
          <w:szCs w:val="22"/>
        </w:rPr>
        <w:t xml:space="preserve">/Culminating </w:t>
      </w:r>
      <w:r w:rsidR="00FA43EF" w:rsidRPr="00A0437E">
        <w:rPr>
          <w:rStyle w:val="Heading1Char"/>
          <w:rFonts w:ascii="Segoe UI" w:eastAsiaTheme="minorHAnsi" w:hAnsi="Segoe UI" w:cs="Segoe UI"/>
          <w:sz w:val="22"/>
          <w:szCs w:val="22"/>
        </w:rPr>
        <w:t>U</w:t>
      </w:r>
      <w:r w:rsidRPr="00A0437E">
        <w:rPr>
          <w:rStyle w:val="Heading1Char"/>
          <w:rFonts w:ascii="Segoe UI" w:eastAsiaTheme="minorHAnsi" w:hAnsi="Segoe UI" w:cs="Segoe UI"/>
          <w:sz w:val="22"/>
          <w:szCs w:val="22"/>
        </w:rPr>
        <w:t xml:space="preserve">nit </w:t>
      </w:r>
      <w:r w:rsidR="00FA43EF" w:rsidRPr="00A0437E">
        <w:rPr>
          <w:rStyle w:val="Heading1Char"/>
          <w:rFonts w:ascii="Segoe UI" w:eastAsiaTheme="minorHAnsi" w:hAnsi="Segoe UI" w:cs="Segoe UI"/>
          <w:sz w:val="22"/>
          <w:szCs w:val="22"/>
        </w:rPr>
        <w:t>P</w:t>
      </w:r>
      <w:r w:rsidRPr="00A0437E">
        <w:rPr>
          <w:rStyle w:val="Heading1Char"/>
          <w:rFonts w:ascii="Segoe UI" w:eastAsiaTheme="minorHAnsi" w:hAnsi="Segoe UI" w:cs="Segoe UI"/>
          <w:sz w:val="22"/>
          <w:szCs w:val="22"/>
        </w:rPr>
        <w:t>roject</w:t>
      </w:r>
      <w:r w:rsidRPr="00A0437E">
        <w:rPr>
          <w:rFonts w:ascii="Segoe UI" w:eastAsia="Times New Roman" w:hAnsi="Segoe UI" w:cs="Segoe UI"/>
          <w:b/>
          <w:color w:val="5F497A"/>
        </w:rPr>
        <w:t xml:space="preserve">   </w:t>
      </w:r>
      <w:r w:rsidRPr="00A0437E">
        <w:rPr>
          <w:rFonts w:ascii="Segoe UI" w:eastAsia="Times New Roman" w:hAnsi="Segoe UI" w:cs="Segoe UI"/>
        </w:rPr>
        <w:t xml:space="preserve">A complex task that requires learners to synthesize and demonstrate knowledge and/or skills learned during a unit. The project requires a written product, an oral presentation, or both (e.g., a Power Point or Prezi presentation). </w:t>
      </w:r>
    </w:p>
    <w:p w14:paraId="1F96994E" w14:textId="1DA7930F" w:rsidR="00084EE1" w:rsidRPr="00A0437E" w:rsidRDefault="00084EE1" w:rsidP="0033155D">
      <w:pPr>
        <w:keepLines/>
        <w:spacing w:after="0" w:line="240" w:lineRule="auto"/>
        <w:rPr>
          <w:rFonts w:ascii="Segoe UI" w:eastAsia="Times New Roman" w:hAnsi="Segoe UI" w:cs="Segoe UI"/>
          <w:b/>
          <w:highlight w:val="yellow"/>
        </w:rPr>
      </w:pPr>
    </w:p>
    <w:p w14:paraId="544991AB" w14:textId="0F7681EB" w:rsidR="00A0437E" w:rsidRPr="00A0437E" w:rsidRDefault="00A0437E" w:rsidP="00A0437E">
      <w:pPr>
        <w:keepLines/>
        <w:spacing w:after="0" w:line="240" w:lineRule="auto"/>
        <w:rPr>
          <w:rFonts w:ascii="Segoe UI" w:eastAsia="Times New Roman" w:hAnsi="Segoe UI" w:cs="Segoe UI"/>
        </w:rPr>
      </w:pPr>
      <w:r w:rsidRPr="00A0437E">
        <w:rPr>
          <w:rStyle w:val="Heading1Char"/>
          <w:rFonts w:ascii="Segoe UI" w:eastAsiaTheme="minorHAnsi" w:hAnsi="Segoe UI" w:cs="Segoe UI"/>
          <w:sz w:val="22"/>
          <w:szCs w:val="22"/>
        </w:rPr>
        <w:t>Culturally Responsive and Sustaining Classrooms</w:t>
      </w:r>
      <w:r w:rsidRPr="00A0437E">
        <w:rPr>
          <w:rFonts w:ascii="Segoe UI" w:eastAsia="Times New Roman" w:hAnsi="Segoe UI" w:cs="Segoe UI"/>
          <w:b/>
        </w:rPr>
        <w:t xml:space="preserve">   </w:t>
      </w:r>
      <w:r w:rsidRPr="00A0437E">
        <w:rPr>
          <w:rFonts w:ascii="Segoe UI" w:eastAsia="Times New Roman" w:hAnsi="Segoe UI" w:cs="Segoe UI"/>
        </w:rPr>
        <w:t>Culturally proficient, culturally responsive, and culturally sustaining classrooms are dependent on the three fundamental components of culturally relevant pedagogy identified by Gloria Ladson-Billings:</w:t>
      </w:r>
    </w:p>
    <w:p w14:paraId="256630DA" w14:textId="7111F80A" w:rsidR="00A0437E" w:rsidRPr="00A0437E" w:rsidRDefault="00A0437E" w:rsidP="00A0437E">
      <w:pPr>
        <w:pStyle w:val="ListParagraph"/>
        <w:keepLines/>
        <w:numPr>
          <w:ilvl w:val="0"/>
          <w:numId w:val="8"/>
        </w:numPr>
        <w:spacing w:before="80" w:after="0" w:line="240" w:lineRule="auto"/>
        <w:contextualSpacing w:val="0"/>
        <w:rPr>
          <w:rFonts w:ascii="Segoe UI" w:eastAsia="Times New Roman" w:hAnsi="Segoe UI" w:cs="Segoe UI"/>
        </w:rPr>
      </w:pPr>
      <w:r w:rsidRPr="00A0437E">
        <w:rPr>
          <w:rFonts w:ascii="Segoe UI" w:eastAsia="Times New Roman" w:hAnsi="Segoe UI" w:cs="Segoe UI"/>
        </w:rPr>
        <w:t>Academic achievement: educators hold high and transparent academic expectations;</w:t>
      </w:r>
    </w:p>
    <w:p w14:paraId="5C6CEBF7" w14:textId="3F6BFC45" w:rsidR="00A0437E" w:rsidRPr="00A0437E" w:rsidRDefault="00A0437E" w:rsidP="00A0437E">
      <w:pPr>
        <w:pStyle w:val="ListParagraph"/>
        <w:keepLines/>
        <w:numPr>
          <w:ilvl w:val="0"/>
          <w:numId w:val="8"/>
        </w:numPr>
        <w:spacing w:before="80" w:after="0" w:line="240" w:lineRule="auto"/>
        <w:contextualSpacing w:val="0"/>
        <w:rPr>
          <w:rFonts w:ascii="Segoe UI" w:eastAsia="Times New Roman" w:hAnsi="Segoe UI" w:cs="Segoe UI"/>
        </w:rPr>
      </w:pPr>
      <w:r w:rsidRPr="00A0437E">
        <w:rPr>
          <w:rFonts w:ascii="Segoe UI" w:eastAsia="Times New Roman" w:hAnsi="Segoe UI" w:cs="Segoe UI"/>
        </w:rPr>
        <w:t>Cultural competence: educators understand their own cultural background and actively learn about the backgrounds of their students; and</w:t>
      </w:r>
    </w:p>
    <w:p w14:paraId="40C15D86" w14:textId="2DF46AD9" w:rsidR="00A0437E" w:rsidRPr="00A0437E" w:rsidRDefault="00A0437E" w:rsidP="00A0437E">
      <w:pPr>
        <w:pStyle w:val="ListParagraph"/>
        <w:keepLines/>
        <w:numPr>
          <w:ilvl w:val="0"/>
          <w:numId w:val="8"/>
        </w:numPr>
        <w:spacing w:before="80" w:after="0" w:line="240" w:lineRule="auto"/>
        <w:contextualSpacing w:val="0"/>
        <w:rPr>
          <w:rFonts w:ascii="Segoe UI" w:eastAsia="Times New Roman" w:hAnsi="Segoe UI" w:cs="Segoe UI"/>
        </w:rPr>
      </w:pPr>
      <w:r w:rsidRPr="00A0437E">
        <w:rPr>
          <w:rFonts w:ascii="Segoe UI" w:eastAsia="Times New Roman" w:hAnsi="Segoe UI" w:cs="Segoe UI"/>
        </w:rPr>
        <w:t>Socio-political consciousness: educators understand the social, economic, and political factors that influence their and students’ experiences, and view education as a pathway to liberation from systems of oppression.</w:t>
      </w:r>
    </w:p>
    <w:p w14:paraId="18A43957" w14:textId="01D1020C" w:rsidR="00A0437E" w:rsidRPr="00A0437E" w:rsidRDefault="00A0437E" w:rsidP="00A0437E">
      <w:pPr>
        <w:keepLines/>
        <w:spacing w:before="80" w:after="0" w:line="240" w:lineRule="auto"/>
        <w:rPr>
          <w:rFonts w:ascii="Segoe UI" w:eastAsia="Times New Roman" w:hAnsi="Segoe UI" w:cs="Segoe UI"/>
        </w:rPr>
      </w:pPr>
      <w:r w:rsidRPr="00A0437E">
        <w:rPr>
          <w:rFonts w:ascii="Segoe UI" w:eastAsia="Times New Roman" w:hAnsi="Segoe UI" w:cs="Segoe UI"/>
        </w:rPr>
        <w:t xml:space="preserve">For more information, </w:t>
      </w:r>
      <w:r w:rsidR="00B72363">
        <w:rPr>
          <w:rFonts w:ascii="Segoe UI" w:eastAsia="Times New Roman" w:hAnsi="Segoe UI" w:cs="Segoe UI"/>
        </w:rPr>
        <w:t>visit</w:t>
      </w:r>
      <w:r w:rsidRPr="00A0437E">
        <w:rPr>
          <w:rFonts w:ascii="Segoe UI" w:eastAsia="Times New Roman" w:hAnsi="Segoe UI" w:cs="Segoe UI"/>
        </w:rPr>
        <w:t xml:space="preserve"> </w:t>
      </w:r>
      <w:hyperlink r:id="rId14" w:history="1">
        <w:r w:rsidRPr="00A0437E">
          <w:rPr>
            <w:rStyle w:val="Hyperlink"/>
            <w:rFonts w:ascii="Segoe UI" w:hAnsi="Segoe UI" w:cs="Segoe UI"/>
          </w:rPr>
          <w:t>https://www.doe.mass.edu/instruction/culturally-responsive/</w:t>
        </w:r>
      </w:hyperlink>
      <w:r w:rsidRPr="00A0437E">
        <w:rPr>
          <w:rFonts w:ascii="Segoe UI" w:eastAsia="Times New Roman" w:hAnsi="Segoe UI" w:cs="Segoe UI"/>
        </w:rPr>
        <w:t xml:space="preserve">. </w:t>
      </w:r>
    </w:p>
    <w:p w14:paraId="2C5D5099" w14:textId="77777777" w:rsidR="00A0437E" w:rsidRPr="00A0437E" w:rsidRDefault="00A0437E" w:rsidP="0033155D">
      <w:pPr>
        <w:keepLines/>
        <w:spacing w:after="0" w:line="240" w:lineRule="auto"/>
        <w:rPr>
          <w:rFonts w:ascii="Segoe UI" w:eastAsia="Times New Roman" w:hAnsi="Segoe UI" w:cs="Segoe UI"/>
        </w:rPr>
      </w:pPr>
    </w:p>
    <w:p w14:paraId="61C4ECCE" w14:textId="45D7AB88" w:rsidR="00084EE1" w:rsidRPr="00A0437E" w:rsidRDefault="00084EE1" w:rsidP="0033155D">
      <w:pPr>
        <w:keepLines/>
        <w:spacing w:after="0" w:line="240" w:lineRule="auto"/>
        <w:rPr>
          <w:rFonts w:ascii="Segoe UI" w:eastAsia="Times New Roman" w:hAnsi="Segoe UI" w:cs="Segoe UI"/>
        </w:rPr>
      </w:pPr>
      <w:bookmarkStart w:id="30" w:name="Decoding"/>
      <w:r w:rsidRPr="00A0437E">
        <w:rPr>
          <w:rStyle w:val="Heading1Char"/>
          <w:rFonts w:ascii="Segoe UI" w:eastAsiaTheme="minorHAnsi" w:hAnsi="Segoe UI" w:cs="Segoe UI"/>
          <w:sz w:val="22"/>
          <w:szCs w:val="22"/>
        </w:rPr>
        <w:t>Decoding</w:t>
      </w:r>
      <w:bookmarkEnd w:id="30"/>
      <w:r w:rsidRPr="00A0437E">
        <w:rPr>
          <w:rFonts w:ascii="Segoe UI" w:eastAsia="Times New Roman" w:hAnsi="Segoe UI" w:cs="Segoe UI"/>
          <w:b/>
        </w:rPr>
        <w:t xml:space="preserve">   </w:t>
      </w:r>
      <w:r w:rsidRPr="00A0437E">
        <w:rPr>
          <w:rFonts w:ascii="Segoe UI" w:eastAsia="Times New Roman" w:hAnsi="Segoe UI" w:cs="Segoe UI"/>
        </w:rPr>
        <w:t>Applying knowledge of letter-sound correspondences, syllable patterns/types, syllabication rules, and/or knowledge of roots, prefixes, and suffixes in order to determine the pronun</w:t>
      </w:r>
      <w:r w:rsidR="0033155D" w:rsidRPr="00A0437E">
        <w:rPr>
          <w:rFonts w:ascii="Segoe UI" w:eastAsia="Times New Roman" w:hAnsi="Segoe UI" w:cs="Segoe UI"/>
        </w:rPr>
        <w:t xml:space="preserve">ciation of an unfamiliar word. </w:t>
      </w:r>
      <w:r w:rsidRPr="00A0437E">
        <w:rPr>
          <w:rFonts w:ascii="Segoe UI" w:eastAsia="Times New Roman" w:hAnsi="Segoe UI" w:cs="Segoe UI"/>
        </w:rPr>
        <w:t>(</w:t>
      </w:r>
      <w:r w:rsidR="00407D9C">
        <w:rPr>
          <w:rFonts w:ascii="Segoe UI" w:eastAsia="Times New Roman" w:hAnsi="Segoe UI" w:cs="Segoe UI"/>
        </w:rPr>
        <w:t>See</w:t>
      </w:r>
      <w:r w:rsidR="00357F2A">
        <w:t xml:space="preserve"> </w:t>
      </w:r>
      <w:hyperlink w:anchor="Word_analysis" w:history="1">
        <w:r w:rsidR="000C5F26" w:rsidRPr="00A0437E">
          <w:rPr>
            <w:rStyle w:val="Hyperlink"/>
            <w:rFonts w:ascii="Segoe UI" w:eastAsia="Times New Roman" w:hAnsi="Segoe UI" w:cs="Segoe UI"/>
          </w:rPr>
          <w:t>Word A</w:t>
        </w:r>
        <w:r w:rsidRPr="00A0437E">
          <w:rPr>
            <w:rStyle w:val="Hyperlink"/>
            <w:rFonts w:ascii="Segoe UI" w:eastAsia="Times New Roman" w:hAnsi="Segoe UI" w:cs="Segoe UI"/>
          </w:rPr>
          <w:t>nalysis</w:t>
        </w:r>
      </w:hyperlink>
      <w:r w:rsidRPr="00A0437E">
        <w:rPr>
          <w:rFonts w:ascii="Segoe UI" w:eastAsia="Times New Roman" w:hAnsi="Segoe UI" w:cs="Segoe UI"/>
        </w:rPr>
        <w:t>.)</w:t>
      </w:r>
    </w:p>
    <w:p w14:paraId="07D064A4" w14:textId="5CC31423" w:rsidR="00851F36" w:rsidRPr="00A0437E" w:rsidRDefault="00851F36" w:rsidP="0033155D">
      <w:pPr>
        <w:keepLines/>
        <w:spacing w:after="0" w:line="240" w:lineRule="auto"/>
        <w:rPr>
          <w:rFonts w:ascii="Segoe UI" w:eastAsia="Times New Roman" w:hAnsi="Segoe UI" w:cs="Segoe UI"/>
        </w:rPr>
      </w:pPr>
    </w:p>
    <w:p w14:paraId="42E87D39" w14:textId="36C20D61" w:rsidR="00851F36" w:rsidRPr="00A0437E" w:rsidRDefault="00CD5868" w:rsidP="002F3CFA">
      <w:pPr>
        <w:keepLines/>
        <w:spacing w:after="0" w:line="240" w:lineRule="auto"/>
        <w:rPr>
          <w:rFonts w:ascii="Segoe UI" w:eastAsia="Times New Roman" w:hAnsi="Segoe UI" w:cs="Segoe UI"/>
        </w:rPr>
      </w:pPr>
      <w:r w:rsidRPr="00A0437E">
        <w:rPr>
          <w:rStyle w:val="Heading1Char"/>
          <w:rFonts w:ascii="Segoe UI" w:eastAsiaTheme="minorHAnsi" w:hAnsi="Segoe UI" w:cs="Segoe UI"/>
          <w:sz w:val="22"/>
          <w:szCs w:val="22"/>
        </w:rPr>
        <w:lastRenderedPageBreak/>
        <w:t>DEI</w:t>
      </w:r>
      <w:r w:rsidRPr="00A0437E">
        <w:rPr>
          <w:rFonts w:ascii="Segoe UI" w:eastAsia="Times New Roman" w:hAnsi="Segoe UI" w:cs="Segoe UI"/>
        </w:rPr>
        <w:t xml:space="preserve">  </w:t>
      </w:r>
      <w:r w:rsidR="00642DEA" w:rsidRPr="00A0437E">
        <w:rPr>
          <w:rFonts w:ascii="Segoe UI" w:eastAsia="Times New Roman" w:hAnsi="Segoe UI" w:cs="Segoe UI"/>
        </w:rPr>
        <w:t xml:space="preserve"> </w:t>
      </w:r>
      <w:r w:rsidR="00AE1EFB" w:rsidRPr="00A0437E">
        <w:rPr>
          <w:rFonts w:ascii="Segoe UI" w:eastAsia="Times New Roman" w:hAnsi="Segoe UI" w:cs="Segoe UI"/>
        </w:rPr>
        <w:t xml:space="preserve">From the </w:t>
      </w:r>
      <w:hyperlink r:id="rId15" w:history="1">
        <w:r w:rsidR="00671680" w:rsidRPr="00A0437E">
          <w:rPr>
            <w:rStyle w:val="Hyperlink"/>
            <w:rFonts w:ascii="Segoe UI" w:eastAsia="Times New Roman" w:hAnsi="Segoe UI" w:cs="Segoe UI"/>
          </w:rPr>
          <w:t>FY19-FY23 Massachusetts Policies for Effective Adult Education</w:t>
        </w:r>
      </w:hyperlink>
      <w:r w:rsidR="00671680" w:rsidRPr="00A0437E">
        <w:rPr>
          <w:rFonts w:ascii="Segoe UI" w:eastAsia="Times New Roman" w:hAnsi="Segoe UI" w:cs="Segoe UI"/>
        </w:rPr>
        <w:t xml:space="preserve"> </w:t>
      </w:r>
      <w:r w:rsidR="00AE1EFB" w:rsidRPr="00A0437E">
        <w:rPr>
          <w:rFonts w:ascii="Segoe UI" w:eastAsia="Times New Roman" w:hAnsi="Segoe UI" w:cs="Segoe UI"/>
        </w:rPr>
        <w:t>(</w:t>
      </w:r>
      <w:r w:rsidR="00671680" w:rsidRPr="00A0437E">
        <w:rPr>
          <w:rFonts w:ascii="Segoe UI" w:eastAsia="Times New Roman" w:hAnsi="Segoe UI" w:cs="Segoe UI"/>
        </w:rPr>
        <w:t>pg. 2)</w:t>
      </w:r>
      <w:r w:rsidR="00AE1EFB" w:rsidRPr="00A0437E">
        <w:rPr>
          <w:rFonts w:ascii="Segoe UI" w:eastAsia="Times New Roman" w:hAnsi="Segoe UI" w:cs="Segoe UI"/>
        </w:rPr>
        <w:t>:</w:t>
      </w:r>
      <w:r w:rsidR="00671680" w:rsidRPr="00A0437E">
        <w:rPr>
          <w:rFonts w:ascii="Segoe UI" w:eastAsia="Times New Roman" w:hAnsi="Segoe UI" w:cs="Segoe UI"/>
        </w:rPr>
        <w:t xml:space="preserve"> </w:t>
      </w:r>
      <w:r w:rsidR="002F3CFA" w:rsidRPr="00A0437E">
        <w:rPr>
          <w:rFonts w:ascii="Segoe UI" w:eastAsia="Times New Roman" w:hAnsi="Segoe UI" w:cs="Segoe UI"/>
        </w:rPr>
        <w:t xml:space="preserve">"Our commitment to the educational and workforce success of adult students requires that we promote and support </w:t>
      </w:r>
      <w:r w:rsidR="002F3CFA" w:rsidRPr="00A0437E">
        <w:rPr>
          <w:rFonts w:ascii="Segoe UI" w:eastAsia="Times New Roman" w:hAnsi="Segoe UI" w:cs="Segoe UI"/>
          <w:b/>
        </w:rPr>
        <w:t>diversity, equity, and inclusion (DEI)</w:t>
      </w:r>
      <w:r w:rsidR="002F3CFA" w:rsidRPr="00A0437E">
        <w:rPr>
          <w:rFonts w:ascii="Segoe UI" w:eastAsia="Times New Roman" w:hAnsi="Segoe UI" w:cs="Segoe UI"/>
        </w:rPr>
        <w:t xml:space="preserve"> on multiple levels. First and foremost, we must guide and support students as they work to improve their skills in a world that does not always see them as assets and often raises barriers to the achievement of their goals and aspirations." </w:t>
      </w:r>
    </w:p>
    <w:p w14:paraId="373A2211" w14:textId="7411D86F" w:rsidR="00671680" w:rsidRPr="00A0437E" w:rsidRDefault="00671680" w:rsidP="002220AB">
      <w:pPr>
        <w:pStyle w:val="ListParagraph"/>
        <w:keepLines/>
        <w:numPr>
          <w:ilvl w:val="0"/>
          <w:numId w:val="7"/>
        </w:numPr>
        <w:spacing w:before="80" w:after="0" w:line="240" w:lineRule="auto"/>
        <w:contextualSpacing w:val="0"/>
        <w:rPr>
          <w:rFonts w:ascii="Segoe UI" w:eastAsia="Times New Roman" w:hAnsi="Segoe UI" w:cs="Segoe UI"/>
        </w:rPr>
      </w:pPr>
      <w:bookmarkStart w:id="31" w:name="Diversity"/>
      <w:r w:rsidRPr="00A0437E">
        <w:rPr>
          <w:rFonts w:ascii="Segoe UI" w:eastAsia="Times New Roman" w:hAnsi="Segoe UI" w:cs="Segoe UI"/>
          <w:b/>
          <w:color w:val="5F497A"/>
        </w:rPr>
        <w:t>Diversity</w:t>
      </w:r>
      <w:bookmarkEnd w:id="31"/>
      <w:r w:rsidRPr="00A0437E">
        <w:rPr>
          <w:rFonts w:ascii="Segoe UI" w:eastAsia="Times New Roman" w:hAnsi="Segoe UI" w:cs="Segoe UI"/>
          <w:b/>
          <w:color w:val="5F497A"/>
        </w:rPr>
        <w:t xml:space="preserve">   </w:t>
      </w:r>
      <w:r w:rsidRPr="00A0437E">
        <w:rPr>
          <w:rFonts w:ascii="Segoe UI" w:eastAsia="Times New Roman" w:hAnsi="Segoe UI" w:cs="Segoe UI"/>
        </w:rPr>
        <w:t>The representation of people from a wide range of races, identities, abilities, experiences, values, and perspectives, and the recognition of intersectionality.</w:t>
      </w:r>
      <w:r w:rsidR="002220AB" w:rsidRPr="00A0437E">
        <w:rPr>
          <w:rFonts w:ascii="Segoe UI" w:eastAsia="Times New Roman" w:hAnsi="Segoe UI" w:cs="Segoe UI"/>
        </w:rPr>
        <w:t xml:space="preserve"> (</w:t>
      </w:r>
      <w:r w:rsidR="002220AB" w:rsidRPr="00A0437E">
        <w:rPr>
          <w:rFonts w:ascii="Segoe UI" w:eastAsia="Times New Roman" w:hAnsi="Segoe UI" w:cs="Segoe UI"/>
          <w:i/>
        </w:rPr>
        <w:t>Intersectionality</w:t>
      </w:r>
      <w:r w:rsidR="002220AB" w:rsidRPr="00A0437E">
        <w:rPr>
          <w:rFonts w:ascii="Segoe UI" w:eastAsia="Times New Roman" w:hAnsi="Segoe UI" w:cs="Segoe UI"/>
        </w:rPr>
        <w:t xml:space="preserve"> is the idea that </w:t>
      </w:r>
      <w:r w:rsidR="002220AB" w:rsidRPr="00A0437E">
        <w:rPr>
          <w:rFonts w:ascii="Segoe UI" w:eastAsia="Times New Roman" w:hAnsi="Segoe UI" w:cs="Segoe UI"/>
          <w:bCs/>
        </w:rPr>
        <w:t xml:space="preserve">people’s various identities intersect in ways that impact how they are viewed, understood, and treated, first articulated by </w:t>
      </w:r>
      <w:hyperlink r:id="rId16" w:history="1">
        <w:r w:rsidR="002220AB" w:rsidRPr="00A0437E">
          <w:rPr>
            <w:rStyle w:val="Hyperlink"/>
            <w:rFonts w:ascii="Segoe UI" w:eastAsia="Times New Roman" w:hAnsi="Segoe UI" w:cs="Segoe UI"/>
            <w:bCs/>
          </w:rPr>
          <w:t>Kimberlé Crenshaw</w:t>
        </w:r>
      </w:hyperlink>
      <w:r w:rsidR="002220AB" w:rsidRPr="00A0437E">
        <w:rPr>
          <w:rFonts w:ascii="Segoe UI" w:eastAsia="Times New Roman" w:hAnsi="Segoe UI" w:cs="Segoe UI"/>
          <w:bCs/>
        </w:rPr>
        <w:t>.)</w:t>
      </w:r>
    </w:p>
    <w:p w14:paraId="14DC7705" w14:textId="77777777" w:rsidR="00671680" w:rsidRPr="00A0437E" w:rsidRDefault="00671680" w:rsidP="002220AB">
      <w:pPr>
        <w:pStyle w:val="ListParagraph"/>
        <w:keepLines/>
        <w:numPr>
          <w:ilvl w:val="0"/>
          <w:numId w:val="7"/>
        </w:numPr>
        <w:spacing w:before="80" w:after="0" w:line="240" w:lineRule="auto"/>
        <w:contextualSpacing w:val="0"/>
        <w:rPr>
          <w:rFonts w:ascii="Segoe UI" w:eastAsia="Times New Roman" w:hAnsi="Segoe UI" w:cs="Segoe UI"/>
          <w:color w:val="000000"/>
        </w:rPr>
      </w:pPr>
      <w:bookmarkStart w:id="32" w:name="Equity"/>
      <w:r w:rsidRPr="00A0437E">
        <w:rPr>
          <w:rStyle w:val="Heading1Char"/>
          <w:rFonts w:ascii="Segoe UI" w:eastAsiaTheme="minorHAnsi" w:hAnsi="Segoe UI" w:cs="Segoe UI"/>
          <w:sz w:val="22"/>
          <w:szCs w:val="22"/>
        </w:rPr>
        <w:t>Equity</w:t>
      </w:r>
      <w:bookmarkEnd w:id="32"/>
      <w:r w:rsidRPr="00A0437E">
        <w:rPr>
          <w:rFonts w:ascii="Segoe UI" w:eastAsia="Times New Roman" w:hAnsi="Segoe UI" w:cs="Segoe UI"/>
          <w:color w:val="000000"/>
        </w:rPr>
        <w:t xml:space="preserve">   A heightened focus on groups, particularly racial groups, experiencing disproportionate impact through the development of systems to remediate disparities in their experiences and outcomes.</w:t>
      </w:r>
    </w:p>
    <w:p w14:paraId="444D0C18" w14:textId="77777777" w:rsidR="00671680" w:rsidRPr="00A0437E" w:rsidRDefault="00671680" w:rsidP="002220AB">
      <w:pPr>
        <w:pStyle w:val="ListParagraph"/>
        <w:keepLines/>
        <w:numPr>
          <w:ilvl w:val="0"/>
          <w:numId w:val="7"/>
        </w:numPr>
        <w:spacing w:before="80" w:after="0" w:line="240" w:lineRule="auto"/>
        <w:contextualSpacing w:val="0"/>
        <w:rPr>
          <w:rFonts w:ascii="Segoe UI" w:eastAsia="Times New Roman" w:hAnsi="Segoe UI" w:cs="Segoe UI"/>
          <w:color w:val="000000"/>
        </w:rPr>
      </w:pPr>
      <w:bookmarkStart w:id="33" w:name="Inclusion"/>
      <w:r w:rsidRPr="00A0437E">
        <w:rPr>
          <w:rStyle w:val="Heading1Char"/>
          <w:rFonts w:ascii="Segoe UI" w:eastAsiaTheme="minorHAnsi" w:hAnsi="Segoe UI" w:cs="Segoe UI"/>
          <w:sz w:val="22"/>
          <w:szCs w:val="22"/>
        </w:rPr>
        <w:t>Inclusion</w:t>
      </w:r>
      <w:bookmarkEnd w:id="33"/>
      <w:r w:rsidRPr="00A0437E">
        <w:rPr>
          <w:rFonts w:ascii="Segoe UI" w:eastAsia="Times New Roman" w:hAnsi="Segoe UI" w:cs="Segoe UI"/>
          <w:color w:val="000000"/>
        </w:rPr>
        <w:t xml:space="preserve">   The representation of people from a wide range of races, identities, abilities, experiences, values, and perspectives, and the recognition of intersectionality.</w:t>
      </w:r>
    </w:p>
    <w:p w14:paraId="5AD5C09F" w14:textId="77777777" w:rsidR="00671680" w:rsidRPr="00A0437E" w:rsidRDefault="00671680" w:rsidP="00671680">
      <w:pPr>
        <w:keepLines/>
        <w:spacing w:after="0" w:line="240" w:lineRule="auto"/>
        <w:rPr>
          <w:rFonts w:ascii="Segoe UI" w:eastAsia="Times New Roman" w:hAnsi="Segoe UI" w:cs="Segoe UI"/>
          <w:b/>
        </w:rPr>
      </w:pPr>
    </w:p>
    <w:p w14:paraId="347C1CA1" w14:textId="13333DF8" w:rsidR="00084EE1" w:rsidRPr="00A0437E" w:rsidRDefault="00084EE1" w:rsidP="0033155D">
      <w:pPr>
        <w:keepLines/>
        <w:spacing w:after="0" w:line="240" w:lineRule="auto"/>
        <w:rPr>
          <w:rFonts w:ascii="Segoe UI" w:eastAsia="Times New Roman" w:hAnsi="Segoe UI" w:cs="Segoe UI"/>
          <w:b/>
        </w:rPr>
      </w:pPr>
      <w:r w:rsidRPr="00A0437E">
        <w:rPr>
          <w:rStyle w:val="Heading1Char"/>
          <w:rFonts w:ascii="Segoe UI" w:eastAsiaTheme="minorHAnsi" w:hAnsi="Segoe UI" w:cs="Segoe UI"/>
          <w:sz w:val="22"/>
          <w:szCs w:val="22"/>
        </w:rPr>
        <w:t>Denotation</w:t>
      </w:r>
      <w:r w:rsidRPr="00A0437E">
        <w:rPr>
          <w:rFonts w:ascii="Segoe UI" w:eastAsia="Times New Roman" w:hAnsi="Segoe UI" w:cs="Segoe UI"/>
        </w:rPr>
        <w:t xml:space="preserve"> </w:t>
      </w:r>
      <w:r w:rsidR="00057336">
        <w:rPr>
          <w:rFonts w:ascii="Segoe UI" w:eastAsia="Times New Roman" w:hAnsi="Segoe UI" w:cs="Segoe UI"/>
        </w:rPr>
        <w:t xml:space="preserve"> </w:t>
      </w:r>
      <w:r w:rsidRPr="00A0437E">
        <w:rPr>
          <w:rFonts w:ascii="Segoe UI" w:eastAsia="Times New Roman" w:hAnsi="Segoe UI" w:cs="Segoe UI"/>
        </w:rPr>
        <w:t xml:space="preserve"> The precise or literal meaning of a word, without the feelings or suggestions that the word may imply. (Contrast with </w:t>
      </w:r>
      <w:hyperlink w:anchor="Connotation" w:history="1">
        <w:r w:rsidRPr="00A0437E">
          <w:rPr>
            <w:rStyle w:val="Hyperlink"/>
            <w:rFonts w:ascii="Segoe UI" w:eastAsia="Times New Roman" w:hAnsi="Segoe UI" w:cs="Segoe UI"/>
          </w:rPr>
          <w:t>Connotation</w:t>
        </w:r>
      </w:hyperlink>
      <w:r w:rsidRPr="00A0437E">
        <w:rPr>
          <w:rFonts w:ascii="Segoe UI" w:eastAsia="Times New Roman" w:hAnsi="Segoe UI" w:cs="Segoe UI"/>
        </w:rPr>
        <w:t>.)</w:t>
      </w:r>
    </w:p>
    <w:p w14:paraId="186313AC" w14:textId="77777777" w:rsidR="00084EE1" w:rsidRPr="00A0437E" w:rsidRDefault="00084EE1" w:rsidP="0033155D">
      <w:pPr>
        <w:keepLines/>
        <w:spacing w:after="0" w:line="240" w:lineRule="auto"/>
        <w:rPr>
          <w:rFonts w:ascii="Segoe UI" w:eastAsia="Times New Roman" w:hAnsi="Segoe UI" w:cs="Segoe UI"/>
        </w:rPr>
      </w:pPr>
    </w:p>
    <w:p w14:paraId="2BF67664" w14:textId="77777777" w:rsidR="00084EE1" w:rsidRPr="00A0437E" w:rsidRDefault="00084EE1" w:rsidP="0033155D">
      <w:pPr>
        <w:keepLines/>
        <w:spacing w:after="0" w:line="240" w:lineRule="auto"/>
        <w:rPr>
          <w:rFonts w:ascii="Segoe UI" w:eastAsia="Times New Roman" w:hAnsi="Segoe UI" w:cs="Segoe UI"/>
        </w:rPr>
      </w:pPr>
      <w:bookmarkStart w:id="34" w:name="Diagnostic_assessment_of_reading"/>
      <w:r w:rsidRPr="00A0437E">
        <w:rPr>
          <w:rStyle w:val="Heading1Char"/>
          <w:rFonts w:ascii="Segoe UI" w:eastAsiaTheme="minorHAnsi" w:hAnsi="Segoe UI" w:cs="Segoe UI"/>
          <w:sz w:val="22"/>
          <w:szCs w:val="22"/>
        </w:rPr>
        <w:t xml:space="preserve">Diagnostic </w:t>
      </w:r>
      <w:r w:rsidR="00FA43EF" w:rsidRPr="00A0437E">
        <w:rPr>
          <w:rStyle w:val="Heading1Char"/>
          <w:rFonts w:ascii="Segoe UI" w:eastAsiaTheme="minorHAnsi" w:hAnsi="Segoe UI" w:cs="Segoe UI"/>
          <w:sz w:val="22"/>
          <w:szCs w:val="22"/>
        </w:rPr>
        <w:t>A</w:t>
      </w:r>
      <w:r w:rsidRPr="00A0437E">
        <w:rPr>
          <w:rStyle w:val="Heading1Char"/>
          <w:rFonts w:ascii="Segoe UI" w:eastAsiaTheme="minorHAnsi" w:hAnsi="Segoe UI" w:cs="Segoe UI"/>
          <w:sz w:val="22"/>
          <w:szCs w:val="22"/>
        </w:rPr>
        <w:t>sses</w:t>
      </w:r>
      <w:r w:rsidR="0080317C" w:rsidRPr="00A0437E">
        <w:rPr>
          <w:rStyle w:val="Heading1Char"/>
          <w:rFonts w:ascii="Segoe UI" w:eastAsiaTheme="minorHAnsi" w:hAnsi="Segoe UI" w:cs="Segoe UI"/>
          <w:sz w:val="22"/>
          <w:szCs w:val="22"/>
        </w:rPr>
        <w:t xml:space="preserve">sment of </w:t>
      </w:r>
      <w:r w:rsidR="00FA43EF" w:rsidRPr="00A0437E">
        <w:rPr>
          <w:rStyle w:val="Heading1Char"/>
          <w:rFonts w:ascii="Segoe UI" w:eastAsiaTheme="minorHAnsi" w:hAnsi="Segoe UI" w:cs="Segoe UI"/>
          <w:sz w:val="22"/>
          <w:szCs w:val="22"/>
        </w:rPr>
        <w:t>R</w:t>
      </w:r>
      <w:r w:rsidR="0080317C" w:rsidRPr="00A0437E">
        <w:rPr>
          <w:rStyle w:val="Heading1Char"/>
          <w:rFonts w:ascii="Segoe UI" w:eastAsiaTheme="minorHAnsi" w:hAnsi="Segoe UI" w:cs="Segoe UI"/>
          <w:sz w:val="22"/>
          <w:szCs w:val="22"/>
        </w:rPr>
        <w:t>eading</w:t>
      </w:r>
      <w:bookmarkEnd w:id="34"/>
      <w:r w:rsidRPr="00A0437E">
        <w:rPr>
          <w:rFonts w:ascii="Segoe UI" w:eastAsia="Times New Roman" w:hAnsi="Segoe UI" w:cs="Segoe UI"/>
          <w:b/>
        </w:rPr>
        <w:t xml:space="preserve">   </w:t>
      </w:r>
      <w:r w:rsidRPr="00A0437E">
        <w:rPr>
          <w:rFonts w:ascii="Segoe UI" w:eastAsia="Times New Roman" w:hAnsi="Segoe UI" w:cs="Segoe UI"/>
        </w:rPr>
        <w:t>Tests in the components of reading (e.g., alphabetics,</w:t>
      </w:r>
      <w:r w:rsidRPr="00A0437E">
        <w:rPr>
          <w:rFonts w:ascii="Segoe UI" w:eastAsia="Times New Roman" w:hAnsi="Segoe UI" w:cs="Segoe UI"/>
          <w:color w:val="FF0000"/>
        </w:rPr>
        <w:t xml:space="preserve"> </w:t>
      </w:r>
      <w:r w:rsidRPr="00A0437E">
        <w:rPr>
          <w:rFonts w:ascii="Segoe UI" w:eastAsia="Times New Roman" w:hAnsi="Segoe UI" w:cs="Segoe UI"/>
        </w:rPr>
        <w:t xml:space="preserve">fluency, oral vocabulary, and comprehension) that are used to determine a learner’s pattern of strengths and needs in order to guide instruction. </w:t>
      </w:r>
    </w:p>
    <w:p w14:paraId="2928AA0E" w14:textId="77777777" w:rsidR="00084EE1" w:rsidRPr="00A0437E" w:rsidRDefault="00084EE1" w:rsidP="0033155D">
      <w:pPr>
        <w:keepLines/>
        <w:spacing w:after="0" w:line="240" w:lineRule="auto"/>
        <w:rPr>
          <w:rFonts w:ascii="Segoe UI" w:eastAsia="Times New Roman" w:hAnsi="Segoe UI" w:cs="Segoe UI"/>
        </w:rPr>
      </w:pPr>
    </w:p>
    <w:p w14:paraId="181098C1" w14:textId="77777777" w:rsidR="00084EE1" w:rsidRPr="00A0437E" w:rsidRDefault="00084EE1" w:rsidP="0033155D">
      <w:pPr>
        <w:keepLines/>
        <w:spacing w:after="0" w:line="240" w:lineRule="auto"/>
        <w:rPr>
          <w:rFonts w:ascii="Segoe UI" w:eastAsia="Times New Roman" w:hAnsi="Segoe UI" w:cs="Segoe UI"/>
          <w:b/>
          <w:bCs/>
          <w:color w:val="5F497A"/>
        </w:rPr>
      </w:pPr>
      <w:bookmarkStart w:id="35" w:name="Differentiated_instruction"/>
      <w:r w:rsidRPr="00A0437E">
        <w:rPr>
          <w:rStyle w:val="Heading1Char"/>
          <w:rFonts w:ascii="Segoe UI" w:eastAsiaTheme="minorHAnsi" w:hAnsi="Segoe UI" w:cs="Segoe UI"/>
          <w:sz w:val="22"/>
          <w:szCs w:val="22"/>
        </w:rPr>
        <w:t xml:space="preserve">Differentiated </w:t>
      </w:r>
      <w:r w:rsidR="00FA43EF" w:rsidRPr="00A0437E">
        <w:rPr>
          <w:rStyle w:val="Heading1Char"/>
          <w:rFonts w:ascii="Segoe UI" w:eastAsiaTheme="minorHAnsi" w:hAnsi="Segoe UI" w:cs="Segoe UI"/>
          <w:sz w:val="22"/>
          <w:szCs w:val="22"/>
        </w:rPr>
        <w:t>I</w:t>
      </w:r>
      <w:r w:rsidRPr="00A0437E">
        <w:rPr>
          <w:rStyle w:val="Heading1Char"/>
          <w:rFonts w:ascii="Segoe UI" w:eastAsiaTheme="minorHAnsi" w:hAnsi="Segoe UI" w:cs="Segoe UI"/>
          <w:sz w:val="22"/>
          <w:szCs w:val="22"/>
        </w:rPr>
        <w:t>nstruction</w:t>
      </w:r>
      <w:bookmarkEnd w:id="35"/>
      <w:r w:rsidRPr="00A0437E">
        <w:rPr>
          <w:rFonts w:ascii="Segoe UI" w:eastAsia="Times New Roman" w:hAnsi="Segoe UI" w:cs="Segoe UI"/>
          <w:b/>
          <w:bCs/>
          <w:color w:val="5F497A"/>
        </w:rPr>
        <w:t xml:space="preserve">   </w:t>
      </w:r>
      <w:r w:rsidRPr="00A0437E">
        <w:rPr>
          <w:rFonts w:ascii="Segoe UI" w:eastAsia="Times New Roman" w:hAnsi="Segoe UI" w:cs="Segoe UI"/>
          <w:bCs/>
        </w:rPr>
        <w:t xml:space="preserve">Intentionally addressing learner differences by adapting curriculum and instruction to meet individual needs. For more information, visit </w:t>
      </w:r>
      <w:hyperlink r:id="rId17" w:history="1">
        <w:r w:rsidRPr="00A0437E">
          <w:rPr>
            <w:rFonts w:ascii="Segoe UI" w:eastAsia="Times New Roman" w:hAnsi="Segoe UI" w:cs="Segoe UI"/>
            <w:bCs/>
            <w:color w:val="0000FF"/>
            <w:u w:val="single"/>
          </w:rPr>
          <w:t>https://lincs.ed.gov/state-resources/federal-initiatives/teal/guide/diffinstruct</w:t>
        </w:r>
      </w:hyperlink>
      <w:r w:rsidR="00FA43EF" w:rsidRPr="00A0437E">
        <w:rPr>
          <w:rFonts w:ascii="Segoe UI" w:eastAsia="Times New Roman" w:hAnsi="Segoe UI" w:cs="Segoe UI"/>
          <w:bCs/>
        </w:rPr>
        <w:t>.</w:t>
      </w:r>
    </w:p>
    <w:p w14:paraId="4FC0EA65" w14:textId="77777777" w:rsidR="00084EE1" w:rsidRPr="00A0437E" w:rsidRDefault="00084EE1" w:rsidP="0033155D">
      <w:pPr>
        <w:keepLines/>
        <w:spacing w:after="0" w:line="240" w:lineRule="auto"/>
        <w:rPr>
          <w:rFonts w:ascii="Segoe UI" w:eastAsia="Times New Roman" w:hAnsi="Segoe UI" w:cs="Segoe UI"/>
          <w:b/>
          <w:bCs/>
          <w:color w:val="5F497A"/>
        </w:rPr>
      </w:pPr>
    </w:p>
    <w:p w14:paraId="36ED0D11" w14:textId="77777777" w:rsidR="00084EE1" w:rsidRPr="00A0437E" w:rsidRDefault="00084EE1" w:rsidP="0033155D">
      <w:pPr>
        <w:keepLines/>
        <w:spacing w:after="0" w:line="240" w:lineRule="auto"/>
        <w:rPr>
          <w:rFonts w:ascii="Segoe UI" w:eastAsia="Times New Roman" w:hAnsi="Segoe UI" w:cs="Segoe UI"/>
          <w:b/>
          <w:bCs/>
          <w:color w:val="5F497A"/>
        </w:rPr>
      </w:pPr>
      <w:bookmarkStart w:id="36" w:name="Digital_literacy"/>
      <w:r w:rsidRPr="00A0437E">
        <w:rPr>
          <w:rStyle w:val="Heading1Char"/>
          <w:rFonts w:ascii="Segoe UI" w:eastAsiaTheme="minorHAnsi" w:hAnsi="Segoe UI" w:cs="Segoe UI"/>
          <w:sz w:val="22"/>
          <w:szCs w:val="22"/>
        </w:rPr>
        <w:t xml:space="preserve">Digital </w:t>
      </w:r>
      <w:r w:rsidR="00FA43EF" w:rsidRPr="00A0437E">
        <w:rPr>
          <w:rStyle w:val="Heading1Char"/>
          <w:rFonts w:ascii="Segoe UI" w:eastAsiaTheme="minorHAnsi" w:hAnsi="Segoe UI" w:cs="Segoe UI"/>
          <w:sz w:val="22"/>
          <w:szCs w:val="22"/>
        </w:rPr>
        <w:t>L</w:t>
      </w:r>
      <w:r w:rsidRPr="00A0437E">
        <w:rPr>
          <w:rStyle w:val="Heading1Char"/>
          <w:rFonts w:ascii="Segoe UI" w:eastAsiaTheme="minorHAnsi" w:hAnsi="Segoe UI" w:cs="Segoe UI"/>
          <w:sz w:val="22"/>
          <w:szCs w:val="22"/>
        </w:rPr>
        <w:t>iteracy</w:t>
      </w:r>
      <w:bookmarkEnd w:id="36"/>
      <w:r w:rsidRPr="00A0437E">
        <w:rPr>
          <w:rStyle w:val="Heading1Char"/>
          <w:rFonts w:ascii="Segoe UI" w:eastAsiaTheme="minorHAnsi" w:hAnsi="Segoe UI" w:cs="Segoe UI"/>
          <w:sz w:val="22"/>
          <w:szCs w:val="22"/>
        </w:rPr>
        <w:t xml:space="preserve">   </w:t>
      </w:r>
      <w:r w:rsidRPr="00A0437E">
        <w:rPr>
          <w:rFonts w:ascii="Segoe UI" w:eastAsia="Times New Roman" w:hAnsi="Segoe UI" w:cs="Segoe UI"/>
          <w:bCs/>
        </w:rPr>
        <w:t>The skills associated with using technology to enable users to find, evaluate, organize, create, and communicate information.</w:t>
      </w:r>
    </w:p>
    <w:p w14:paraId="3F1B1FFD" w14:textId="77777777" w:rsidR="00084EE1" w:rsidRPr="00A0437E" w:rsidRDefault="00084EE1" w:rsidP="0033155D">
      <w:pPr>
        <w:keepLines/>
        <w:spacing w:after="0" w:line="240" w:lineRule="auto"/>
        <w:rPr>
          <w:rFonts w:ascii="Segoe UI" w:eastAsia="Times New Roman" w:hAnsi="Segoe UI" w:cs="Segoe UI"/>
          <w:b/>
          <w:bCs/>
          <w:color w:val="5F497A"/>
        </w:rPr>
      </w:pPr>
    </w:p>
    <w:p w14:paraId="0EA70C72" w14:textId="77777777" w:rsidR="00084EE1" w:rsidRPr="00A0437E" w:rsidRDefault="00084EE1" w:rsidP="0033155D">
      <w:pPr>
        <w:keepLines/>
        <w:spacing w:after="0" w:line="240" w:lineRule="auto"/>
        <w:rPr>
          <w:rFonts w:ascii="Segoe UI" w:eastAsia="Times New Roman" w:hAnsi="Segoe UI" w:cs="Segoe UI"/>
        </w:rPr>
      </w:pPr>
      <w:bookmarkStart w:id="37" w:name="Digraph"/>
      <w:r w:rsidRPr="00A0437E">
        <w:rPr>
          <w:rStyle w:val="Heading1Char"/>
          <w:rFonts w:ascii="Segoe UI" w:eastAsiaTheme="minorHAnsi" w:hAnsi="Segoe UI" w:cs="Segoe UI"/>
          <w:sz w:val="22"/>
          <w:szCs w:val="22"/>
        </w:rPr>
        <w:t>Digraph</w:t>
      </w:r>
      <w:bookmarkEnd w:id="37"/>
      <w:r w:rsidRPr="00A0437E">
        <w:rPr>
          <w:rFonts w:ascii="Segoe UI" w:eastAsia="Times New Roman" w:hAnsi="Segoe UI" w:cs="Segoe UI"/>
          <w:color w:val="5F497A"/>
        </w:rPr>
        <w:t xml:space="preserve"> </w:t>
      </w:r>
      <w:r w:rsidRPr="00A0437E">
        <w:rPr>
          <w:rFonts w:ascii="Segoe UI" w:eastAsia="Times New Roman" w:hAnsi="Segoe UI" w:cs="Segoe UI"/>
        </w:rPr>
        <w:t xml:space="preserve">  Two letters that represen</w:t>
      </w:r>
      <w:r w:rsidR="0033155D" w:rsidRPr="00A0437E">
        <w:rPr>
          <w:rFonts w:ascii="Segoe UI" w:eastAsia="Times New Roman" w:hAnsi="Segoe UI" w:cs="Segoe UI"/>
        </w:rPr>
        <w:t xml:space="preserve">t one speech sound or phoneme. </w:t>
      </w:r>
      <w:r w:rsidRPr="00A0437E">
        <w:rPr>
          <w:rFonts w:ascii="Segoe UI" w:eastAsia="Times New Roman" w:hAnsi="Segoe UI" w:cs="Segoe UI"/>
        </w:rPr>
        <w:t xml:space="preserve">There are consonant diagraphs (e.g., </w:t>
      </w:r>
      <w:r w:rsidRPr="00A0437E">
        <w:rPr>
          <w:rFonts w:ascii="Segoe UI" w:eastAsia="Times New Roman" w:hAnsi="Segoe UI" w:cs="Segoe UI"/>
          <w:b/>
          <w:i/>
          <w:iCs/>
        </w:rPr>
        <w:t>ch</w:t>
      </w:r>
      <w:r w:rsidRPr="00A0437E">
        <w:rPr>
          <w:rFonts w:ascii="Segoe UI" w:eastAsia="Times New Roman" w:hAnsi="Segoe UI" w:cs="Segoe UI"/>
          <w:i/>
          <w:iCs/>
        </w:rPr>
        <w:t xml:space="preserve">op; </w:t>
      </w:r>
      <w:r w:rsidRPr="00A0437E">
        <w:rPr>
          <w:rFonts w:ascii="Segoe UI" w:eastAsia="Times New Roman" w:hAnsi="Segoe UI" w:cs="Segoe UI"/>
          <w:b/>
          <w:i/>
          <w:iCs/>
        </w:rPr>
        <w:t>th</w:t>
      </w:r>
      <w:r w:rsidRPr="00A0437E">
        <w:rPr>
          <w:rFonts w:ascii="Segoe UI" w:eastAsia="Times New Roman" w:hAnsi="Segoe UI" w:cs="Segoe UI"/>
          <w:i/>
          <w:iCs/>
        </w:rPr>
        <w:t xml:space="preserve">in) </w:t>
      </w:r>
      <w:r w:rsidRPr="00A0437E">
        <w:rPr>
          <w:rFonts w:ascii="Segoe UI" w:eastAsia="Times New Roman" w:hAnsi="Segoe UI" w:cs="Segoe UI"/>
        </w:rPr>
        <w:t xml:space="preserve">and vowel digraphs (e.g., </w:t>
      </w:r>
      <w:r w:rsidRPr="00A0437E">
        <w:rPr>
          <w:rFonts w:ascii="Segoe UI" w:eastAsia="Times New Roman" w:hAnsi="Segoe UI" w:cs="Segoe UI"/>
          <w:i/>
          <w:iCs/>
        </w:rPr>
        <w:t>f</w:t>
      </w:r>
      <w:r w:rsidRPr="00A0437E">
        <w:rPr>
          <w:rFonts w:ascii="Segoe UI" w:eastAsia="Times New Roman" w:hAnsi="Segoe UI" w:cs="Segoe UI"/>
          <w:b/>
          <w:i/>
          <w:iCs/>
        </w:rPr>
        <w:t>oo</w:t>
      </w:r>
      <w:r w:rsidRPr="00A0437E">
        <w:rPr>
          <w:rFonts w:ascii="Segoe UI" w:eastAsia="Times New Roman" w:hAnsi="Segoe UI" w:cs="Segoe UI"/>
          <w:i/>
          <w:iCs/>
        </w:rPr>
        <w:t>d; b</w:t>
      </w:r>
      <w:r w:rsidRPr="00A0437E">
        <w:rPr>
          <w:rFonts w:ascii="Segoe UI" w:eastAsia="Times New Roman" w:hAnsi="Segoe UI" w:cs="Segoe UI"/>
          <w:b/>
          <w:i/>
          <w:iCs/>
        </w:rPr>
        <w:t>oa</w:t>
      </w:r>
      <w:r w:rsidRPr="00A0437E">
        <w:rPr>
          <w:rFonts w:ascii="Segoe UI" w:eastAsia="Times New Roman" w:hAnsi="Segoe UI" w:cs="Segoe UI"/>
          <w:i/>
          <w:iCs/>
        </w:rPr>
        <w:t>t</w:t>
      </w:r>
      <w:r w:rsidRPr="00A0437E">
        <w:rPr>
          <w:rFonts w:ascii="Segoe UI" w:eastAsia="Times New Roman" w:hAnsi="Segoe UI" w:cs="Segoe UI"/>
        </w:rPr>
        <w:t xml:space="preserve">). </w:t>
      </w:r>
    </w:p>
    <w:p w14:paraId="39953B98" w14:textId="77777777" w:rsidR="00084EE1" w:rsidRPr="00A0437E" w:rsidRDefault="00084EE1" w:rsidP="0033155D">
      <w:pPr>
        <w:keepLines/>
        <w:spacing w:after="0" w:line="240" w:lineRule="auto"/>
        <w:rPr>
          <w:rFonts w:ascii="Segoe UI" w:eastAsia="Times New Roman" w:hAnsi="Segoe UI" w:cs="Segoe UI"/>
        </w:rPr>
      </w:pPr>
    </w:p>
    <w:p w14:paraId="2D1C0951" w14:textId="77777777" w:rsidR="00084EE1" w:rsidRPr="00A0437E" w:rsidRDefault="00084EE1" w:rsidP="0033155D">
      <w:pPr>
        <w:keepLines/>
        <w:tabs>
          <w:tab w:val="center" w:pos="4320"/>
          <w:tab w:val="right" w:pos="8640"/>
        </w:tabs>
        <w:spacing w:after="0" w:line="240" w:lineRule="auto"/>
        <w:rPr>
          <w:rFonts w:ascii="Segoe UI" w:eastAsia="Times New Roman" w:hAnsi="Segoe UI" w:cs="Segoe UI"/>
        </w:rPr>
      </w:pPr>
      <w:bookmarkStart w:id="38" w:name="Diphthong"/>
      <w:r w:rsidRPr="00A0437E">
        <w:rPr>
          <w:rStyle w:val="Heading1Char"/>
          <w:rFonts w:ascii="Segoe UI" w:eastAsiaTheme="minorHAnsi" w:hAnsi="Segoe UI" w:cs="Segoe UI"/>
          <w:sz w:val="22"/>
          <w:szCs w:val="22"/>
        </w:rPr>
        <w:t>Diphthong</w:t>
      </w:r>
      <w:bookmarkEnd w:id="38"/>
      <w:r w:rsidRPr="00A0437E">
        <w:rPr>
          <w:rFonts w:ascii="Segoe UI" w:eastAsia="Times New Roman" w:hAnsi="Segoe UI" w:cs="Segoe UI"/>
          <w:color w:val="5F497A"/>
        </w:rPr>
        <w:t xml:space="preserve"> </w:t>
      </w:r>
      <w:r w:rsidRPr="00A0437E">
        <w:rPr>
          <w:rFonts w:ascii="Segoe UI" w:eastAsia="Times New Roman" w:hAnsi="Segoe UI" w:cs="Segoe UI"/>
        </w:rPr>
        <w:t xml:space="preserve">  Two vowels pronounced as a “glide” from one sound to another (e.g. </w:t>
      </w:r>
      <w:r w:rsidRPr="00A0437E">
        <w:rPr>
          <w:rFonts w:ascii="Segoe UI" w:eastAsia="Times New Roman" w:hAnsi="Segoe UI" w:cs="Segoe UI"/>
          <w:i/>
        </w:rPr>
        <w:t>n</w:t>
      </w:r>
      <w:r w:rsidRPr="00A0437E">
        <w:rPr>
          <w:rFonts w:ascii="Segoe UI" w:eastAsia="Times New Roman" w:hAnsi="Segoe UI" w:cs="Segoe UI"/>
          <w:b/>
          <w:i/>
        </w:rPr>
        <w:t>ois</w:t>
      </w:r>
      <w:r w:rsidRPr="00A0437E">
        <w:rPr>
          <w:rFonts w:ascii="Segoe UI" w:eastAsia="Times New Roman" w:hAnsi="Segoe UI" w:cs="Segoe UI"/>
          <w:i/>
        </w:rPr>
        <w:t>e;</w:t>
      </w:r>
      <w:r w:rsidRPr="00A0437E">
        <w:rPr>
          <w:rFonts w:ascii="Segoe UI" w:eastAsia="Times New Roman" w:hAnsi="Segoe UI" w:cs="Segoe UI"/>
        </w:rPr>
        <w:t xml:space="preserve">  </w:t>
      </w:r>
      <w:r w:rsidRPr="00A0437E">
        <w:rPr>
          <w:rFonts w:ascii="Segoe UI" w:eastAsia="Times New Roman" w:hAnsi="Segoe UI" w:cs="Segoe UI"/>
          <w:i/>
        </w:rPr>
        <w:t>s</w:t>
      </w:r>
      <w:r w:rsidRPr="00A0437E">
        <w:rPr>
          <w:rFonts w:ascii="Segoe UI" w:eastAsia="Times New Roman" w:hAnsi="Segoe UI" w:cs="Segoe UI"/>
          <w:b/>
          <w:i/>
        </w:rPr>
        <w:t>ou</w:t>
      </w:r>
      <w:r w:rsidRPr="00A0437E">
        <w:rPr>
          <w:rFonts w:ascii="Segoe UI" w:eastAsia="Times New Roman" w:hAnsi="Segoe UI" w:cs="Segoe UI"/>
          <w:i/>
        </w:rPr>
        <w:t>nd</w:t>
      </w:r>
      <w:r w:rsidRPr="00A0437E">
        <w:rPr>
          <w:rFonts w:ascii="Segoe UI" w:eastAsia="Times New Roman" w:hAnsi="Segoe UI" w:cs="Segoe UI"/>
        </w:rPr>
        <w:t xml:space="preserve">). </w:t>
      </w:r>
    </w:p>
    <w:p w14:paraId="0B613914" w14:textId="77777777" w:rsidR="00642DEA" w:rsidRPr="00A0437E" w:rsidRDefault="00642DEA" w:rsidP="0033155D">
      <w:pPr>
        <w:keepLines/>
        <w:spacing w:after="0" w:line="240" w:lineRule="auto"/>
        <w:rPr>
          <w:rFonts w:ascii="Segoe UI" w:eastAsia="Times New Roman" w:hAnsi="Segoe UI" w:cs="Segoe UI"/>
          <w:b/>
          <w:color w:val="5F497A"/>
        </w:rPr>
      </w:pPr>
    </w:p>
    <w:p w14:paraId="7A28017D" w14:textId="0E2C4106" w:rsidR="00084EE1" w:rsidRPr="00A0437E" w:rsidRDefault="00084EE1" w:rsidP="00776941">
      <w:pPr>
        <w:keepLines/>
        <w:spacing w:after="0" w:line="240" w:lineRule="auto"/>
        <w:rPr>
          <w:rFonts w:ascii="Segoe UI" w:eastAsia="Times New Roman" w:hAnsi="Segoe UI" w:cs="Segoe UI"/>
          <w:color w:val="5F497A"/>
        </w:rPr>
      </w:pPr>
      <w:bookmarkStart w:id="39" w:name="Educational_Functioning_Levels"/>
      <w:bookmarkStart w:id="40" w:name="Educational_Functioning_Level"/>
      <w:r w:rsidRPr="00A0437E">
        <w:rPr>
          <w:rStyle w:val="Heading1Char"/>
          <w:rFonts w:ascii="Segoe UI" w:eastAsiaTheme="minorHAnsi" w:hAnsi="Segoe UI" w:cs="Segoe UI"/>
          <w:sz w:val="22"/>
          <w:szCs w:val="22"/>
        </w:rPr>
        <w:t>Educational Functioning Level</w:t>
      </w:r>
      <w:bookmarkEnd w:id="39"/>
      <w:r w:rsidR="00776941" w:rsidRPr="00A0437E">
        <w:rPr>
          <w:rStyle w:val="Heading1Char"/>
          <w:rFonts w:ascii="Segoe UI" w:eastAsiaTheme="minorHAnsi" w:hAnsi="Segoe UI" w:cs="Segoe UI"/>
          <w:sz w:val="22"/>
          <w:szCs w:val="22"/>
        </w:rPr>
        <w:t xml:space="preserve"> (EFL)</w:t>
      </w:r>
      <w:r w:rsidRPr="00A0437E">
        <w:rPr>
          <w:rStyle w:val="Heading1Char"/>
          <w:rFonts w:ascii="Segoe UI" w:eastAsiaTheme="minorHAnsi" w:hAnsi="Segoe UI" w:cs="Segoe UI"/>
          <w:sz w:val="22"/>
          <w:szCs w:val="22"/>
        </w:rPr>
        <w:t xml:space="preserve">   </w:t>
      </w:r>
      <w:bookmarkEnd w:id="40"/>
      <w:r w:rsidR="00E9269B" w:rsidRPr="00A0437E">
        <w:rPr>
          <w:rFonts w:ascii="Segoe UI" w:eastAsia="Times New Roman" w:hAnsi="Segoe UI" w:cs="Segoe UI"/>
          <w:color w:val="000000"/>
        </w:rPr>
        <w:t xml:space="preserve">Six </w:t>
      </w:r>
      <w:r w:rsidR="00776941" w:rsidRPr="00A0437E">
        <w:rPr>
          <w:rFonts w:ascii="Segoe UI" w:eastAsia="Times New Roman" w:hAnsi="Segoe UI" w:cs="Segoe UI"/>
          <w:color w:val="000000"/>
        </w:rPr>
        <w:t xml:space="preserve">defined instructional levels in the National Reporting System for Adult Education. Students are initially placed into an EFL when they enter a program based on their abilities to perform literacy-related tasks, then reassessed after a set time period or number of instructional hours. The Office of Career and Technical Adult Education (OCTAE) of the U.S. Department of Education requires measuring the educational gain of adult education students using EFLs. </w:t>
      </w:r>
      <w:r w:rsidR="00E20A1A" w:rsidRPr="00A0437E">
        <w:rPr>
          <w:rFonts w:ascii="Segoe UI" w:eastAsia="Times New Roman" w:hAnsi="Segoe UI" w:cs="Segoe UI"/>
          <w:color w:val="000000"/>
        </w:rPr>
        <w:t xml:space="preserve">For more information, visit </w:t>
      </w:r>
      <w:hyperlink r:id="rId18" w:history="1">
        <w:r w:rsidR="00E20A1A" w:rsidRPr="00A0437E">
          <w:rPr>
            <w:rStyle w:val="Hyperlink"/>
            <w:rFonts w:ascii="Segoe UI" w:eastAsia="Times New Roman" w:hAnsi="Segoe UI" w:cs="Segoe UI"/>
          </w:rPr>
          <w:t>http://www.doe.mass.edu/acls/assessment/EFL-FAQ.html</w:t>
        </w:r>
      </w:hyperlink>
      <w:r w:rsidR="00E20A1A" w:rsidRPr="00A0437E">
        <w:rPr>
          <w:rFonts w:ascii="Segoe UI" w:eastAsia="Times New Roman" w:hAnsi="Segoe UI" w:cs="Segoe UI"/>
          <w:color w:val="000000"/>
        </w:rPr>
        <w:t xml:space="preserve">. (See </w:t>
      </w:r>
      <w:hyperlink w:anchor="National_Reporting_System" w:history="1">
        <w:r w:rsidR="00E20A1A" w:rsidRPr="00A0437E">
          <w:rPr>
            <w:rStyle w:val="Hyperlink"/>
            <w:rFonts w:ascii="Segoe UI" w:eastAsia="Times New Roman" w:hAnsi="Segoe UI" w:cs="Segoe UI"/>
          </w:rPr>
          <w:t>National Reporting System</w:t>
        </w:r>
      </w:hyperlink>
      <w:r w:rsidR="00E20A1A" w:rsidRPr="00A0437E">
        <w:rPr>
          <w:rFonts w:ascii="Segoe UI" w:eastAsia="Times New Roman" w:hAnsi="Segoe UI" w:cs="Segoe UI"/>
          <w:color w:val="000000"/>
        </w:rPr>
        <w:t>.)</w:t>
      </w:r>
    </w:p>
    <w:p w14:paraId="6BCE11A4" w14:textId="77777777" w:rsidR="00084EE1" w:rsidRPr="00A0437E" w:rsidRDefault="00084EE1" w:rsidP="0033155D">
      <w:pPr>
        <w:keepLines/>
        <w:spacing w:after="0" w:line="240" w:lineRule="auto"/>
        <w:rPr>
          <w:rFonts w:ascii="Segoe UI" w:eastAsia="Times New Roman" w:hAnsi="Segoe UI" w:cs="Segoe UI"/>
          <w:b/>
          <w:color w:val="5F497A"/>
        </w:rPr>
      </w:pPr>
    </w:p>
    <w:p w14:paraId="036802CE" w14:textId="20A7A847" w:rsidR="00A0437E" w:rsidRDefault="00A0437E" w:rsidP="0033155D">
      <w:pPr>
        <w:keepLines/>
        <w:spacing w:after="0" w:line="240" w:lineRule="auto"/>
        <w:rPr>
          <w:rFonts w:ascii="Segoe UI" w:eastAsia="Times New Roman" w:hAnsi="Segoe UI" w:cs="Segoe UI"/>
          <w:color w:val="000000"/>
        </w:rPr>
      </w:pPr>
      <w:r w:rsidRPr="00A0437E">
        <w:rPr>
          <w:rStyle w:val="Heading1Char"/>
          <w:rFonts w:ascii="Segoe UI" w:eastAsiaTheme="minorHAnsi" w:hAnsi="Segoe UI" w:cs="Segoe UI"/>
          <w:sz w:val="22"/>
          <w:szCs w:val="22"/>
        </w:rPr>
        <w:lastRenderedPageBreak/>
        <w:t>Educator Growth and Effectiveness (EGE)</w:t>
      </w:r>
      <w:r>
        <w:rPr>
          <w:rFonts w:ascii="Segoe UI" w:eastAsia="Times New Roman" w:hAnsi="Segoe UI" w:cs="Segoe UI"/>
          <w:color w:val="000000"/>
        </w:rPr>
        <w:t xml:space="preserve">   </w:t>
      </w:r>
      <w:r w:rsidRPr="00A0437E">
        <w:rPr>
          <w:rFonts w:ascii="Segoe UI" w:eastAsia="Times New Roman" w:hAnsi="Segoe UI" w:cs="Segoe UI"/>
          <w:color w:val="000000"/>
        </w:rPr>
        <w:t>Grounded in the Massachusetts professional standards for teachers of adult education, the EGE model is a six-step process of continuous learning to improve teachers' professional practices. It was developed to support teachers and directors in reflecting upon and taking an active role in improving instructional practices. The EGE model guides teachers through a continuous learning cycle and provides a process that can be adopted or adapted according to local program and staff needs and resources. For more information</w:t>
      </w:r>
      <w:r w:rsidR="00C277E6">
        <w:rPr>
          <w:rFonts w:ascii="Segoe UI" w:eastAsia="Times New Roman" w:hAnsi="Segoe UI" w:cs="Segoe UI"/>
          <w:color w:val="000000"/>
        </w:rPr>
        <w:t>, visit</w:t>
      </w:r>
      <w:r w:rsidRPr="00A0437E">
        <w:rPr>
          <w:rFonts w:ascii="Segoe UI" w:eastAsia="Times New Roman" w:hAnsi="Segoe UI" w:cs="Segoe UI"/>
          <w:color w:val="000000"/>
        </w:rPr>
        <w:t xml:space="preserve"> </w:t>
      </w:r>
      <w:hyperlink r:id="rId19" w:history="1">
        <w:r w:rsidR="00C277E6" w:rsidRPr="00BA477B">
          <w:rPr>
            <w:rStyle w:val="Hyperlink"/>
            <w:rFonts w:ascii="Segoe UI" w:eastAsia="Times New Roman" w:hAnsi="Segoe UI" w:cs="Segoe UI"/>
          </w:rPr>
          <w:t>https://www.doe.mass.edu/acls/edueffectiveness/</w:t>
        </w:r>
      </w:hyperlink>
      <w:r w:rsidR="00C277E6">
        <w:rPr>
          <w:rFonts w:ascii="Segoe UI" w:eastAsia="Times New Roman" w:hAnsi="Segoe UI" w:cs="Segoe UI"/>
          <w:color w:val="000000"/>
        </w:rPr>
        <w:t xml:space="preserve">. </w:t>
      </w:r>
    </w:p>
    <w:p w14:paraId="624259D0" w14:textId="77777777" w:rsidR="00A0437E" w:rsidRPr="00A0437E" w:rsidRDefault="00A0437E" w:rsidP="0033155D">
      <w:pPr>
        <w:keepLines/>
        <w:spacing w:after="0" w:line="240" w:lineRule="auto"/>
        <w:rPr>
          <w:rFonts w:ascii="Segoe UI" w:eastAsia="Times New Roman" w:hAnsi="Segoe UI" w:cs="Segoe UI"/>
          <w:color w:val="000000"/>
        </w:rPr>
      </w:pPr>
    </w:p>
    <w:p w14:paraId="6059C675" w14:textId="0EDDC4E1" w:rsidR="00695B2A" w:rsidRPr="00A0437E" w:rsidRDefault="00695B2A" w:rsidP="0033155D">
      <w:pPr>
        <w:keepLines/>
        <w:spacing w:after="0" w:line="240" w:lineRule="auto"/>
        <w:rPr>
          <w:rFonts w:ascii="Segoe UI" w:eastAsia="Times New Roman" w:hAnsi="Segoe UI" w:cs="Segoe UI"/>
          <w:color w:val="000000"/>
        </w:rPr>
      </w:pPr>
      <w:bookmarkStart w:id="41" w:name="ELA_Proficiency_Guide"/>
      <w:r w:rsidRPr="00A0437E">
        <w:rPr>
          <w:rFonts w:ascii="Segoe UI" w:eastAsia="Times New Roman" w:hAnsi="Segoe UI" w:cs="Segoe UI"/>
          <w:b/>
          <w:color w:val="7030A0"/>
        </w:rPr>
        <w:t>ELA Proficiency Guide for Teachers of Adult Basic Education (ELA Proficiency Guide)</w:t>
      </w:r>
      <w:bookmarkEnd w:id="41"/>
      <w:r w:rsidRPr="00A0437E">
        <w:rPr>
          <w:rFonts w:ascii="Segoe UI" w:eastAsia="Times New Roman" w:hAnsi="Segoe UI" w:cs="Segoe UI"/>
          <w:b/>
          <w:color w:val="000000"/>
        </w:rPr>
        <w:t xml:space="preserve">  </w:t>
      </w:r>
      <w:r w:rsidR="00057336">
        <w:rPr>
          <w:rFonts w:ascii="Segoe UI" w:eastAsia="Times New Roman" w:hAnsi="Segoe UI" w:cs="Segoe UI"/>
          <w:b/>
          <w:color w:val="000000"/>
        </w:rPr>
        <w:t xml:space="preserve"> </w:t>
      </w:r>
      <w:r w:rsidRPr="00A0437E">
        <w:rPr>
          <w:rFonts w:ascii="Segoe UI" w:eastAsia="Times New Roman" w:hAnsi="Segoe UI" w:cs="Segoe UI"/>
          <w:color w:val="000000"/>
        </w:rPr>
        <w:t xml:space="preserve">Based on the </w:t>
      </w:r>
      <w:hyperlink w:anchor="Massachusetts_Professional_Standards" w:history="1">
        <w:r w:rsidRPr="00A0437E">
          <w:rPr>
            <w:rStyle w:val="Hyperlink"/>
            <w:rFonts w:ascii="Segoe UI" w:eastAsia="Times New Roman" w:hAnsi="Segoe UI" w:cs="Segoe UI"/>
          </w:rPr>
          <w:t>Massachusetts Professional Standards for Teachers of Adult Basic Education</w:t>
        </w:r>
      </w:hyperlink>
      <w:r w:rsidRPr="00A0437E">
        <w:rPr>
          <w:rFonts w:ascii="Segoe UI" w:eastAsia="Times New Roman" w:hAnsi="Segoe UI" w:cs="Segoe UI"/>
          <w:color w:val="000000"/>
        </w:rPr>
        <w:t>; contains supporting explanations, essential concepts, and observable teacher and student behaviors.</w:t>
      </w:r>
    </w:p>
    <w:p w14:paraId="7217E413" w14:textId="284368F2" w:rsidR="00851F36" w:rsidRPr="00A0437E" w:rsidRDefault="00851F36" w:rsidP="0033155D">
      <w:pPr>
        <w:keepLines/>
        <w:spacing w:after="0" w:line="240" w:lineRule="auto"/>
        <w:rPr>
          <w:rFonts w:ascii="Segoe UI" w:eastAsia="Times New Roman" w:hAnsi="Segoe UI" w:cs="Segoe UI"/>
          <w:color w:val="000000"/>
        </w:rPr>
      </w:pPr>
    </w:p>
    <w:p w14:paraId="3D1DD7F7" w14:textId="4E314540" w:rsidR="00851F36" w:rsidRPr="00A0437E" w:rsidRDefault="00851F36" w:rsidP="0033155D">
      <w:pPr>
        <w:keepLines/>
        <w:spacing w:after="0" w:line="240" w:lineRule="auto"/>
        <w:rPr>
          <w:rFonts w:ascii="Segoe UI" w:eastAsia="Times New Roman" w:hAnsi="Segoe UI" w:cs="Segoe UI"/>
          <w:color w:val="000000"/>
        </w:rPr>
      </w:pPr>
      <w:r w:rsidRPr="00A0437E">
        <w:rPr>
          <w:rFonts w:ascii="Segoe UI" w:eastAsia="Times New Roman" w:hAnsi="Segoe UI" w:cs="Segoe UI"/>
          <w:b/>
          <w:color w:val="7030A0"/>
        </w:rPr>
        <w:t>English Learner (EL)</w:t>
      </w:r>
      <w:r w:rsidRPr="00A0437E">
        <w:rPr>
          <w:rFonts w:ascii="Segoe UI" w:eastAsia="Times New Roman" w:hAnsi="Segoe UI" w:cs="Segoe UI"/>
          <w:color w:val="000000"/>
        </w:rPr>
        <w:t xml:space="preserve">  </w:t>
      </w:r>
      <w:r w:rsidR="00642DEA" w:rsidRPr="00A0437E">
        <w:rPr>
          <w:rFonts w:ascii="Segoe UI" w:eastAsia="Times New Roman" w:hAnsi="Segoe UI" w:cs="Segoe UI"/>
          <w:color w:val="000000"/>
        </w:rPr>
        <w:t xml:space="preserve"> </w:t>
      </w:r>
      <w:r w:rsidRPr="00A0437E">
        <w:rPr>
          <w:rFonts w:ascii="Segoe UI" w:eastAsia="Times New Roman" w:hAnsi="Segoe UI" w:cs="Segoe UI"/>
          <w:color w:val="000000"/>
        </w:rPr>
        <w:t>An individual who has limited ability in reading, writing, speaking, or comprehending the English language, and whose native language is a language other than English, or who lives in a family or community environment where a language other than English is the dominan</w:t>
      </w:r>
      <w:r w:rsidR="00671680" w:rsidRPr="00A0437E">
        <w:rPr>
          <w:rFonts w:ascii="Segoe UI" w:eastAsia="Times New Roman" w:hAnsi="Segoe UI" w:cs="Segoe UI"/>
          <w:color w:val="000000"/>
        </w:rPr>
        <w:softHyphen/>
      </w:r>
      <w:r w:rsidRPr="00A0437E">
        <w:rPr>
          <w:rFonts w:ascii="Segoe UI" w:eastAsia="Times New Roman" w:hAnsi="Segoe UI" w:cs="Segoe UI"/>
          <w:color w:val="000000"/>
        </w:rPr>
        <w:t xml:space="preserve">t language. (The terms </w:t>
      </w:r>
      <w:r w:rsidRPr="00A0437E">
        <w:rPr>
          <w:rFonts w:ascii="Segoe UI" w:eastAsia="Times New Roman" w:hAnsi="Segoe UI" w:cs="Segoe UI"/>
          <w:i/>
          <w:color w:val="000000"/>
        </w:rPr>
        <w:t>English Learner</w:t>
      </w:r>
      <w:r w:rsidRPr="00A0437E">
        <w:rPr>
          <w:rFonts w:ascii="Segoe UI" w:eastAsia="Times New Roman" w:hAnsi="Segoe UI" w:cs="Segoe UI"/>
          <w:color w:val="000000"/>
        </w:rPr>
        <w:t xml:space="preserve"> and </w:t>
      </w:r>
      <w:r w:rsidRPr="00A0437E">
        <w:rPr>
          <w:rFonts w:ascii="Segoe UI" w:eastAsia="Times New Roman" w:hAnsi="Segoe UI" w:cs="Segoe UI"/>
          <w:i/>
          <w:color w:val="000000"/>
        </w:rPr>
        <w:t>English Language Learner</w:t>
      </w:r>
      <w:r w:rsidRPr="00A0437E">
        <w:rPr>
          <w:rFonts w:ascii="Segoe UI" w:eastAsia="Times New Roman" w:hAnsi="Segoe UI" w:cs="Segoe UI"/>
          <w:color w:val="000000"/>
        </w:rPr>
        <w:t xml:space="preserve"> are used synonymously.)</w:t>
      </w:r>
    </w:p>
    <w:p w14:paraId="6FC51B9D" w14:textId="77777777" w:rsidR="00642DEA" w:rsidRPr="00A0437E" w:rsidRDefault="00642DEA" w:rsidP="0033155D">
      <w:pPr>
        <w:keepLines/>
        <w:spacing w:after="0" w:line="240" w:lineRule="auto"/>
        <w:rPr>
          <w:rFonts w:ascii="Segoe UI" w:eastAsia="Times New Roman" w:hAnsi="Segoe UI" w:cs="Segoe UI"/>
          <w:color w:val="000000"/>
        </w:rPr>
      </w:pPr>
    </w:p>
    <w:p w14:paraId="20E3DFED" w14:textId="77777777" w:rsidR="00084EE1" w:rsidRPr="00A0437E" w:rsidRDefault="00084EE1" w:rsidP="0033155D">
      <w:pPr>
        <w:keepLines/>
        <w:spacing w:after="0" w:line="240" w:lineRule="auto"/>
        <w:rPr>
          <w:rFonts w:ascii="Segoe UI" w:eastAsia="Times New Roman" w:hAnsi="Segoe UI" w:cs="Segoe UI"/>
          <w:color w:val="5F497A"/>
        </w:rPr>
      </w:pPr>
      <w:bookmarkStart w:id="42" w:name="Essential_Components_of_Reading"/>
      <w:r w:rsidRPr="00A0437E">
        <w:rPr>
          <w:rStyle w:val="Heading1Char"/>
          <w:rFonts w:ascii="Segoe UI" w:eastAsiaTheme="minorHAnsi" w:hAnsi="Segoe UI" w:cs="Segoe UI"/>
          <w:sz w:val="22"/>
          <w:szCs w:val="22"/>
        </w:rPr>
        <w:t>Essential Components of Reading</w:t>
      </w:r>
      <w:bookmarkEnd w:id="42"/>
      <w:r w:rsidRPr="00A0437E">
        <w:rPr>
          <w:rFonts w:ascii="Segoe UI" w:eastAsia="Times New Roman" w:hAnsi="Segoe UI" w:cs="Segoe UI"/>
          <w:b/>
          <w:color w:val="5F497A"/>
        </w:rPr>
        <w:t xml:space="preserve">   </w:t>
      </w:r>
      <w:r w:rsidRPr="00A0437E">
        <w:rPr>
          <w:rFonts w:ascii="Segoe UI" w:eastAsia="Times New Roman" w:hAnsi="Segoe UI" w:cs="Segoe UI"/>
          <w:color w:val="000000"/>
        </w:rPr>
        <w:t>Four crucial and foundational skills r</w:t>
      </w:r>
      <w:r w:rsidR="001F6EAB" w:rsidRPr="00A0437E">
        <w:rPr>
          <w:rFonts w:ascii="Segoe UI" w:eastAsia="Times New Roman" w:hAnsi="Segoe UI" w:cs="Segoe UI"/>
          <w:color w:val="000000"/>
        </w:rPr>
        <w:t xml:space="preserve">elated to successful reading: </w:t>
      </w:r>
      <w:hyperlink w:anchor="Alphabetics" w:history="1">
        <w:r w:rsidRPr="00A0437E">
          <w:rPr>
            <w:rStyle w:val="Hyperlink"/>
            <w:rFonts w:ascii="Segoe UI" w:eastAsia="Times New Roman" w:hAnsi="Segoe UI" w:cs="Segoe UI"/>
          </w:rPr>
          <w:t>alphabetics</w:t>
        </w:r>
      </w:hyperlink>
      <w:r w:rsidRPr="00A0437E">
        <w:rPr>
          <w:rFonts w:ascii="Segoe UI" w:eastAsia="Times New Roman" w:hAnsi="Segoe UI" w:cs="Segoe UI"/>
          <w:color w:val="000000"/>
        </w:rPr>
        <w:t xml:space="preserve">, </w:t>
      </w:r>
      <w:hyperlink w:anchor="Fluency" w:history="1">
        <w:r w:rsidRPr="00A0437E">
          <w:rPr>
            <w:rStyle w:val="Hyperlink"/>
            <w:rFonts w:ascii="Segoe UI" w:eastAsia="Times New Roman" w:hAnsi="Segoe UI" w:cs="Segoe UI"/>
          </w:rPr>
          <w:t>fluency</w:t>
        </w:r>
      </w:hyperlink>
      <w:r w:rsidRPr="00A0437E">
        <w:rPr>
          <w:rFonts w:ascii="Segoe UI" w:eastAsia="Times New Roman" w:hAnsi="Segoe UI" w:cs="Segoe UI"/>
          <w:color w:val="000000"/>
        </w:rPr>
        <w:t xml:space="preserve">, </w:t>
      </w:r>
      <w:hyperlink w:anchor="Vocabulary" w:history="1">
        <w:r w:rsidRPr="00A0437E">
          <w:rPr>
            <w:rStyle w:val="Hyperlink"/>
            <w:rFonts w:ascii="Segoe UI" w:eastAsia="Times New Roman" w:hAnsi="Segoe UI" w:cs="Segoe UI"/>
          </w:rPr>
          <w:t>vocabulary</w:t>
        </w:r>
      </w:hyperlink>
      <w:r w:rsidRPr="00A0437E">
        <w:rPr>
          <w:rFonts w:ascii="Segoe UI" w:eastAsia="Times New Roman" w:hAnsi="Segoe UI" w:cs="Segoe UI"/>
          <w:color w:val="000000"/>
        </w:rPr>
        <w:t xml:space="preserve">, and </w:t>
      </w:r>
      <w:hyperlink w:anchor="Reading_Comprehension" w:history="1">
        <w:r w:rsidRPr="00A0437E">
          <w:rPr>
            <w:rStyle w:val="Hyperlink"/>
            <w:rFonts w:ascii="Segoe UI" w:eastAsia="Times New Roman" w:hAnsi="Segoe UI" w:cs="Segoe UI"/>
          </w:rPr>
          <w:t>reading comprehension</w:t>
        </w:r>
      </w:hyperlink>
      <w:r w:rsidR="008A4499" w:rsidRPr="00A0437E">
        <w:rPr>
          <w:rFonts w:ascii="Segoe UI" w:eastAsia="Times New Roman" w:hAnsi="Segoe UI" w:cs="Segoe UI"/>
          <w:color w:val="5F497A"/>
        </w:rPr>
        <w:t>.</w:t>
      </w:r>
      <w:r w:rsidR="00F15D3C" w:rsidRPr="00A0437E">
        <w:rPr>
          <w:rFonts w:ascii="Segoe UI" w:eastAsia="Times New Roman" w:hAnsi="Segoe UI" w:cs="Segoe UI"/>
          <w:color w:val="5F497A"/>
        </w:rPr>
        <w:t xml:space="preserve"> For more information, read </w:t>
      </w:r>
      <w:hyperlink r:id="rId20" w:history="1">
        <w:r w:rsidR="00F15D3C" w:rsidRPr="00A0437E">
          <w:rPr>
            <w:rStyle w:val="Hyperlink"/>
            <w:rFonts w:ascii="Segoe UI" w:eastAsia="Times New Roman" w:hAnsi="Segoe UI" w:cs="Segoe UI"/>
          </w:rPr>
          <w:t>https://www2.ed.gov/about/offices/list/ovae/pi/AdultEd/essential-components-reading.pdf</w:t>
        </w:r>
      </w:hyperlink>
      <w:r w:rsidR="00F15D3C" w:rsidRPr="00A0437E">
        <w:rPr>
          <w:rFonts w:ascii="Segoe UI" w:eastAsia="Times New Roman" w:hAnsi="Segoe UI" w:cs="Segoe UI"/>
          <w:color w:val="5F497A"/>
        </w:rPr>
        <w:t xml:space="preserve">. </w:t>
      </w:r>
    </w:p>
    <w:p w14:paraId="61124510" w14:textId="77777777" w:rsidR="007C43E5" w:rsidRPr="00A0437E" w:rsidRDefault="007C43E5" w:rsidP="0033155D">
      <w:pPr>
        <w:keepLines/>
        <w:spacing w:after="0" w:line="240" w:lineRule="auto"/>
        <w:rPr>
          <w:rFonts w:ascii="Segoe UI" w:eastAsia="Times New Roman" w:hAnsi="Segoe UI" w:cs="Segoe UI"/>
          <w:color w:val="000000"/>
        </w:rPr>
      </w:pPr>
    </w:p>
    <w:p w14:paraId="14F058F9" w14:textId="13D7C76F" w:rsidR="00A64ED4" w:rsidRPr="00A0437E" w:rsidRDefault="00084EE1" w:rsidP="0033155D">
      <w:pPr>
        <w:keepLines/>
        <w:spacing w:after="0" w:line="240" w:lineRule="auto"/>
        <w:rPr>
          <w:rFonts w:ascii="Segoe UI" w:eastAsia="Times New Roman" w:hAnsi="Segoe UI" w:cs="Segoe UI"/>
          <w:color w:val="000000"/>
        </w:rPr>
      </w:pPr>
      <w:bookmarkStart w:id="43" w:name="Evidence_based_reading_instruction"/>
      <w:r w:rsidRPr="00A0437E">
        <w:rPr>
          <w:rStyle w:val="Heading1Char"/>
          <w:rFonts w:ascii="Segoe UI" w:eastAsiaTheme="minorHAnsi" w:hAnsi="Segoe UI" w:cs="Segoe UI"/>
          <w:sz w:val="22"/>
          <w:szCs w:val="22"/>
        </w:rPr>
        <w:t xml:space="preserve">Evidence-based </w:t>
      </w:r>
      <w:r w:rsidR="00FA43EF" w:rsidRPr="00A0437E">
        <w:rPr>
          <w:rStyle w:val="Heading1Char"/>
          <w:rFonts w:ascii="Segoe UI" w:eastAsiaTheme="minorHAnsi" w:hAnsi="Segoe UI" w:cs="Segoe UI"/>
          <w:sz w:val="22"/>
          <w:szCs w:val="22"/>
        </w:rPr>
        <w:t>R</w:t>
      </w:r>
      <w:r w:rsidRPr="00A0437E">
        <w:rPr>
          <w:rStyle w:val="Heading1Char"/>
          <w:rFonts w:ascii="Segoe UI" w:eastAsiaTheme="minorHAnsi" w:hAnsi="Segoe UI" w:cs="Segoe UI"/>
          <w:sz w:val="22"/>
          <w:szCs w:val="22"/>
        </w:rPr>
        <w:t>eading</w:t>
      </w:r>
      <w:r w:rsidR="0080317C" w:rsidRPr="00A0437E">
        <w:rPr>
          <w:rStyle w:val="Heading1Char"/>
          <w:rFonts w:ascii="Segoe UI" w:eastAsiaTheme="minorHAnsi" w:hAnsi="Segoe UI" w:cs="Segoe UI"/>
          <w:sz w:val="22"/>
          <w:szCs w:val="22"/>
        </w:rPr>
        <w:t xml:space="preserve"> </w:t>
      </w:r>
      <w:r w:rsidR="00FA43EF" w:rsidRPr="00A0437E">
        <w:rPr>
          <w:rStyle w:val="Heading1Char"/>
          <w:rFonts w:ascii="Segoe UI" w:eastAsiaTheme="minorHAnsi" w:hAnsi="Segoe UI" w:cs="Segoe UI"/>
          <w:sz w:val="22"/>
          <w:szCs w:val="22"/>
        </w:rPr>
        <w:t>I</w:t>
      </w:r>
      <w:r w:rsidR="0080317C" w:rsidRPr="00A0437E">
        <w:rPr>
          <w:rStyle w:val="Heading1Char"/>
          <w:rFonts w:ascii="Segoe UI" w:eastAsiaTheme="minorHAnsi" w:hAnsi="Segoe UI" w:cs="Segoe UI"/>
          <w:sz w:val="22"/>
          <w:szCs w:val="22"/>
        </w:rPr>
        <w:t>nstruction (</w:t>
      </w:r>
      <w:proofErr w:type="gramStart"/>
      <w:r w:rsidR="0080317C" w:rsidRPr="00A0437E">
        <w:rPr>
          <w:rStyle w:val="Heading1Char"/>
          <w:rFonts w:ascii="Segoe UI" w:eastAsiaTheme="minorHAnsi" w:hAnsi="Segoe UI" w:cs="Segoe UI"/>
          <w:sz w:val="22"/>
          <w:szCs w:val="22"/>
        </w:rPr>
        <w:t>EBRI)</w:t>
      </w:r>
      <w:bookmarkEnd w:id="43"/>
      <w:r w:rsidRPr="00A0437E">
        <w:rPr>
          <w:rFonts w:ascii="Segoe UI" w:eastAsia="Times New Roman" w:hAnsi="Segoe UI" w:cs="Segoe UI"/>
          <w:color w:val="000000"/>
        </w:rPr>
        <w:t xml:space="preserve"> </w:t>
      </w:r>
      <w:r w:rsidR="00057336">
        <w:rPr>
          <w:rFonts w:ascii="Segoe UI" w:eastAsia="Times New Roman" w:hAnsi="Segoe UI" w:cs="Segoe UI"/>
          <w:color w:val="000000"/>
        </w:rPr>
        <w:t xml:space="preserve"> </w:t>
      </w:r>
      <w:r w:rsidRPr="00A0437E">
        <w:rPr>
          <w:rFonts w:ascii="Segoe UI" w:eastAsia="Times New Roman" w:hAnsi="Segoe UI" w:cs="Segoe UI"/>
          <w:color w:val="000000"/>
        </w:rPr>
        <w:t xml:space="preserve"> </w:t>
      </w:r>
      <w:proofErr w:type="gramEnd"/>
      <w:r w:rsidRPr="00A0437E">
        <w:rPr>
          <w:rFonts w:ascii="Segoe UI" w:eastAsia="Times New Roman" w:hAnsi="Segoe UI" w:cs="Segoe UI"/>
          <w:color w:val="000000"/>
        </w:rPr>
        <w:t xml:space="preserve">Instructional practices in the essential components of reading that are based on rigorous research (where it exists) and on the consensus of experts (when research is lacking). Successful implementation of EBRI requires: </w:t>
      </w:r>
    </w:p>
    <w:p w14:paraId="6391F9FC" w14:textId="77777777" w:rsidR="00A64ED4" w:rsidRPr="00A0437E" w:rsidRDefault="009937AE" w:rsidP="0033155D">
      <w:pPr>
        <w:keepLines/>
        <w:spacing w:before="120" w:after="0" w:line="240" w:lineRule="auto"/>
        <w:ind w:left="720"/>
        <w:rPr>
          <w:rFonts w:ascii="Segoe UI" w:eastAsia="Times New Roman" w:hAnsi="Segoe UI" w:cs="Segoe UI"/>
          <w:color w:val="000000"/>
        </w:rPr>
      </w:pPr>
      <w:r w:rsidRPr="00A0437E">
        <w:rPr>
          <w:rFonts w:ascii="Segoe UI" w:eastAsia="Times New Roman" w:hAnsi="Segoe UI" w:cs="Segoe UI"/>
          <w:color w:val="000000"/>
        </w:rPr>
        <w:t>(</w:t>
      </w:r>
      <w:r w:rsidR="00084EE1" w:rsidRPr="00A0437E">
        <w:rPr>
          <w:rFonts w:ascii="Segoe UI" w:eastAsia="Times New Roman" w:hAnsi="Segoe UI" w:cs="Segoe UI"/>
          <w:color w:val="000000"/>
        </w:rPr>
        <w:t xml:space="preserve">1) Use of diagnostic reading assessments to determine the appropriate reading levels and prioritize individual learners' areas of strengths and needs in the four components, </w:t>
      </w:r>
    </w:p>
    <w:p w14:paraId="723014DB" w14:textId="77777777" w:rsidR="00A64ED4" w:rsidRPr="00A0437E" w:rsidRDefault="009937AE" w:rsidP="0033155D">
      <w:pPr>
        <w:keepLines/>
        <w:spacing w:before="120" w:after="0" w:line="240" w:lineRule="auto"/>
        <w:ind w:left="720"/>
        <w:rPr>
          <w:rFonts w:ascii="Segoe UI" w:eastAsia="Times New Roman" w:hAnsi="Segoe UI" w:cs="Segoe UI"/>
          <w:color w:val="000000"/>
        </w:rPr>
      </w:pPr>
      <w:r w:rsidRPr="00A0437E">
        <w:rPr>
          <w:rFonts w:ascii="Segoe UI" w:eastAsia="Times New Roman" w:hAnsi="Segoe UI" w:cs="Segoe UI"/>
          <w:color w:val="000000"/>
        </w:rPr>
        <w:t>(</w:t>
      </w:r>
      <w:r w:rsidR="00084EE1" w:rsidRPr="00A0437E">
        <w:rPr>
          <w:rFonts w:ascii="Segoe UI" w:eastAsia="Times New Roman" w:hAnsi="Segoe UI" w:cs="Segoe UI"/>
          <w:color w:val="000000"/>
        </w:rPr>
        <w:t xml:space="preserve">2) Providing direct and explicit instruction (with gradual release of responsibility), using the most relevant EBRI techniques suited to the specific levels of instruction for beginner, intermediate, and advanced students; </w:t>
      </w:r>
    </w:p>
    <w:p w14:paraId="399D0D5F" w14:textId="77777777" w:rsidR="00A64ED4" w:rsidRPr="00A0437E" w:rsidRDefault="009937AE" w:rsidP="0033155D">
      <w:pPr>
        <w:keepLines/>
        <w:spacing w:before="120" w:after="0" w:line="240" w:lineRule="auto"/>
        <w:ind w:left="720"/>
        <w:rPr>
          <w:rFonts w:ascii="Segoe UI" w:eastAsia="Times New Roman" w:hAnsi="Segoe UI" w:cs="Segoe UI"/>
        </w:rPr>
      </w:pPr>
      <w:r w:rsidRPr="00A0437E">
        <w:rPr>
          <w:rFonts w:ascii="Segoe UI" w:eastAsia="Times New Roman" w:hAnsi="Segoe UI" w:cs="Segoe UI"/>
          <w:color w:val="000000"/>
        </w:rPr>
        <w:t>(</w:t>
      </w:r>
      <w:r w:rsidR="00084EE1" w:rsidRPr="00A0437E">
        <w:rPr>
          <w:rFonts w:ascii="Segoe UI" w:eastAsia="Times New Roman" w:hAnsi="Segoe UI" w:cs="Segoe UI"/>
          <w:color w:val="000000"/>
        </w:rPr>
        <w:t>3) Teaching designed around engaging topics and materials that are relevant to learners' needs</w:t>
      </w:r>
      <w:r w:rsidR="00084EE1" w:rsidRPr="00A0437E">
        <w:rPr>
          <w:rFonts w:ascii="Segoe UI" w:eastAsia="Times New Roman" w:hAnsi="Segoe UI" w:cs="Segoe UI"/>
        </w:rPr>
        <w:t xml:space="preserve">; and </w:t>
      </w:r>
    </w:p>
    <w:p w14:paraId="5916BA12" w14:textId="77777777" w:rsidR="00084EE1" w:rsidRPr="00A0437E" w:rsidRDefault="009937AE" w:rsidP="0033155D">
      <w:pPr>
        <w:keepLines/>
        <w:spacing w:before="120" w:after="0" w:line="240" w:lineRule="auto"/>
        <w:ind w:left="720"/>
        <w:rPr>
          <w:rFonts w:ascii="Segoe UI" w:eastAsia="Times New Roman" w:hAnsi="Segoe UI" w:cs="Segoe UI"/>
        </w:rPr>
      </w:pPr>
      <w:r w:rsidRPr="00A0437E">
        <w:rPr>
          <w:rFonts w:ascii="Segoe UI" w:eastAsia="Times New Roman" w:hAnsi="Segoe UI" w:cs="Segoe UI"/>
        </w:rPr>
        <w:t>(</w:t>
      </w:r>
      <w:r w:rsidR="00084EE1" w:rsidRPr="00A0437E">
        <w:rPr>
          <w:rFonts w:ascii="Segoe UI" w:eastAsia="Times New Roman" w:hAnsi="Segoe UI" w:cs="Segoe UI"/>
        </w:rPr>
        <w:t>4) Providing formative assessment that is continuously monitored by the teacher and learners to gauge its effectiveness.</w:t>
      </w:r>
    </w:p>
    <w:p w14:paraId="57ED2618" w14:textId="77777777" w:rsidR="00753D7E" w:rsidRPr="00A0437E" w:rsidRDefault="00753D7E" w:rsidP="00753D7E">
      <w:pPr>
        <w:keepLines/>
        <w:spacing w:before="120" w:after="0" w:line="240" w:lineRule="auto"/>
        <w:rPr>
          <w:rFonts w:ascii="Segoe UI" w:eastAsia="Times New Roman" w:hAnsi="Segoe UI" w:cs="Segoe UI"/>
        </w:rPr>
      </w:pPr>
      <w:r w:rsidRPr="00A0437E">
        <w:rPr>
          <w:rFonts w:ascii="Segoe UI" w:eastAsia="Times New Roman" w:hAnsi="Segoe UI" w:cs="Segoe UI"/>
        </w:rPr>
        <w:t xml:space="preserve">For more information, </w:t>
      </w:r>
      <w:r w:rsidR="00F15D3C" w:rsidRPr="00A0437E">
        <w:rPr>
          <w:rFonts w:ascii="Segoe UI" w:eastAsia="Times New Roman" w:hAnsi="Segoe UI" w:cs="Segoe UI"/>
        </w:rPr>
        <w:t xml:space="preserve">read </w:t>
      </w:r>
      <w:hyperlink r:id="rId21" w:history="1">
        <w:r w:rsidRPr="00A0437E">
          <w:rPr>
            <w:rStyle w:val="Hyperlink"/>
            <w:rFonts w:ascii="Segoe UI" w:eastAsia="Times New Roman" w:hAnsi="Segoe UI" w:cs="Segoe UI"/>
          </w:rPr>
          <w:t>https://sabes.org/content/ebri</w:t>
        </w:r>
      </w:hyperlink>
      <w:r w:rsidRPr="00A0437E">
        <w:rPr>
          <w:rFonts w:ascii="Segoe UI" w:eastAsia="Times New Roman" w:hAnsi="Segoe UI" w:cs="Segoe UI"/>
        </w:rPr>
        <w:t xml:space="preserve">. </w:t>
      </w:r>
    </w:p>
    <w:p w14:paraId="3FDB5397" w14:textId="77777777" w:rsidR="007C43E5" w:rsidRPr="00A0437E" w:rsidRDefault="007C43E5" w:rsidP="0033155D">
      <w:pPr>
        <w:keepLines/>
        <w:spacing w:after="0" w:line="240" w:lineRule="auto"/>
        <w:rPr>
          <w:rFonts w:ascii="Segoe UI" w:eastAsia="Times New Roman" w:hAnsi="Segoe UI" w:cs="Segoe UI"/>
        </w:rPr>
      </w:pPr>
    </w:p>
    <w:p w14:paraId="5C229EC5" w14:textId="77777777" w:rsidR="00084EE1" w:rsidRPr="00A0437E" w:rsidRDefault="00084EE1" w:rsidP="0033155D">
      <w:pPr>
        <w:keepLines/>
        <w:spacing w:after="0" w:line="240" w:lineRule="auto"/>
        <w:rPr>
          <w:rFonts w:ascii="Segoe UI" w:eastAsia="Times New Roman" w:hAnsi="Segoe UI" w:cs="Segoe UI"/>
          <w:b/>
        </w:rPr>
      </w:pPr>
      <w:bookmarkStart w:id="44" w:name="Explicit_Instruction"/>
      <w:r w:rsidRPr="00A0437E">
        <w:rPr>
          <w:rStyle w:val="Heading1Char"/>
          <w:rFonts w:ascii="Segoe UI" w:eastAsiaTheme="minorHAnsi" w:hAnsi="Segoe UI" w:cs="Segoe UI"/>
          <w:sz w:val="22"/>
          <w:szCs w:val="22"/>
        </w:rPr>
        <w:t>Explicit Instruction</w:t>
      </w:r>
      <w:bookmarkEnd w:id="44"/>
      <w:r w:rsidRPr="00A0437E">
        <w:rPr>
          <w:rFonts w:ascii="Segoe UI" w:eastAsia="Times New Roman" w:hAnsi="Segoe UI" w:cs="Segoe UI"/>
          <w:b/>
        </w:rPr>
        <w:t xml:space="preserve">   </w:t>
      </w:r>
      <w:r w:rsidRPr="00A0437E">
        <w:rPr>
          <w:rFonts w:ascii="Segoe UI" w:eastAsia="Times New Roman" w:hAnsi="Segoe UI" w:cs="Segoe UI"/>
        </w:rPr>
        <w:t>An instructional approach in which “the teacher presents content clearly and directly, providing step-by-step directions and modeling, followed by guided practice with feedback, independent practice, and frequent reviews. Similar structured approaches may be called direct instruction, active teaching, o</w:t>
      </w:r>
      <w:r w:rsidR="00644CCD" w:rsidRPr="00A0437E">
        <w:rPr>
          <w:rFonts w:ascii="Segoe UI" w:eastAsia="Times New Roman" w:hAnsi="Segoe UI" w:cs="Segoe UI"/>
        </w:rPr>
        <w:t>r expository teaching” (McShane</w:t>
      </w:r>
      <w:r w:rsidRPr="00A0437E">
        <w:rPr>
          <w:rFonts w:ascii="Segoe UI" w:eastAsia="Times New Roman" w:hAnsi="Segoe UI" w:cs="Segoe UI"/>
        </w:rPr>
        <w:t xml:space="preserve"> 2005, p. 155).</w:t>
      </w:r>
    </w:p>
    <w:p w14:paraId="3731E061" w14:textId="77777777" w:rsidR="00084EE1" w:rsidRPr="00A0437E" w:rsidRDefault="00084EE1" w:rsidP="0033155D">
      <w:pPr>
        <w:keepLines/>
        <w:spacing w:after="0" w:line="240" w:lineRule="auto"/>
        <w:rPr>
          <w:rFonts w:ascii="Segoe UI" w:eastAsia="Times New Roman" w:hAnsi="Segoe UI" w:cs="Segoe UI"/>
          <w:b/>
          <w:bCs/>
        </w:rPr>
      </w:pPr>
    </w:p>
    <w:p w14:paraId="0F79C9E6" w14:textId="77777777" w:rsidR="00084EE1" w:rsidRPr="00A0437E" w:rsidRDefault="00084EE1" w:rsidP="0033155D">
      <w:pPr>
        <w:keepLines/>
        <w:spacing w:after="0" w:line="240" w:lineRule="auto"/>
        <w:rPr>
          <w:rFonts w:ascii="Segoe UI" w:eastAsia="Times New Roman" w:hAnsi="Segoe UI" w:cs="Segoe UI"/>
        </w:rPr>
      </w:pPr>
      <w:bookmarkStart w:id="45" w:name="False_cognates"/>
      <w:r w:rsidRPr="00A0437E">
        <w:rPr>
          <w:rStyle w:val="Heading1Char"/>
          <w:rFonts w:ascii="Segoe UI" w:eastAsiaTheme="minorHAnsi" w:hAnsi="Segoe UI" w:cs="Segoe UI"/>
          <w:sz w:val="22"/>
          <w:szCs w:val="22"/>
        </w:rPr>
        <w:lastRenderedPageBreak/>
        <w:t xml:space="preserve">False </w:t>
      </w:r>
      <w:r w:rsidR="00FA43EF" w:rsidRPr="00A0437E">
        <w:rPr>
          <w:rStyle w:val="Heading1Char"/>
          <w:rFonts w:ascii="Segoe UI" w:eastAsiaTheme="minorHAnsi" w:hAnsi="Segoe UI" w:cs="Segoe UI"/>
          <w:sz w:val="22"/>
          <w:szCs w:val="22"/>
        </w:rPr>
        <w:t>C</w:t>
      </w:r>
      <w:r w:rsidRPr="00A0437E">
        <w:rPr>
          <w:rStyle w:val="Heading1Char"/>
          <w:rFonts w:ascii="Segoe UI" w:eastAsiaTheme="minorHAnsi" w:hAnsi="Segoe UI" w:cs="Segoe UI"/>
          <w:sz w:val="22"/>
          <w:szCs w:val="22"/>
        </w:rPr>
        <w:t>ognates</w:t>
      </w:r>
      <w:bookmarkEnd w:id="45"/>
      <w:r w:rsidRPr="00A0437E">
        <w:rPr>
          <w:rFonts w:ascii="Segoe UI" w:eastAsia="Times New Roman" w:hAnsi="Segoe UI" w:cs="Segoe UI"/>
        </w:rPr>
        <w:t xml:space="preserve">   Words that are similar or the same in form</w:t>
      </w:r>
      <w:r w:rsidRPr="00A0437E">
        <w:rPr>
          <w:rFonts w:ascii="Segoe UI" w:eastAsia="Times New Roman" w:hAnsi="Segoe UI" w:cs="Segoe UI"/>
          <w:color w:val="FF0000"/>
        </w:rPr>
        <w:t xml:space="preserve"> </w:t>
      </w:r>
      <w:r w:rsidRPr="00A0437E">
        <w:rPr>
          <w:rFonts w:ascii="Segoe UI" w:eastAsia="Times New Roman" w:hAnsi="Segoe UI" w:cs="Segoe UI"/>
        </w:rPr>
        <w:t xml:space="preserve">as words in another language but have a different meaning (e.g., The English word </w:t>
      </w:r>
      <w:r w:rsidRPr="00A0437E">
        <w:rPr>
          <w:rFonts w:ascii="Segoe UI" w:eastAsia="Times New Roman" w:hAnsi="Segoe UI" w:cs="Segoe UI"/>
          <w:i/>
          <w:iCs/>
        </w:rPr>
        <w:t>embarrassed</w:t>
      </w:r>
      <w:r w:rsidRPr="00A0437E">
        <w:rPr>
          <w:rFonts w:ascii="Segoe UI" w:eastAsia="Times New Roman" w:hAnsi="Segoe UI" w:cs="Segoe UI"/>
        </w:rPr>
        <w:t xml:space="preserve"> and the Spanish word </w:t>
      </w:r>
      <w:r w:rsidRPr="00A0437E">
        <w:rPr>
          <w:rFonts w:ascii="Segoe UI" w:eastAsia="Times New Roman" w:hAnsi="Segoe UI" w:cs="Segoe UI"/>
          <w:i/>
          <w:iCs/>
        </w:rPr>
        <w:t>embarazada</w:t>
      </w:r>
      <w:r w:rsidRPr="00A0437E">
        <w:rPr>
          <w:rFonts w:ascii="Segoe UI" w:eastAsia="Times New Roman" w:hAnsi="Segoe UI" w:cs="Segoe UI"/>
        </w:rPr>
        <w:t xml:space="preserve"> are similar in form but the meaning of </w:t>
      </w:r>
      <w:r w:rsidRPr="00A0437E">
        <w:rPr>
          <w:rFonts w:ascii="Segoe UI" w:eastAsia="Times New Roman" w:hAnsi="Segoe UI" w:cs="Segoe UI"/>
          <w:i/>
          <w:iCs/>
        </w:rPr>
        <w:t xml:space="preserve">embarazada </w:t>
      </w:r>
      <w:r w:rsidRPr="00A0437E">
        <w:rPr>
          <w:rFonts w:ascii="Segoe UI" w:eastAsia="Times New Roman" w:hAnsi="Segoe UI" w:cs="Segoe UI"/>
        </w:rPr>
        <w:t xml:space="preserve">(pregnant) is not similar to the meaning of </w:t>
      </w:r>
      <w:r w:rsidRPr="00A0437E">
        <w:rPr>
          <w:rFonts w:ascii="Segoe UI" w:eastAsia="Times New Roman" w:hAnsi="Segoe UI" w:cs="Segoe UI"/>
          <w:i/>
          <w:iCs/>
        </w:rPr>
        <w:t>embarrassed</w:t>
      </w:r>
      <w:r w:rsidRPr="00A0437E">
        <w:rPr>
          <w:rFonts w:ascii="Segoe UI" w:eastAsia="Times New Roman" w:hAnsi="Segoe UI" w:cs="Segoe UI"/>
        </w:rPr>
        <w:t xml:space="preserve">.)  (Contrast with </w:t>
      </w:r>
      <w:hyperlink w:anchor="Cognates" w:history="1">
        <w:r w:rsidRPr="00A0437E">
          <w:rPr>
            <w:rStyle w:val="Hyperlink"/>
            <w:rFonts w:ascii="Segoe UI" w:eastAsia="Times New Roman" w:hAnsi="Segoe UI" w:cs="Segoe UI"/>
            <w:bCs/>
          </w:rPr>
          <w:t>Cognates</w:t>
        </w:r>
      </w:hyperlink>
      <w:r w:rsidRPr="00A0437E">
        <w:rPr>
          <w:rFonts w:ascii="Segoe UI" w:eastAsia="Times New Roman" w:hAnsi="Segoe UI" w:cs="Segoe UI"/>
        </w:rPr>
        <w:t>.)</w:t>
      </w:r>
    </w:p>
    <w:p w14:paraId="4E433C2B" w14:textId="77777777" w:rsidR="00084EE1" w:rsidRPr="00A0437E" w:rsidRDefault="00084EE1" w:rsidP="0033155D">
      <w:pPr>
        <w:keepLines/>
        <w:spacing w:after="0" w:line="240" w:lineRule="auto"/>
        <w:rPr>
          <w:rFonts w:ascii="Segoe UI" w:eastAsia="Times New Roman" w:hAnsi="Segoe UI" w:cs="Segoe UI"/>
        </w:rPr>
      </w:pPr>
    </w:p>
    <w:p w14:paraId="04681FA2" w14:textId="77777777" w:rsidR="00084EE1" w:rsidRPr="00A0437E" w:rsidRDefault="00084EE1" w:rsidP="0033155D">
      <w:pPr>
        <w:keepLines/>
        <w:spacing w:after="0" w:line="240" w:lineRule="auto"/>
        <w:rPr>
          <w:rFonts w:ascii="Segoe UI" w:eastAsia="Times New Roman" w:hAnsi="Segoe UI" w:cs="Segoe UI"/>
          <w:bCs/>
          <w:color w:val="000000"/>
        </w:rPr>
      </w:pPr>
      <w:bookmarkStart w:id="46" w:name="Flexible_grouping"/>
      <w:r w:rsidRPr="00A0437E">
        <w:rPr>
          <w:rStyle w:val="Heading1Char"/>
          <w:rFonts w:ascii="Segoe UI" w:eastAsiaTheme="minorHAnsi" w:hAnsi="Segoe UI" w:cs="Segoe UI"/>
          <w:sz w:val="22"/>
          <w:szCs w:val="22"/>
        </w:rPr>
        <w:t xml:space="preserve">Flexible </w:t>
      </w:r>
      <w:r w:rsidR="00FA43EF" w:rsidRPr="00A0437E">
        <w:rPr>
          <w:rStyle w:val="Heading1Char"/>
          <w:rFonts w:ascii="Segoe UI" w:eastAsiaTheme="minorHAnsi" w:hAnsi="Segoe UI" w:cs="Segoe UI"/>
          <w:sz w:val="22"/>
          <w:szCs w:val="22"/>
        </w:rPr>
        <w:t>G</w:t>
      </w:r>
      <w:r w:rsidRPr="00A0437E">
        <w:rPr>
          <w:rStyle w:val="Heading1Char"/>
          <w:rFonts w:ascii="Segoe UI" w:eastAsiaTheme="minorHAnsi" w:hAnsi="Segoe UI" w:cs="Segoe UI"/>
          <w:sz w:val="22"/>
          <w:szCs w:val="22"/>
        </w:rPr>
        <w:t>rouping</w:t>
      </w:r>
      <w:bookmarkEnd w:id="46"/>
      <w:r w:rsidRPr="00A0437E">
        <w:rPr>
          <w:rFonts w:ascii="Segoe UI" w:eastAsia="Times New Roman" w:hAnsi="Segoe UI" w:cs="Segoe UI"/>
          <w:b/>
          <w:bCs/>
          <w:color w:val="5F497A"/>
        </w:rPr>
        <w:t xml:space="preserve">   </w:t>
      </w:r>
      <w:r w:rsidRPr="00A0437E">
        <w:rPr>
          <w:rFonts w:ascii="Segoe UI" w:eastAsia="Times New Roman" w:hAnsi="Segoe UI" w:cs="Segoe UI"/>
          <w:bCs/>
          <w:color w:val="000000"/>
        </w:rPr>
        <w:t>A strategy for differentiating instruction in which the teacher forms and reforms groups for different activities based on students’ specific needs.</w:t>
      </w:r>
    </w:p>
    <w:p w14:paraId="29922D72" w14:textId="77777777" w:rsidR="00084EE1" w:rsidRPr="00A0437E" w:rsidRDefault="00084EE1" w:rsidP="0033155D">
      <w:pPr>
        <w:keepLines/>
        <w:spacing w:after="0" w:line="240" w:lineRule="auto"/>
        <w:rPr>
          <w:rFonts w:ascii="Segoe UI" w:eastAsia="Times New Roman" w:hAnsi="Segoe UI" w:cs="Segoe UI"/>
          <w:b/>
          <w:bCs/>
          <w:color w:val="5F497A"/>
        </w:rPr>
      </w:pPr>
    </w:p>
    <w:p w14:paraId="67E62C9A" w14:textId="77777777" w:rsidR="00084EE1" w:rsidRPr="00A0437E" w:rsidRDefault="00084EE1" w:rsidP="0033155D">
      <w:pPr>
        <w:keepLines/>
        <w:spacing w:after="0" w:line="240" w:lineRule="auto"/>
        <w:rPr>
          <w:rFonts w:ascii="Segoe UI" w:eastAsia="Times New Roman" w:hAnsi="Segoe UI" w:cs="Segoe UI"/>
        </w:rPr>
      </w:pPr>
      <w:bookmarkStart w:id="47" w:name="Fluency"/>
      <w:r w:rsidRPr="00A0437E">
        <w:rPr>
          <w:rStyle w:val="Heading1Char"/>
          <w:rFonts w:ascii="Segoe UI" w:eastAsiaTheme="minorHAnsi" w:hAnsi="Segoe UI" w:cs="Segoe UI"/>
          <w:sz w:val="22"/>
          <w:szCs w:val="22"/>
        </w:rPr>
        <w:t>Fluency</w:t>
      </w:r>
      <w:bookmarkEnd w:id="47"/>
      <w:r w:rsidRPr="00A0437E">
        <w:rPr>
          <w:rFonts w:ascii="Segoe UI" w:eastAsia="Times New Roman" w:hAnsi="Segoe UI" w:cs="Segoe UI"/>
        </w:rPr>
        <w:t xml:space="preserve">   In reading, the ability to read connected text accurately, at an adequate rate, and with appropriate expression or prosody. Poor fluency usually hinders comprehension.</w:t>
      </w:r>
    </w:p>
    <w:p w14:paraId="044A0703" w14:textId="77777777" w:rsidR="00084EE1" w:rsidRPr="00A0437E" w:rsidRDefault="00084EE1" w:rsidP="0033155D">
      <w:pPr>
        <w:keepLines/>
        <w:spacing w:after="0" w:line="240" w:lineRule="auto"/>
        <w:rPr>
          <w:rFonts w:ascii="Segoe UI" w:eastAsia="Times New Roman" w:hAnsi="Segoe UI" w:cs="Segoe UI"/>
        </w:rPr>
      </w:pPr>
    </w:p>
    <w:p w14:paraId="26FBA342" w14:textId="77777777" w:rsidR="00084EE1" w:rsidRPr="00A0437E" w:rsidRDefault="00084EE1" w:rsidP="0033155D">
      <w:pPr>
        <w:keepLines/>
        <w:spacing w:after="0" w:line="240" w:lineRule="auto"/>
        <w:rPr>
          <w:rFonts w:ascii="Segoe UI" w:eastAsia="Times New Roman" w:hAnsi="Segoe UI" w:cs="Segoe UI"/>
          <w:color w:val="000000"/>
        </w:rPr>
      </w:pPr>
      <w:bookmarkStart w:id="48" w:name="Formative_assessment"/>
      <w:r w:rsidRPr="00A0437E">
        <w:rPr>
          <w:rStyle w:val="Heading1Char"/>
          <w:rFonts w:ascii="Segoe UI" w:eastAsiaTheme="minorHAnsi" w:hAnsi="Segoe UI" w:cs="Segoe UI"/>
          <w:sz w:val="22"/>
          <w:szCs w:val="22"/>
        </w:rPr>
        <w:t xml:space="preserve">Formative </w:t>
      </w:r>
      <w:r w:rsidR="00FA43EF" w:rsidRPr="00A0437E">
        <w:rPr>
          <w:rStyle w:val="Heading1Char"/>
          <w:rFonts w:ascii="Segoe UI" w:eastAsiaTheme="minorHAnsi" w:hAnsi="Segoe UI" w:cs="Segoe UI"/>
          <w:sz w:val="22"/>
          <w:szCs w:val="22"/>
        </w:rPr>
        <w:t>A</w:t>
      </w:r>
      <w:r w:rsidRPr="00A0437E">
        <w:rPr>
          <w:rStyle w:val="Heading1Char"/>
          <w:rFonts w:ascii="Segoe UI" w:eastAsiaTheme="minorHAnsi" w:hAnsi="Segoe UI" w:cs="Segoe UI"/>
          <w:sz w:val="22"/>
          <w:szCs w:val="22"/>
        </w:rPr>
        <w:t>ssessment</w:t>
      </w:r>
      <w:bookmarkEnd w:id="48"/>
      <w:r w:rsidRPr="00A0437E">
        <w:rPr>
          <w:rFonts w:ascii="Segoe UI" w:eastAsia="Times New Roman" w:hAnsi="Segoe UI" w:cs="Segoe UI"/>
          <w:b/>
          <w:color w:val="5F497A"/>
        </w:rPr>
        <w:t xml:space="preserve">   </w:t>
      </w:r>
      <w:r w:rsidRPr="00A0437E">
        <w:rPr>
          <w:rFonts w:ascii="Segoe UI" w:eastAsia="Times New Roman" w:hAnsi="Segoe UI" w:cs="Segoe UI"/>
          <w:color w:val="000000"/>
        </w:rPr>
        <w:t xml:space="preserve">Refers to a wide range of strategies, usually informal, which can be used by teachers to evaluate student learning while it is occurring, so as to inform further instructional moves. </w:t>
      </w:r>
    </w:p>
    <w:p w14:paraId="1EB2D20D" w14:textId="77777777" w:rsidR="00084EE1" w:rsidRPr="00A0437E" w:rsidRDefault="00084EE1" w:rsidP="0033155D">
      <w:pPr>
        <w:keepLines/>
        <w:spacing w:after="0" w:line="240" w:lineRule="auto"/>
        <w:rPr>
          <w:rFonts w:ascii="Segoe UI" w:eastAsia="Times New Roman" w:hAnsi="Segoe UI" w:cs="Segoe UI"/>
        </w:rPr>
      </w:pPr>
    </w:p>
    <w:p w14:paraId="692D81A3" w14:textId="26DC2DB5" w:rsidR="009351E8" w:rsidRPr="00A0437E" w:rsidRDefault="00084EE1" w:rsidP="0033155D">
      <w:pPr>
        <w:keepLines/>
        <w:spacing w:after="0" w:line="240" w:lineRule="auto"/>
        <w:rPr>
          <w:rFonts w:ascii="Segoe UI" w:eastAsia="Times New Roman" w:hAnsi="Segoe UI" w:cs="Segoe UI"/>
        </w:rPr>
      </w:pPr>
      <w:bookmarkStart w:id="49" w:name="Grade_Level_Equivalent"/>
      <w:r w:rsidRPr="00A0437E">
        <w:rPr>
          <w:rStyle w:val="Heading1Char"/>
          <w:rFonts w:ascii="Segoe UI" w:eastAsiaTheme="minorHAnsi" w:hAnsi="Segoe UI" w:cs="Segoe UI"/>
          <w:sz w:val="22"/>
          <w:szCs w:val="22"/>
        </w:rPr>
        <w:t>Grade-Level E</w:t>
      </w:r>
      <w:r w:rsidR="0080317C" w:rsidRPr="00A0437E">
        <w:rPr>
          <w:rStyle w:val="Heading1Char"/>
          <w:rFonts w:ascii="Segoe UI" w:eastAsiaTheme="minorHAnsi" w:hAnsi="Segoe UI" w:cs="Segoe UI"/>
          <w:sz w:val="22"/>
          <w:szCs w:val="22"/>
        </w:rPr>
        <w:t>quivalent</w:t>
      </w:r>
      <w:bookmarkEnd w:id="49"/>
      <w:r w:rsidR="007B4897" w:rsidRPr="00A0437E">
        <w:rPr>
          <w:rStyle w:val="Heading1Char"/>
          <w:rFonts w:ascii="Segoe UI" w:eastAsiaTheme="minorHAnsi" w:hAnsi="Segoe UI" w:cs="Segoe UI"/>
          <w:sz w:val="22"/>
          <w:szCs w:val="22"/>
        </w:rPr>
        <w:t xml:space="preserve"> (GLE)</w:t>
      </w:r>
      <w:r w:rsidRPr="00A0437E">
        <w:rPr>
          <w:rFonts w:ascii="Segoe UI" w:eastAsia="Times New Roman" w:hAnsi="Segoe UI" w:cs="Segoe UI"/>
        </w:rPr>
        <w:t xml:space="preserve">   </w:t>
      </w:r>
      <w:r w:rsidR="009351E8" w:rsidRPr="00A0437E">
        <w:rPr>
          <w:rFonts w:ascii="Segoe UI" w:eastAsia="Times New Roman" w:hAnsi="Segoe UI" w:cs="Segoe UI"/>
        </w:rPr>
        <w:t>A student's test score that is converted from a raw score, such as ‘total number correct,’ to a numerical level that corresponds with a K-12 school grade level.  GLE, or just "grade level," is also used by some publishers to report the readability levels of written texts. In these instances, the GLE is a rough estimate of the reading level required to read the text.</w:t>
      </w:r>
    </w:p>
    <w:p w14:paraId="6C6424B4" w14:textId="77777777" w:rsidR="00084EE1" w:rsidRPr="00A0437E" w:rsidRDefault="00084EE1" w:rsidP="0033155D">
      <w:pPr>
        <w:keepLines/>
        <w:spacing w:after="0" w:line="240" w:lineRule="auto"/>
        <w:rPr>
          <w:rFonts w:ascii="Segoe UI" w:eastAsia="Times New Roman" w:hAnsi="Segoe UI" w:cs="Segoe UI"/>
          <w:b/>
        </w:rPr>
      </w:pPr>
    </w:p>
    <w:p w14:paraId="58E0ED99" w14:textId="77777777" w:rsidR="00084EE1" w:rsidRPr="00A0437E" w:rsidRDefault="00084EE1" w:rsidP="0033155D">
      <w:pPr>
        <w:keepLines/>
        <w:spacing w:after="0" w:line="240" w:lineRule="auto"/>
        <w:rPr>
          <w:rFonts w:ascii="Segoe UI" w:eastAsia="Times New Roman" w:hAnsi="Segoe UI" w:cs="Segoe UI"/>
          <w:color w:val="000000"/>
        </w:rPr>
      </w:pPr>
      <w:bookmarkStart w:id="50" w:name="Gradual_release_of_responsibility"/>
      <w:r w:rsidRPr="00A0437E">
        <w:rPr>
          <w:rStyle w:val="Heading1Char"/>
          <w:rFonts w:ascii="Segoe UI" w:eastAsiaTheme="minorHAnsi" w:hAnsi="Segoe UI" w:cs="Segoe UI"/>
          <w:sz w:val="22"/>
          <w:szCs w:val="22"/>
        </w:rPr>
        <w:t xml:space="preserve">Gradual </w:t>
      </w:r>
      <w:r w:rsidR="00FA43EF" w:rsidRPr="00A0437E">
        <w:rPr>
          <w:rStyle w:val="Heading1Char"/>
          <w:rFonts w:ascii="Segoe UI" w:eastAsiaTheme="minorHAnsi" w:hAnsi="Segoe UI" w:cs="Segoe UI"/>
          <w:sz w:val="22"/>
          <w:szCs w:val="22"/>
        </w:rPr>
        <w:t>R</w:t>
      </w:r>
      <w:r w:rsidRPr="00A0437E">
        <w:rPr>
          <w:rStyle w:val="Heading1Char"/>
          <w:rFonts w:ascii="Segoe UI" w:eastAsiaTheme="minorHAnsi" w:hAnsi="Segoe UI" w:cs="Segoe UI"/>
          <w:sz w:val="22"/>
          <w:szCs w:val="22"/>
        </w:rPr>
        <w:t xml:space="preserve">elease of </w:t>
      </w:r>
      <w:r w:rsidR="00FA43EF" w:rsidRPr="00A0437E">
        <w:rPr>
          <w:rStyle w:val="Heading1Char"/>
          <w:rFonts w:ascii="Segoe UI" w:eastAsiaTheme="minorHAnsi" w:hAnsi="Segoe UI" w:cs="Segoe UI"/>
          <w:sz w:val="22"/>
          <w:szCs w:val="22"/>
        </w:rPr>
        <w:t>R</w:t>
      </w:r>
      <w:r w:rsidRPr="00A0437E">
        <w:rPr>
          <w:rStyle w:val="Heading1Char"/>
          <w:rFonts w:ascii="Segoe UI" w:eastAsiaTheme="minorHAnsi" w:hAnsi="Segoe UI" w:cs="Segoe UI"/>
          <w:sz w:val="22"/>
          <w:szCs w:val="22"/>
        </w:rPr>
        <w:t>esponsibility</w:t>
      </w:r>
      <w:bookmarkEnd w:id="50"/>
      <w:r w:rsidRPr="00A0437E">
        <w:rPr>
          <w:rStyle w:val="Heading1Char"/>
          <w:rFonts w:ascii="Segoe UI" w:eastAsiaTheme="minorHAnsi" w:hAnsi="Segoe UI" w:cs="Segoe UI"/>
          <w:sz w:val="22"/>
          <w:szCs w:val="22"/>
        </w:rPr>
        <w:t xml:space="preserve"> </w:t>
      </w:r>
      <w:r w:rsidRPr="00A0437E">
        <w:rPr>
          <w:rFonts w:ascii="Segoe UI" w:eastAsia="Times New Roman" w:hAnsi="Segoe UI" w:cs="Segoe UI"/>
          <w:b/>
          <w:color w:val="5F497A"/>
        </w:rPr>
        <w:t xml:space="preserve">  </w:t>
      </w:r>
      <w:r w:rsidRPr="00A0437E">
        <w:rPr>
          <w:rFonts w:ascii="Segoe UI" w:eastAsia="Times New Roman" w:hAnsi="Segoe UI" w:cs="Segoe UI"/>
          <w:color w:val="000000"/>
        </w:rPr>
        <w:t xml:space="preserve">An instructional approach in which a teacher assumes all responsibility for performing a task at the beginning of a lesson or unit but gradually hands over full responsibility to the students by the end. For instance, a teacher might first model a skill, explaining why it is important, any relevant steps, and how to troubleshoot; then lead individual students or small groups in guided practice, with prompts and feedback; and then have individual students apply the skill independently to a new text.  </w:t>
      </w:r>
    </w:p>
    <w:p w14:paraId="4807E91D" w14:textId="77777777" w:rsidR="00084EE1" w:rsidRPr="00A0437E" w:rsidRDefault="00084EE1" w:rsidP="0033155D">
      <w:pPr>
        <w:keepLines/>
        <w:spacing w:after="0" w:line="240" w:lineRule="auto"/>
        <w:rPr>
          <w:rFonts w:ascii="Segoe UI" w:eastAsia="Times New Roman" w:hAnsi="Segoe UI" w:cs="Segoe UI"/>
          <w:b/>
          <w:color w:val="5F497A"/>
        </w:rPr>
      </w:pPr>
    </w:p>
    <w:p w14:paraId="7286D1E7" w14:textId="3DF4F377" w:rsidR="00084EE1" w:rsidRPr="00A0437E" w:rsidRDefault="00084EE1" w:rsidP="0033155D">
      <w:pPr>
        <w:keepLines/>
        <w:spacing w:after="0" w:line="240" w:lineRule="auto"/>
        <w:rPr>
          <w:rFonts w:ascii="Segoe UI" w:eastAsia="Times New Roman" w:hAnsi="Segoe UI" w:cs="Segoe UI"/>
        </w:rPr>
      </w:pPr>
      <w:bookmarkStart w:id="51" w:name="Graphic_organizers"/>
      <w:r w:rsidRPr="00A0437E">
        <w:rPr>
          <w:rStyle w:val="Heading1Char"/>
          <w:rFonts w:ascii="Segoe UI" w:eastAsiaTheme="minorHAnsi" w:hAnsi="Segoe UI" w:cs="Segoe UI"/>
          <w:sz w:val="22"/>
          <w:szCs w:val="22"/>
        </w:rPr>
        <w:t xml:space="preserve">Graphic </w:t>
      </w:r>
      <w:r w:rsidR="00FA43EF" w:rsidRPr="00A0437E">
        <w:rPr>
          <w:rStyle w:val="Heading1Char"/>
          <w:rFonts w:ascii="Segoe UI" w:eastAsiaTheme="minorHAnsi" w:hAnsi="Segoe UI" w:cs="Segoe UI"/>
          <w:sz w:val="22"/>
          <w:szCs w:val="22"/>
        </w:rPr>
        <w:t>O</w:t>
      </w:r>
      <w:r w:rsidRPr="00A0437E">
        <w:rPr>
          <w:rStyle w:val="Heading1Char"/>
          <w:rFonts w:ascii="Segoe UI" w:eastAsiaTheme="minorHAnsi" w:hAnsi="Segoe UI" w:cs="Segoe UI"/>
          <w:sz w:val="22"/>
          <w:szCs w:val="22"/>
        </w:rPr>
        <w:t>rganizers</w:t>
      </w:r>
      <w:bookmarkEnd w:id="51"/>
      <w:r w:rsidRPr="00A0437E">
        <w:rPr>
          <w:rFonts w:ascii="Segoe UI" w:eastAsia="Times New Roman" w:hAnsi="Segoe UI" w:cs="Segoe UI"/>
        </w:rPr>
        <w:t xml:space="preserve"> </w:t>
      </w:r>
      <w:r w:rsidR="00057336">
        <w:rPr>
          <w:rFonts w:ascii="Segoe UI" w:eastAsia="Times New Roman" w:hAnsi="Segoe UI" w:cs="Segoe UI"/>
        </w:rPr>
        <w:t xml:space="preserve"> </w:t>
      </w:r>
      <w:r w:rsidRPr="00A0437E">
        <w:rPr>
          <w:rFonts w:ascii="Segoe UI" w:eastAsia="Times New Roman" w:hAnsi="Segoe UI" w:cs="Segoe UI"/>
        </w:rPr>
        <w:t xml:space="preserve"> Visual devices used to organize information so it can be more easily represented, recalled, or understood (e.g., word webs, Venn diagrams, T-charts).</w:t>
      </w:r>
    </w:p>
    <w:p w14:paraId="392F78FD" w14:textId="77777777" w:rsidR="00084EE1" w:rsidRPr="00A0437E" w:rsidRDefault="00084EE1" w:rsidP="0033155D">
      <w:pPr>
        <w:keepLines/>
        <w:spacing w:after="0" w:line="240" w:lineRule="auto"/>
        <w:rPr>
          <w:rFonts w:ascii="Segoe UI" w:eastAsia="Times New Roman" w:hAnsi="Segoe UI" w:cs="Segoe UI"/>
          <w:b/>
          <w:bCs/>
        </w:rPr>
      </w:pPr>
    </w:p>
    <w:p w14:paraId="6D41554E" w14:textId="77777777" w:rsidR="00084EE1" w:rsidRPr="00A0437E" w:rsidRDefault="00084EE1" w:rsidP="0033155D">
      <w:pPr>
        <w:keepLines/>
        <w:spacing w:after="0" w:line="240" w:lineRule="auto"/>
        <w:rPr>
          <w:rFonts w:ascii="Segoe UI" w:eastAsia="Times New Roman" w:hAnsi="Segoe UI" w:cs="Segoe UI"/>
          <w:color w:val="000000"/>
        </w:rPr>
      </w:pPr>
      <w:bookmarkStart w:id="52" w:name="Guided_practice"/>
      <w:r w:rsidRPr="00A0437E">
        <w:rPr>
          <w:rStyle w:val="Heading1Char"/>
          <w:rFonts w:ascii="Segoe UI" w:eastAsiaTheme="minorHAnsi" w:hAnsi="Segoe UI" w:cs="Segoe UI"/>
          <w:sz w:val="22"/>
          <w:szCs w:val="22"/>
        </w:rPr>
        <w:t xml:space="preserve">Guided </w:t>
      </w:r>
      <w:r w:rsidR="00FA43EF" w:rsidRPr="00A0437E">
        <w:rPr>
          <w:rStyle w:val="Heading1Char"/>
          <w:rFonts w:ascii="Segoe UI" w:eastAsiaTheme="minorHAnsi" w:hAnsi="Segoe UI" w:cs="Segoe UI"/>
          <w:sz w:val="22"/>
          <w:szCs w:val="22"/>
        </w:rPr>
        <w:t>P</w:t>
      </w:r>
      <w:r w:rsidRPr="00A0437E">
        <w:rPr>
          <w:rStyle w:val="Heading1Char"/>
          <w:rFonts w:ascii="Segoe UI" w:eastAsiaTheme="minorHAnsi" w:hAnsi="Segoe UI" w:cs="Segoe UI"/>
          <w:sz w:val="22"/>
          <w:szCs w:val="22"/>
        </w:rPr>
        <w:t>ractice</w:t>
      </w:r>
      <w:bookmarkEnd w:id="52"/>
      <w:r w:rsidRPr="00A0437E">
        <w:rPr>
          <w:rFonts w:ascii="Segoe UI" w:eastAsia="Times New Roman" w:hAnsi="Segoe UI" w:cs="Segoe UI"/>
          <w:b/>
          <w:color w:val="5F497A"/>
        </w:rPr>
        <w:t xml:space="preserve">  </w:t>
      </w:r>
      <w:r w:rsidRPr="00A0437E">
        <w:rPr>
          <w:rFonts w:ascii="Segoe UI" w:eastAsia="Times New Roman" w:hAnsi="Segoe UI" w:cs="Segoe UI"/>
          <w:color w:val="000000"/>
        </w:rPr>
        <w:t xml:space="preserve"> A step in the gradual release of responsibility instructional model in which students practice a skill, with careful scaffolding by the teacher. The teacher may provide prompts and feedback during the process, as well as small group support to help students become more comfortable and fluent with a skill before expecting independent practice or application.</w:t>
      </w:r>
    </w:p>
    <w:p w14:paraId="7E72718A" w14:textId="77777777" w:rsidR="00084EE1" w:rsidRPr="00A0437E" w:rsidRDefault="00084EE1" w:rsidP="0033155D">
      <w:pPr>
        <w:keepLines/>
        <w:spacing w:after="0" w:line="240" w:lineRule="auto"/>
        <w:rPr>
          <w:rFonts w:ascii="Segoe UI" w:eastAsia="Times New Roman" w:hAnsi="Segoe UI" w:cs="Segoe UI"/>
          <w:b/>
          <w:color w:val="5F497A"/>
        </w:rPr>
      </w:pPr>
    </w:p>
    <w:p w14:paraId="077AC408" w14:textId="77777777" w:rsidR="00084EE1" w:rsidRPr="00A0437E" w:rsidRDefault="00084EE1" w:rsidP="0033155D">
      <w:pPr>
        <w:keepLines/>
        <w:spacing w:after="0" w:line="240" w:lineRule="auto"/>
        <w:rPr>
          <w:rFonts w:ascii="Segoe UI" w:eastAsia="Times New Roman" w:hAnsi="Segoe UI" w:cs="Segoe UI"/>
        </w:rPr>
      </w:pPr>
      <w:bookmarkStart w:id="53" w:name="Homographs"/>
      <w:r w:rsidRPr="00A0437E">
        <w:rPr>
          <w:rStyle w:val="Heading1Char"/>
          <w:rFonts w:ascii="Segoe UI" w:eastAsiaTheme="minorHAnsi" w:hAnsi="Segoe UI" w:cs="Segoe UI"/>
          <w:sz w:val="22"/>
          <w:szCs w:val="22"/>
        </w:rPr>
        <w:t>Homographs</w:t>
      </w:r>
      <w:bookmarkEnd w:id="53"/>
      <w:r w:rsidRPr="00A0437E">
        <w:rPr>
          <w:rFonts w:ascii="Segoe UI" w:eastAsia="Times New Roman" w:hAnsi="Segoe UI" w:cs="Segoe UI"/>
          <w:b/>
          <w:color w:val="5F497A"/>
        </w:rPr>
        <w:t xml:space="preserve"> </w:t>
      </w:r>
      <w:r w:rsidRPr="00A0437E">
        <w:rPr>
          <w:rFonts w:ascii="Segoe UI" w:eastAsia="Times New Roman" w:hAnsi="Segoe UI" w:cs="Segoe UI"/>
          <w:b/>
        </w:rPr>
        <w:t xml:space="preserve">  </w:t>
      </w:r>
      <w:r w:rsidRPr="00A0437E">
        <w:rPr>
          <w:rFonts w:ascii="Segoe UI" w:eastAsia="Times New Roman" w:hAnsi="Segoe UI" w:cs="Segoe UI"/>
        </w:rPr>
        <w:t xml:space="preserve">Words that are spelled the same but are pronounced differently (e.g., </w:t>
      </w:r>
      <w:r w:rsidRPr="00A0437E">
        <w:rPr>
          <w:rFonts w:ascii="Segoe UI" w:eastAsia="Times New Roman" w:hAnsi="Segoe UI" w:cs="Segoe UI"/>
          <w:i/>
          <w:u w:val="single"/>
        </w:rPr>
        <w:t>lead</w:t>
      </w:r>
      <w:r w:rsidRPr="00A0437E">
        <w:rPr>
          <w:rFonts w:ascii="Segoe UI" w:eastAsia="Times New Roman" w:hAnsi="Segoe UI" w:cs="Segoe UI"/>
          <w:u w:val="single"/>
        </w:rPr>
        <w:t xml:space="preserve"> </w:t>
      </w:r>
      <w:r w:rsidRPr="00A0437E">
        <w:rPr>
          <w:rFonts w:ascii="Segoe UI" w:eastAsia="Times New Roman" w:hAnsi="Segoe UI" w:cs="Segoe UI"/>
        </w:rPr>
        <w:t xml:space="preserve">as a heavy metal vs. </w:t>
      </w:r>
      <w:r w:rsidRPr="00A0437E">
        <w:rPr>
          <w:rFonts w:ascii="Segoe UI" w:eastAsia="Times New Roman" w:hAnsi="Segoe UI" w:cs="Segoe UI"/>
          <w:i/>
          <w:u w:val="single"/>
        </w:rPr>
        <w:t>lead</w:t>
      </w:r>
      <w:r w:rsidRPr="00A0437E">
        <w:rPr>
          <w:rFonts w:ascii="Segoe UI" w:eastAsia="Times New Roman" w:hAnsi="Segoe UI" w:cs="Segoe UI"/>
          <w:i/>
        </w:rPr>
        <w:t xml:space="preserve"> </w:t>
      </w:r>
      <w:r w:rsidRPr="00A0437E">
        <w:rPr>
          <w:rFonts w:ascii="Segoe UI" w:eastAsia="Times New Roman" w:hAnsi="Segoe UI" w:cs="Segoe UI"/>
        </w:rPr>
        <w:t>meaning “to conduct”).</w:t>
      </w:r>
      <w:r w:rsidRPr="00A0437E">
        <w:rPr>
          <w:rFonts w:ascii="Segoe UI" w:eastAsia="Times New Roman" w:hAnsi="Segoe UI" w:cs="Segoe UI"/>
          <w:i/>
        </w:rPr>
        <w:t xml:space="preserve"> </w:t>
      </w:r>
      <w:r w:rsidRPr="00A0437E">
        <w:rPr>
          <w:rFonts w:ascii="Segoe UI" w:eastAsia="Times New Roman" w:hAnsi="Segoe UI" w:cs="Segoe UI"/>
        </w:rPr>
        <w:t xml:space="preserve"> </w:t>
      </w:r>
    </w:p>
    <w:p w14:paraId="0BBF14FE" w14:textId="77777777" w:rsidR="00084EE1" w:rsidRPr="00A0437E" w:rsidRDefault="00084EE1" w:rsidP="0033155D">
      <w:pPr>
        <w:keepLines/>
        <w:spacing w:after="0" w:line="240" w:lineRule="auto"/>
        <w:rPr>
          <w:rFonts w:ascii="Segoe UI" w:eastAsia="Times New Roman" w:hAnsi="Segoe UI" w:cs="Segoe UI"/>
        </w:rPr>
      </w:pPr>
    </w:p>
    <w:p w14:paraId="3C94FC96" w14:textId="77777777" w:rsidR="00084EE1" w:rsidRPr="00A0437E" w:rsidRDefault="00084EE1" w:rsidP="0033155D">
      <w:pPr>
        <w:keepLines/>
        <w:spacing w:after="0" w:line="240" w:lineRule="auto"/>
        <w:rPr>
          <w:rFonts w:ascii="Segoe UI" w:eastAsia="Times New Roman" w:hAnsi="Segoe UI" w:cs="Segoe UI"/>
        </w:rPr>
      </w:pPr>
      <w:bookmarkStart w:id="54" w:name="Homonyms"/>
      <w:r w:rsidRPr="00A0437E">
        <w:rPr>
          <w:rStyle w:val="Heading1Char"/>
          <w:rFonts w:ascii="Segoe UI" w:eastAsiaTheme="minorHAnsi" w:hAnsi="Segoe UI" w:cs="Segoe UI"/>
          <w:sz w:val="22"/>
          <w:szCs w:val="22"/>
        </w:rPr>
        <w:t>Homonyms</w:t>
      </w:r>
      <w:bookmarkEnd w:id="54"/>
      <w:r w:rsidRPr="00A0437E">
        <w:rPr>
          <w:rFonts w:ascii="Segoe UI" w:eastAsia="Times New Roman" w:hAnsi="Segoe UI" w:cs="Segoe UI"/>
        </w:rPr>
        <w:t xml:space="preserve">   Words that are often spelled the same and sound the same when spoken, but have different meanings (e.g., </w:t>
      </w:r>
      <w:r w:rsidRPr="00A0437E">
        <w:rPr>
          <w:rFonts w:ascii="Segoe UI" w:eastAsia="Times New Roman" w:hAnsi="Segoe UI" w:cs="Segoe UI"/>
          <w:i/>
        </w:rPr>
        <w:t>bat</w:t>
      </w:r>
      <w:r w:rsidRPr="00A0437E">
        <w:rPr>
          <w:rFonts w:ascii="Segoe UI" w:eastAsia="Times New Roman" w:hAnsi="Segoe UI" w:cs="Segoe UI"/>
        </w:rPr>
        <w:t xml:space="preserve">, referring to a baseball bat or a </w:t>
      </w:r>
      <w:r w:rsidRPr="00A0437E">
        <w:rPr>
          <w:rFonts w:ascii="Segoe UI" w:eastAsia="Times New Roman" w:hAnsi="Segoe UI" w:cs="Segoe UI"/>
          <w:i/>
        </w:rPr>
        <w:t>bat</w:t>
      </w:r>
      <w:r w:rsidRPr="00A0437E">
        <w:rPr>
          <w:rFonts w:ascii="Segoe UI" w:eastAsia="Times New Roman" w:hAnsi="Segoe UI" w:cs="Segoe UI"/>
        </w:rPr>
        <w:t xml:space="preserve"> which flies at night.</w:t>
      </w:r>
    </w:p>
    <w:p w14:paraId="3AAAD5B1" w14:textId="77777777" w:rsidR="00084EE1" w:rsidRPr="00A0437E" w:rsidRDefault="00084EE1" w:rsidP="0033155D">
      <w:pPr>
        <w:keepLines/>
        <w:spacing w:after="0" w:line="240" w:lineRule="auto"/>
        <w:rPr>
          <w:rFonts w:ascii="Segoe UI" w:eastAsia="Times New Roman" w:hAnsi="Segoe UI" w:cs="Segoe UI"/>
          <w:b/>
        </w:rPr>
      </w:pPr>
    </w:p>
    <w:p w14:paraId="46D4C0EA" w14:textId="77777777" w:rsidR="00084EE1" w:rsidRPr="00A0437E" w:rsidRDefault="00084EE1" w:rsidP="0033155D">
      <w:pPr>
        <w:keepLines/>
        <w:spacing w:after="0" w:line="240" w:lineRule="auto"/>
        <w:rPr>
          <w:rFonts w:ascii="Segoe UI" w:eastAsia="Times New Roman" w:hAnsi="Segoe UI" w:cs="Segoe UI"/>
        </w:rPr>
      </w:pPr>
      <w:bookmarkStart w:id="55" w:name="Homophones"/>
      <w:r w:rsidRPr="00A0437E">
        <w:rPr>
          <w:rStyle w:val="Heading1Char"/>
          <w:rFonts w:ascii="Segoe UI" w:eastAsiaTheme="minorHAnsi" w:hAnsi="Segoe UI" w:cs="Segoe UI"/>
          <w:sz w:val="22"/>
          <w:szCs w:val="22"/>
        </w:rPr>
        <w:t>Homophones</w:t>
      </w:r>
      <w:bookmarkEnd w:id="55"/>
      <w:r w:rsidRPr="00A0437E">
        <w:rPr>
          <w:rFonts w:ascii="Segoe UI" w:eastAsia="Times New Roman" w:hAnsi="Segoe UI" w:cs="Segoe UI"/>
          <w:b/>
        </w:rPr>
        <w:t xml:space="preserve">   </w:t>
      </w:r>
      <w:r w:rsidRPr="00A0437E">
        <w:rPr>
          <w:rFonts w:ascii="Segoe UI" w:eastAsia="Times New Roman" w:hAnsi="Segoe UI" w:cs="Segoe UI"/>
        </w:rPr>
        <w:t xml:space="preserve">Words that are pronounced the same but are spelled differently and have different meanings (e.g., </w:t>
      </w:r>
      <w:r w:rsidRPr="00A0437E">
        <w:rPr>
          <w:rFonts w:ascii="Segoe UI" w:eastAsia="Times New Roman" w:hAnsi="Segoe UI" w:cs="Segoe UI"/>
          <w:i/>
        </w:rPr>
        <w:t>bare</w:t>
      </w:r>
      <w:r w:rsidRPr="00A0437E">
        <w:rPr>
          <w:rFonts w:ascii="Segoe UI" w:eastAsia="Times New Roman" w:hAnsi="Segoe UI" w:cs="Segoe UI"/>
        </w:rPr>
        <w:t>/</w:t>
      </w:r>
      <w:r w:rsidRPr="00A0437E">
        <w:rPr>
          <w:rFonts w:ascii="Segoe UI" w:eastAsia="Times New Roman" w:hAnsi="Segoe UI" w:cs="Segoe UI"/>
          <w:i/>
        </w:rPr>
        <w:t>bear</w:t>
      </w:r>
      <w:r w:rsidRPr="00A0437E">
        <w:rPr>
          <w:rFonts w:ascii="Segoe UI" w:eastAsia="Times New Roman" w:hAnsi="Segoe UI" w:cs="Segoe UI"/>
        </w:rPr>
        <w:t xml:space="preserve">; </w:t>
      </w:r>
      <w:r w:rsidRPr="00A0437E">
        <w:rPr>
          <w:rFonts w:ascii="Segoe UI" w:eastAsia="Times New Roman" w:hAnsi="Segoe UI" w:cs="Segoe UI"/>
          <w:i/>
        </w:rPr>
        <w:t>principal</w:t>
      </w:r>
      <w:r w:rsidRPr="00A0437E">
        <w:rPr>
          <w:rFonts w:ascii="Segoe UI" w:eastAsia="Times New Roman" w:hAnsi="Segoe UI" w:cs="Segoe UI"/>
        </w:rPr>
        <w:t>/</w:t>
      </w:r>
      <w:r w:rsidRPr="00A0437E">
        <w:rPr>
          <w:rFonts w:ascii="Segoe UI" w:eastAsia="Times New Roman" w:hAnsi="Segoe UI" w:cs="Segoe UI"/>
          <w:i/>
        </w:rPr>
        <w:t>principle</w:t>
      </w:r>
      <w:r w:rsidRPr="00A0437E">
        <w:rPr>
          <w:rFonts w:ascii="Segoe UI" w:eastAsia="Times New Roman" w:hAnsi="Segoe UI" w:cs="Segoe UI"/>
        </w:rPr>
        <w:t>).</w:t>
      </w:r>
    </w:p>
    <w:p w14:paraId="3CEE792B" w14:textId="77777777" w:rsidR="00642DEA" w:rsidRPr="00A0437E" w:rsidRDefault="00642DEA" w:rsidP="0033155D">
      <w:pPr>
        <w:keepLines/>
        <w:tabs>
          <w:tab w:val="left" w:pos="8175"/>
        </w:tabs>
        <w:spacing w:after="0" w:line="240" w:lineRule="auto"/>
        <w:rPr>
          <w:rFonts w:ascii="Segoe UI" w:eastAsia="Times New Roman" w:hAnsi="Segoe UI" w:cs="Segoe UI"/>
        </w:rPr>
      </w:pPr>
      <w:bookmarkStart w:id="56" w:name="Idiom"/>
    </w:p>
    <w:p w14:paraId="08808879" w14:textId="77777777" w:rsidR="00084EE1" w:rsidRPr="00A0437E" w:rsidRDefault="00084EE1" w:rsidP="0033155D">
      <w:pPr>
        <w:keepLines/>
        <w:spacing w:after="0" w:line="240" w:lineRule="auto"/>
        <w:rPr>
          <w:rFonts w:ascii="Segoe UI" w:eastAsia="Times New Roman" w:hAnsi="Segoe UI" w:cs="Segoe UI"/>
        </w:rPr>
      </w:pPr>
      <w:r w:rsidRPr="00A0437E">
        <w:rPr>
          <w:rStyle w:val="Heading1Char"/>
          <w:rFonts w:ascii="Segoe UI" w:eastAsiaTheme="minorHAnsi" w:hAnsi="Segoe UI" w:cs="Segoe UI"/>
          <w:sz w:val="22"/>
          <w:szCs w:val="22"/>
        </w:rPr>
        <w:lastRenderedPageBreak/>
        <w:t>Idiom</w:t>
      </w:r>
      <w:bookmarkEnd w:id="56"/>
      <w:r w:rsidRPr="00A0437E">
        <w:rPr>
          <w:rFonts w:ascii="Segoe UI" w:eastAsia="Times New Roman" w:hAnsi="Segoe UI" w:cs="Segoe UI"/>
        </w:rPr>
        <w:t xml:space="preserve">   A phrase or expression that is common to the language and means something different from what the words actually say (e.g., </w:t>
      </w:r>
      <w:r w:rsidRPr="00A0437E">
        <w:rPr>
          <w:rFonts w:ascii="Segoe UI" w:eastAsia="Times New Roman" w:hAnsi="Segoe UI" w:cs="Segoe UI"/>
          <w:i/>
        </w:rPr>
        <w:t>over his head</w:t>
      </w:r>
      <w:r w:rsidRPr="00A0437E">
        <w:rPr>
          <w:rFonts w:ascii="Segoe UI" w:eastAsia="Times New Roman" w:hAnsi="Segoe UI" w:cs="Segoe UI"/>
        </w:rPr>
        <w:t xml:space="preserve"> means “doesn’t understand”</w:t>
      </w:r>
      <w:r w:rsidRPr="00A0437E">
        <w:rPr>
          <w:rFonts w:ascii="Segoe UI" w:eastAsia="Times New Roman" w:hAnsi="Segoe UI" w:cs="Segoe UI"/>
          <w:bCs/>
        </w:rPr>
        <w:t>)</w:t>
      </w:r>
      <w:r w:rsidRPr="00A0437E">
        <w:rPr>
          <w:rFonts w:ascii="Segoe UI" w:eastAsia="Times New Roman" w:hAnsi="Segoe UI" w:cs="Segoe UI"/>
        </w:rPr>
        <w:t xml:space="preserve">. </w:t>
      </w:r>
    </w:p>
    <w:p w14:paraId="460030D8" w14:textId="6A1EEDA4" w:rsidR="00084EE1" w:rsidRPr="00A0437E" w:rsidRDefault="00084EE1" w:rsidP="0033155D">
      <w:pPr>
        <w:keepLines/>
        <w:spacing w:after="0" w:line="240" w:lineRule="auto"/>
        <w:rPr>
          <w:rFonts w:ascii="Segoe UI" w:eastAsia="Times New Roman" w:hAnsi="Segoe UI" w:cs="Segoe UI"/>
          <w:b/>
        </w:rPr>
      </w:pPr>
    </w:p>
    <w:p w14:paraId="105EB2BA" w14:textId="77777777" w:rsidR="00084EE1" w:rsidRPr="00A0437E" w:rsidRDefault="00084EE1" w:rsidP="0033155D">
      <w:pPr>
        <w:keepLines/>
        <w:spacing w:after="0" w:line="240" w:lineRule="auto"/>
        <w:rPr>
          <w:rFonts w:ascii="Segoe UI" w:eastAsia="Times New Roman" w:hAnsi="Segoe UI" w:cs="Segoe UI"/>
          <w:color w:val="000000"/>
        </w:rPr>
      </w:pPr>
      <w:bookmarkStart w:id="57" w:name="Indicator"/>
      <w:r w:rsidRPr="00A0437E">
        <w:rPr>
          <w:rStyle w:val="Heading1Char"/>
          <w:rFonts w:ascii="Segoe UI" w:eastAsiaTheme="minorHAnsi" w:hAnsi="Segoe UI" w:cs="Segoe UI"/>
          <w:sz w:val="22"/>
          <w:szCs w:val="22"/>
        </w:rPr>
        <w:t>Indicator</w:t>
      </w:r>
      <w:bookmarkEnd w:id="57"/>
      <w:r w:rsidRPr="00A0437E">
        <w:rPr>
          <w:rFonts w:ascii="Segoe UI" w:eastAsia="Times New Roman" w:hAnsi="Segoe UI" w:cs="Segoe UI"/>
          <w:b/>
          <w:color w:val="5F497A"/>
        </w:rPr>
        <w:t xml:space="preserve">   </w:t>
      </w:r>
      <w:r w:rsidRPr="00A0437E">
        <w:rPr>
          <w:rFonts w:ascii="Segoe UI" w:eastAsia="Times New Roman" w:hAnsi="Segoe UI" w:cs="Segoe UI"/>
          <w:color w:val="000000"/>
        </w:rPr>
        <w:t xml:space="preserve">An element of the </w:t>
      </w:r>
      <w:hyperlink w:anchor="Massachusetts_Professional_Standards" w:history="1">
        <w:r w:rsidRPr="00A0437E">
          <w:rPr>
            <w:rStyle w:val="Hyperlink"/>
            <w:rFonts w:ascii="Segoe UI" w:eastAsia="Times New Roman" w:hAnsi="Segoe UI" w:cs="Segoe UI"/>
            <w:i/>
          </w:rPr>
          <w:t xml:space="preserve">MA Professional Standards for Teachers of Adult </w:t>
        </w:r>
        <w:r w:rsidR="000C5F26" w:rsidRPr="00A0437E">
          <w:rPr>
            <w:rStyle w:val="Hyperlink"/>
            <w:rFonts w:ascii="Segoe UI" w:eastAsia="Times New Roman" w:hAnsi="Segoe UI" w:cs="Segoe UI"/>
            <w:i/>
          </w:rPr>
          <w:t xml:space="preserve">Basic </w:t>
        </w:r>
        <w:r w:rsidRPr="00A0437E">
          <w:rPr>
            <w:rStyle w:val="Hyperlink"/>
            <w:rFonts w:ascii="Segoe UI" w:eastAsia="Times New Roman" w:hAnsi="Segoe UI" w:cs="Segoe UI"/>
            <w:i/>
          </w:rPr>
          <w:t>Education</w:t>
        </w:r>
      </w:hyperlink>
      <w:r w:rsidRPr="00A0437E">
        <w:rPr>
          <w:rFonts w:ascii="Segoe UI" w:eastAsia="Times New Roman" w:hAnsi="Segoe UI" w:cs="Segoe UI"/>
          <w:color w:val="000000"/>
        </w:rPr>
        <w:t xml:space="preserve"> that elaborates on specific aspects of a professional standard and serves as a checkpoint to measure progress toward meeting that standard.</w:t>
      </w:r>
    </w:p>
    <w:p w14:paraId="1BFB3E66" w14:textId="77777777" w:rsidR="00084EE1" w:rsidRPr="00A0437E" w:rsidRDefault="00084EE1" w:rsidP="0033155D">
      <w:pPr>
        <w:keepLines/>
        <w:spacing w:after="0" w:line="240" w:lineRule="auto"/>
        <w:rPr>
          <w:rFonts w:ascii="Segoe UI" w:eastAsia="Times New Roman" w:hAnsi="Segoe UI" w:cs="Segoe UI"/>
          <w:b/>
          <w:color w:val="5F497A"/>
        </w:rPr>
      </w:pPr>
    </w:p>
    <w:p w14:paraId="109584B5" w14:textId="734425E7" w:rsidR="00084EE1" w:rsidRPr="00A0437E" w:rsidRDefault="00084EE1" w:rsidP="0033155D">
      <w:pPr>
        <w:keepLines/>
        <w:spacing w:after="0" w:line="240" w:lineRule="auto"/>
        <w:rPr>
          <w:rFonts w:ascii="Segoe UI" w:eastAsia="Times New Roman" w:hAnsi="Segoe UI" w:cs="Segoe UI"/>
          <w:i/>
        </w:rPr>
      </w:pPr>
      <w:bookmarkStart w:id="58" w:name="Infer"/>
      <w:r w:rsidRPr="00A0437E">
        <w:rPr>
          <w:rStyle w:val="Heading1Char"/>
          <w:rFonts w:ascii="Segoe UI" w:eastAsiaTheme="minorHAnsi" w:hAnsi="Segoe UI" w:cs="Segoe UI"/>
          <w:sz w:val="22"/>
          <w:szCs w:val="22"/>
        </w:rPr>
        <w:t>Infer</w:t>
      </w:r>
      <w:bookmarkEnd w:id="58"/>
      <w:r w:rsidRPr="00A0437E">
        <w:rPr>
          <w:rFonts w:ascii="Segoe UI" w:eastAsia="Times New Roman" w:hAnsi="Segoe UI" w:cs="Segoe UI"/>
          <w:bCs/>
        </w:rPr>
        <w:t xml:space="preserve"> </w:t>
      </w:r>
      <w:r w:rsidR="00057336">
        <w:rPr>
          <w:rFonts w:ascii="Segoe UI" w:eastAsia="Times New Roman" w:hAnsi="Segoe UI" w:cs="Segoe UI"/>
          <w:bCs/>
        </w:rPr>
        <w:t xml:space="preserve"> </w:t>
      </w:r>
      <w:r w:rsidRPr="00A0437E">
        <w:rPr>
          <w:rFonts w:ascii="Segoe UI" w:eastAsia="Times New Roman" w:hAnsi="Segoe UI" w:cs="Segoe UI"/>
          <w:bCs/>
        </w:rPr>
        <w:t xml:space="preserve"> </w:t>
      </w:r>
      <w:r w:rsidRPr="00A0437E">
        <w:rPr>
          <w:rFonts w:ascii="Segoe UI" w:eastAsia="Times New Roman" w:hAnsi="Segoe UI" w:cs="Segoe UI"/>
          <w:iCs/>
        </w:rPr>
        <w:t xml:space="preserve">To draw conclusions that are implied by the author but are not explicit in what is written; sometimes referred to as </w:t>
      </w:r>
      <w:r w:rsidRPr="00A0437E">
        <w:rPr>
          <w:rFonts w:ascii="Segoe UI" w:eastAsia="Times New Roman" w:hAnsi="Segoe UI" w:cs="Segoe UI"/>
          <w:i/>
          <w:iCs/>
        </w:rPr>
        <w:t>reading between the lines.</w:t>
      </w:r>
      <w:r w:rsidRPr="00A0437E">
        <w:rPr>
          <w:rFonts w:ascii="Segoe UI" w:eastAsia="Times New Roman" w:hAnsi="Segoe UI" w:cs="Segoe UI"/>
          <w:i/>
        </w:rPr>
        <w:t xml:space="preserve"> </w:t>
      </w:r>
    </w:p>
    <w:p w14:paraId="5310C954" w14:textId="77777777" w:rsidR="00084EE1" w:rsidRPr="00A0437E" w:rsidRDefault="00084EE1" w:rsidP="0033155D">
      <w:pPr>
        <w:keepLines/>
        <w:spacing w:after="0" w:line="240" w:lineRule="auto"/>
        <w:rPr>
          <w:rFonts w:ascii="Segoe UI" w:eastAsia="Times New Roman" w:hAnsi="Segoe UI" w:cs="Segoe UI"/>
          <w:b/>
        </w:rPr>
      </w:pPr>
    </w:p>
    <w:p w14:paraId="4608707C" w14:textId="77777777" w:rsidR="00084EE1" w:rsidRPr="00A0437E" w:rsidRDefault="00084EE1" w:rsidP="0033155D">
      <w:pPr>
        <w:keepLines/>
        <w:spacing w:after="0" w:line="240" w:lineRule="auto"/>
        <w:rPr>
          <w:rFonts w:ascii="Segoe UI" w:eastAsia="Times New Roman" w:hAnsi="Segoe UI" w:cs="Segoe UI"/>
        </w:rPr>
      </w:pPr>
      <w:bookmarkStart w:id="59" w:name="Informational_texts"/>
      <w:r w:rsidRPr="00A0437E">
        <w:rPr>
          <w:rStyle w:val="Heading1Char"/>
          <w:rFonts w:ascii="Segoe UI" w:eastAsiaTheme="minorHAnsi" w:hAnsi="Segoe UI" w:cs="Segoe UI"/>
          <w:sz w:val="22"/>
          <w:szCs w:val="22"/>
        </w:rPr>
        <w:t xml:space="preserve">Informational </w:t>
      </w:r>
      <w:r w:rsidR="00FA43EF" w:rsidRPr="00A0437E">
        <w:rPr>
          <w:rStyle w:val="Heading1Char"/>
          <w:rFonts w:ascii="Segoe UI" w:eastAsiaTheme="minorHAnsi" w:hAnsi="Segoe UI" w:cs="Segoe UI"/>
          <w:sz w:val="22"/>
          <w:szCs w:val="22"/>
        </w:rPr>
        <w:t>T</w:t>
      </w:r>
      <w:r w:rsidRPr="00A0437E">
        <w:rPr>
          <w:rStyle w:val="Heading1Char"/>
          <w:rFonts w:ascii="Segoe UI" w:eastAsiaTheme="minorHAnsi" w:hAnsi="Segoe UI" w:cs="Segoe UI"/>
          <w:sz w:val="22"/>
          <w:szCs w:val="22"/>
        </w:rPr>
        <w:t>exts</w:t>
      </w:r>
      <w:bookmarkEnd w:id="59"/>
      <w:r w:rsidRPr="00A0437E">
        <w:rPr>
          <w:rFonts w:ascii="Segoe UI" w:eastAsia="Times New Roman" w:hAnsi="Segoe UI" w:cs="Segoe UI"/>
        </w:rPr>
        <w:t xml:space="preserve">   One of the two major types of text. Major sub-categories of informational texts include expository texts (e.g., informational books; information-based magazine, newspaper, or Internet articles; brochures and pamphlets; manuals, biographies and autobiographies (when used primarily to learn details of a person’s life) and argument/persuasive texts (e.g., editorials; letters to the editor; political cartoons; essays; speeches; ads; book/movie/product reviews). </w:t>
      </w:r>
      <w:r w:rsidR="000C5F26" w:rsidRPr="00A0437E">
        <w:rPr>
          <w:rFonts w:ascii="Segoe UI" w:eastAsia="Times New Roman" w:hAnsi="Segoe UI" w:cs="Segoe UI"/>
        </w:rPr>
        <w:t xml:space="preserve">(Contrast with </w:t>
      </w:r>
      <w:hyperlink w:anchor="Literary_texts" w:history="1">
        <w:r w:rsidR="000C5F26" w:rsidRPr="00A0437E">
          <w:rPr>
            <w:rStyle w:val="Hyperlink"/>
            <w:rFonts w:ascii="Segoe UI" w:eastAsia="Times New Roman" w:hAnsi="Segoe UI" w:cs="Segoe UI"/>
          </w:rPr>
          <w:t>Literary Texts</w:t>
        </w:r>
      </w:hyperlink>
      <w:r w:rsidR="000C5F26" w:rsidRPr="00A0437E">
        <w:rPr>
          <w:rFonts w:ascii="Segoe UI" w:eastAsia="Times New Roman" w:hAnsi="Segoe UI" w:cs="Segoe UI"/>
        </w:rPr>
        <w:t>.)</w:t>
      </w:r>
    </w:p>
    <w:p w14:paraId="4CD01E23" w14:textId="77777777" w:rsidR="00084EE1" w:rsidRPr="00A0437E" w:rsidRDefault="00084EE1" w:rsidP="0033155D">
      <w:pPr>
        <w:keepLines/>
        <w:spacing w:after="0" w:line="240" w:lineRule="auto"/>
        <w:rPr>
          <w:rFonts w:ascii="Segoe UI" w:eastAsia="Times New Roman" w:hAnsi="Segoe UI" w:cs="Segoe UI"/>
        </w:rPr>
      </w:pPr>
    </w:p>
    <w:p w14:paraId="6720FD6E" w14:textId="77777777" w:rsidR="00084EE1" w:rsidRPr="00A0437E" w:rsidRDefault="00084EE1" w:rsidP="0033155D">
      <w:pPr>
        <w:keepLines/>
        <w:spacing w:after="0" w:line="240" w:lineRule="auto"/>
        <w:rPr>
          <w:rFonts w:ascii="Segoe UI" w:eastAsia="Times New Roman" w:hAnsi="Segoe UI" w:cs="Segoe UI"/>
          <w:color w:val="000000"/>
        </w:rPr>
      </w:pPr>
      <w:bookmarkStart w:id="60" w:name="Instructional_shifts"/>
      <w:r w:rsidRPr="00A0437E">
        <w:rPr>
          <w:rStyle w:val="Heading1Char"/>
          <w:rFonts w:ascii="Segoe UI" w:eastAsiaTheme="minorHAnsi" w:hAnsi="Segoe UI" w:cs="Segoe UI"/>
          <w:sz w:val="22"/>
          <w:szCs w:val="22"/>
        </w:rPr>
        <w:t xml:space="preserve">Instructional </w:t>
      </w:r>
      <w:r w:rsidR="00FA43EF" w:rsidRPr="00A0437E">
        <w:rPr>
          <w:rStyle w:val="Heading1Char"/>
          <w:rFonts w:ascii="Segoe UI" w:eastAsiaTheme="minorHAnsi" w:hAnsi="Segoe UI" w:cs="Segoe UI"/>
          <w:sz w:val="22"/>
          <w:szCs w:val="22"/>
        </w:rPr>
        <w:t>S</w:t>
      </w:r>
      <w:r w:rsidRPr="00A0437E">
        <w:rPr>
          <w:rStyle w:val="Heading1Char"/>
          <w:rFonts w:ascii="Segoe UI" w:eastAsiaTheme="minorHAnsi" w:hAnsi="Segoe UI" w:cs="Segoe UI"/>
          <w:sz w:val="22"/>
          <w:szCs w:val="22"/>
        </w:rPr>
        <w:t>hifts</w:t>
      </w:r>
      <w:bookmarkEnd w:id="60"/>
      <w:r w:rsidRPr="00A0437E">
        <w:rPr>
          <w:rFonts w:ascii="Segoe UI" w:eastAsia="Times New Roman" w:hAnsi="Segoe UI" w:cs="Segoe UI"/>
          <w:b/>
        </w:rPr>
        <w:t xml:space="preserve">   </w:t>
      </w:r>
      <w:r w:rsidRPr="00A0437E">
        <w:rPr>
          <w:rFonts w:ascii="Segoe UI" w:eastAsia="Times New Roman" w:hAnsi="Segoe UI" w:cs="Segoe UI"/>
          <w:color w:val="000000"/>
        </w:rPr>
        <w:t xml:space="preserve">Refers to changes or “advances” in instruction prompted by the CCRSAE. There are 3 shifts discussed in relation to ELA instruction: </w:t>
      </w:r>
      <w:r w:rsidR="009937AE" w:rsidRPr="00A0437E">
        <w:rPr>
          <w:rFonts w:ascii="Segoe UI" w:eastAsia="Times New Roman" w:hAnsi="Segoe UI" w:cs="Segoe UI"/>
          <w:color w:val="000000"/>
        </w:rPr>
        <w:t>(</w:t>
      </w:r>
      <w:r w:rsidRPr="00A0437E">
        <w:rPr>
          <w:rFonts w:ascii="Segoe UI" w:eastAsia="Times New Roman" w:hAnsi="Segoe UI" w:cs="Segoe UI"/>
          <w:color w:val="000000"/>
        </w:rPr>
        <w:t xml:space="preserve">1) Regular practice with complex text and its academic language (“Complexity”); </w:t>
      </w:r>
      <w:r w:rsidR="009937AE" w:rsidRPr="00A0437E">
        <w:rPr>
          <w:rFonts w:ascii="Segoe UI" w:eastAsia="Times New Roman" w:hAnsi="Segoe UI" w:cs="Segoe UI"/>
          <w:color w:val="000000"/>
        </w:rPr>
        <w:t>(</w:t>
      </w:r>
      <w:r w:rsidRPr="00A0437E">
        <w:rPr>
          <w:rFonts w:ascii="Segoe UI" w:eastAsia="Times New Roman" w:hAnsi="Segoe UI" w:cs="Segoe UI"/>
          <w:color w:val="000000"/>
        </w:rPr>
        <w:t xml:space="preserve">2) Reading, writing, and speaking grounded in evidence from literary and informational text (“Evidence”); and </w:t>
      </w:r>
      <w:r w:rsidR="009937AE" w:rsidRPr="00A0437E">
        <w:rPr>
          <w:rFonts w:ascii="Segoe UI" w:eastAsia="Times New Roman" w:hAnsi="Segoe UI" w:cs="Segoe UI"/>
          <w:color w:val="000000"/>
        </w:rPr>
        <w:t>(</w:t>
      </w:r>
      <w:r w:rsidRPr="00A0437E">
        <w:rPr>
          <w:rFonts w:ascii="Segoe UI" w:eastAsia="Times New Roman" w:hAnsi="Segoe UI" w:cs="Segoe UI"/>
          <w:color w:val="000000"/>
        </w:rPr>
        <w:t>3) Building knowledge</w:t>
      </w:r>
      <w:r w:rsidR="002931A2" w:rsidRPr="00A0437E">
        <w:rPr>
          <w:rFonts w:ascii="Segoe UI" w:eastAsia="Times New Roman" w:hAnsi="Segoe UI" w:cs="Segoe UI"/>
          <w:color w:val="000000"/>
        </w:rPr>
        <w:t>, especially</w:t>
      </w:r>
      <w:r w:rsidRPr="00A0437E">
        <w:rPr>
          <w:rFonts w:ascii="Segoe UI" w:eastAsia="Times New Roman" w:hAnsi="Segoe UI" w:cs="Segoe UI"/>
          <w:color w:val="000000"/>
        </w:rPr>
        <w:t xml:space="preserve"> through content-rich nonfiction (“</w:t>
      </w:r>
      <w:r w:rsidR="002931A2" w:rsidRPr="00A0437E">
        <w:rPr>
          <w:rFonts w:ascii="Segoe UI" w:eastAsia="Times New Roman" w:hAnsi="Segoe UI" w:cs="Segoe UI"/>
          <w:color w:val="000000"/>
        </w:rPr>
        <w:t xml:space="preserve">Building </w:t>
      </w:r>
      <w:r w:rsidRPr="00A0437E">
        <w:rPr>
          <w:rFonts w:ascii="Segoe UI" w:eastAsia="Times New Roman" w:hAnsi="Segoe UI" w:cs="Segoe UI"/>
          <w:color w:val="000000"/>
        </w:rPr>
        <w:t>Knowledge”).</w:t>
      </w:r>
    </w:p>
    <w:p w14:paraId="77A74132" w14:textId="77777777" w:rsidR="008D49B6" w:rsidRPr="00A0437E" w:rsidRDefault="008D49B6" w:rsidP="0033155D">
      <w:pPr>
        <w:keepLines/>
        <w:spacing w:after="0" w:line="240" w:lineRule="auto"/>
        <w:rPr>
          <w:rFonts w:ascii="Segoe UI" w:eastAsia="Times New Roman" w:hAnsi="Segoe UI" w:cs="Segoe UI"/>
          <w:color w:val="000000"/>
        </w:rPr>
      </w:pPr>
    </w:p>
    <w:p w14:paraId="667D0C01" w14:textId="3358C645" w:rsidR="008D49B6" w:rsidRPr="00A0437E" w:rsidRDefault="008D49B6" w:rsidP="0033155D">
      <w:pPr>
        <w:keepLines/>
        <w:spacing w:after="0" w:line="240" w:lineRule="auto"/>
        <w:rPr>
          <w:rFonts w:ascii="Segoe UI" w:eastAsia="Times New Roman" w:hAnsi="Segoe UI" w:cs="Segoe UI"/>
          <w:color w:val="000000"/>
        </w:rPr>
      </w:pPr>
      <w:r w:rsidRPr="00A0437E">
        <w:rPr>
          <w:rFonts w:ascii="Segoe UI" w:eastAsia="Times New Roman" w:hAnsi="Segoe UI" w:cs="Segoe UI"/>
          <w:b/>
          <w:color w:val="7030A0"/>
        </w:rPr>
        <w:t>Instructional Unit</w:t>
      </w:r>
      <w:r w:rsidRPr="00A0437E">
        <w:rPr>
          <w:rFonts w:ascii="Segoe UI" w:eastAsia="Times New Roman" w:hAnsi="Segoe UI" w:cs="Segoe UI"/>
          <w:color w:val="000000"/>
        </w:rPr>
        <w:t xml:space="preserve">   A set of linked lessons designed to teach students a set of ELA skills over a period of time. An instructional unit comes to life in a </w:t>
      </w:r>
      <w:r w:rsidRPr="00A0437E">
        <w:rPr>
          <w:rFonts w:ascii="Segoe UI" w:eastAsia="Times New Roman" w:hAnsi="Segoe UI" w:cs="Segoe UI"/>
          <w:b/>
          <w:color w:val="000000"/>
        </w:rPr>
        <w:t>unit plan</w:t>
      </w:r>
      <w:r w:rsidRPr="00A0437E">
        <w:rPr>
          <w:rFonts w:ascii="Segoe UI" w:eastAsia="Times New Roman" w:hAnsi="Segoe UI" w:cs="Segoe UI"/>
          <w:color w:val="000000"/>
        </w:rPr>
        <w:t>, which details key aspects of the lesson (e.g., learning objectives, formative and summative assessments, student texts, etc.).  (</w:t>
      </w:r>
      <w:r w:rsidR="00407D9C">
        <w:rPr>
          <w:rFonts w:ascii="Segoe UI" w:eastAsia="Times New Roman" w:hAnsi="Segoe UI" w:cs="Segoe UI"/>
        </w:rPr>
        <w:t>See</w:t>
      </w:r>
      <w:r w:rsidR="00357F2A">
        <w:t xml:space="preserve"> </w:t>
      </w:r>
      <w:hyperlink w:anchor="Unit_Plan" w:history="1">
        <w:r w:rsidRPr="00A0437E">
          <w:rPr>
            <w:rStyle w:val="Hyperlink"/>
            <w:rFonts w:ascii="Segoe UI" w:eastAsia="Times New Roman" w:hAnsi="Segoe UI" w:cs="Segoe UI"/>
          </w:rPr>
          <w:t>Unit Plan</w:t>
        </w:r>
      </w:hyperlink>
      <w:r w:rsidRPr="00A0437E">
        <w:rPr>
          <w:rFonts w:ascii="Segoe UI" w:eastAsia="Times New Roman" w:hAnsi="Segoe UI" w:cs="Segoe UI"/>
          <w:color w:val="000000"/>
        </w:rPr>
        <w:t>.)</w:t>
      </w:r>
    </w:p>
    <w:p w14:paraId="3109604D" w14:textId="77777777" w:rsidR="00D87A7C" w:rsidRPr="00A0437E" w:rsidRDefault="00D87A7C" w:rsidP="0033155D">
      <w:pPr>
        <w:keepLines/>
        <w:spacing w:after="0" w:line="240" w:lineRule="auto"/>
        <w:rPr>
          <w:rStyle w:val="Heading1Char"/>
          <w:rFonts w:ascii="Segoe UI" w:eastAsiaTheme="minorHAnsi" w:hAnsi="Segoe UI" w:cs="Segoe UI"/>
          <w:sz w:val="22"/>
          <w:szCs w:val="22"/>
        </w:rPr>
      </w:pPr>
      <w:bookmarkStart w:id="61" w:name="L1"/>
    </w:p>
    <w:p w14:paraId="1E0863D6" w14:textId="2BBA9C42" w:rsidR="00084EE1" w:rsidRPr="00A0437E" w:rsidRDefault="00084EE1" w:rsidP="0033155D">
      <w:pPr>
        <w:keepLines/>
        <w:spacing w:after="0" w:line="240" w:lineRule="auto"/>
        <w:rPr>
          <w:rFonts w:ascii="Segoe UI" w:eastAsia="Times New Roman" w:hAnsi="Segoe UI" w:cs="Segoe UI"/>
          <w:bCs/>
        </w:rPr>
      </w:pPr>
      <w:r w:rsidRPr="00A0437E">
        <w:rPr>
          <w:rStyle w:val="Heading1Char"/>
          <w:rFonts w:ascii="Segoe UI" w:eastAsiaTheme="minorHAnsi" w:hAnsi="Segoe UI" w:cs="Segoe UI"/>
          <w:sz w:val="22"/>
          <w:szCs w:val="22"/>
        </w:rPr>
        <w:t>L1</w:t>
      </w:r>
      <w:bookmarkEnd w:id="61"/>
      <w:r w:rsidRPr="00A0437E">
        <w:rPr>
          <w:rStyle w:val="Heading1Char"/>
          <w:rFonts w:ascii="Segoe UI" w:eastAsiaTheme="minorHAnsi" w:hAnsi="Segoe UI" w:cs="Segoe UI"/>
          <w:sz w:val="22"/>
          <w:szCs w:val="22"/>
        </w:rPr>
        <w:t xml:space="preserve"> </w:t>
      </w:r>
      <w:r w:rsidRPr="00A0437E">
        <w:rPr>
          <w:rFonts w:ascii="Segoe UI" w:eastAsia="Times New Roman" w:hAnsi="Segoe UI" w:cs="Segoe UI"/>
          <w:b/>
        </w:rPr>
        <w:t xml:space="preserve">  </w:t>
      </w:r>
      <w:r w:rsidRPr="00A0437E">
        <w:rPr>
          <w:rFonts w:ascii="Segoe UI" w:eastAsia="Times New Roman" w:hAnsi="Segoe UI" w:cs="Segoe UI"/>
          <w:bCs/>
        </w:rPr>
        <w:t>A learner’s first or native language.</w:t>
      </w:r>
    </w:p>
    <w:p w14:paraId="42EACEA7" w14:textId="77777777" w:rsidR="00084EE1" w:rsidRPr="00A0437E" w:rsidRDefault="00084EE1" w:rsidP="0033155D">
      <w:pPr>
        <w:keepLines/>
        <w:spacing w:after="0" w:line="240" w:lineRule="auto"/>
        <w:rPr>
          <w:rFonts w:ascii="Segoe UI" w:eastAsia="Times New Roman" w:hAnsi="Segoe UI" w:cs="Segoe UI"/>
        </w:rPr>
      </w:pPr>
    </w:p>
    <w:p w14:paraId="4506A234" w14:textId="77777777" w:rsidR="00084EE1" w:rsidRPr="00A0437E" w:rsidRDefault="00084EE1" w:rsidP="0033155D">
      <w:pPr>
        <w:keepLines/>
        <w:spacing w:after="0" w:line="240" w:lineRule="auto"/>
        <w:rPr>
          <w:rFonts w:ascii="Segoe UI" w:eastAsia="Times New Roman" w:hAnsi="Segoe UI" w:cs="Segoe UI"/>
        </w:rPr>
      </w:pPr>
      <w:bookmarkStart w:id="62" w:name="Learning_modalities"/>
      <w:r w:rsidRPr="00A0437E">
        <w:rPr>
          <w:rStyle w:val="Heading1Char"/>
          <w:rFonts w:ascii="Segoe UI" w:eastAsiaTheme="minorHAnsi" w:hAnsi="Segoe UI" w:cs="Segoe UI"/>
          <w:sz w:val="22"/>
          <w:szCs w:val="22"/>
        </w:rPr>
        <w:t xml:space="preserve">Learning </w:t>
      </w:r>
      <w:r w:rsidR="00FA43EF" w:rsidRPr="00A0437E">
        <w:rPr>
          <w:rStyle w:val="Heading1Char"/>
          <w:rFonts w:ascii="Segoe UI" w:eastAsiaTheme="minorHAnsi" w:hAnsi="Segoe UI" w:cs="Segoe UI"/>
          <w:sz w:val="22"/>
          <w:szCs w:val="22"/>
        </w:rPr>
        <w:t>M</w:t>
      </w:r>
      <w:r w:rsidRPr="00A0437E">
        <w:rPr>
          <w:rStyle w:val="Heading1Char"/>
          <w:rFonts w:ascii="Segoe UI" w:eastAsiaTheme="minorHAnsi" w:hAnsi="Segoe UI" w:cs="Segoe UI"/>
          <w:sz w:val="22"/>
          <w:szCs w:val="22"/>
        </w:rPr>
        <w:t>odalities</w:t>
      </w:r>
      <w:bookmarkEnd w:id="62"/>
      <w:r w:rsidRPr="00A0437E">
        <w:rPr>
          <w:rFonts w:ascii="Segoe UI" w:eastAsia="Times New Roman" w:hAnsi="Segoe UI" w:cs="Segoe UI"/>
          <w:b/>
          <w:color w:val="5F497A"/>
        </w:rPr>
        <w:t xml:space="preserve">   </w:t>
      </w:r>
      <w:r w:rsidRPr="00A0437E">
        <w:rPr>
          <w:rFonts w:ascii="Segoe UI" w:eastAsia="Times New Roman" w:hAnsi="Segoe UI" w:cs="Segoe UI"/>
        </w:rPr>
        <w:t xml:space="preserve">The sensory channels (e.g., visual, auditory, tactile/kinesthetic) individuals use to give, receive, and store information. Some theories posit that students have preferences and should be taught through their preferred modalities. However, research has not proven that individuals actually learn best, in general, when taught through preferred modalities. A good rule of thumb is to teach using various modalities so that learners create and reinforce neuronal connections related to the target information. </w:t>
      </w:r>
    </w:p>
    <w:p w14:paraId="2A896DF3" w14:textId="77777777" w:rsidR="00084EE1" w:rsidRPr="00A0437E" w:rsidRDefault="00084EE1" w:rsidP="0033155D">
      <w:pPr>
        <w:keepLines/>
        <w:spacing w:after="0" w:line="240" w:lineRule="auto"/>
        <w:rPr>
          <w:rFonts w:ascii="Segoe UI" w:eastAsia="Times New Roman" w:hAnsi="Segoe UI" w:cs="Segoe UI"/>
          <w:b/>
          <w:color w:val="5F497A"/>
        </w:rPr>
      </w:pPr>
    </w:p>
    <w:p w14:paraId="754BBA92" w14:textId="77777777" w:rsidR="00084EE1" w:rsidRPr="00A0437E" w:rsidRDefault="00084EE1" w:rsidP="0033155D">
      <w:pPr>
        <w:keepLines/>
        <w:spacing w:after="0" w:line="240" w:lineRule="auto"/>
        <w:rPr>
          <w:rFonts w:ascii="Segoe UI" w:eastAsia="Times New Roman" w:hAnsi="Segoe UI" w:cs="Segoe UI"/>
          <w:color w:val="000000"/>
        </w:rPr>
      </w:pPr>
      <w:bookmarkStart w:id="63" w:name="Lesson"/>
      <w:r w:rsidRPr="00A0437E">
        <w:rPr>
          <w:rStyle w:val="Heading1Char"/>
          <w:rFonts w:ascii="Segoe UI" w:eastAsiaTheme="minorHAnsi" w:hAnsi="Segoe UI" w:cs="Segoe UI"/>
          <w:sz w:val="22"/>
          <w:szCs w:val="22"/>
        </w:rPr>
        <w:t>Lesson</w:t>
      </w:r>
      <w:bookmarkEnd w:id="63"/>
      <w:r w:rsidRPr="00A0437E">
        <w:rPr>
          <w:rFonts w:ascii="Segoe UI" w:eastAsia="Times New Roman" w:hAnsi="Segoe UI" w:cs="Segoe UI"/>
          <w:b/>
          <w:color w:val="5F497A"/>
        </w:rPr>
        <w:t xml:space="preserve">   </w:t>
      </w:r>
      <w:r w:rsidRPr="00A0437E">
        <w:rPr>
          <w:rFonts w:ascii="Segoe UI" w:eastAsia="Times New Roman" w:hAnsi="Segoe UI" w:cs="Segoe UI"/>
          <w:color w:val="000000"/>
        </w:rPr>
        <w:t>A part of a coordinated instructional unit, usually referring to the set of activities accomplished within one class session, or a part of a class session (e.g., when several content areas are taught, separately, over several hours). During one day, a teacher may have a social studies/reading lesson that is part of a larger social studies/reading unit and a math lesson that is part of a larger math unit.</w:t>
      </w:r>
    </w:p>
    <w:p w14:paraId="75417530" w14:textId="77777777" w:rsidR="00084EE1" w:rsidRPr="00A0437E" w:rsidRDefault="00084EE1" w:rsidP="0033155D">
      <w:pPr>
        <w:keepLines/>
        <w:spacing w:after="0" w:line="240" w:lineRule="auto"/>
        <w:rPr>
          <w:rFonts w:ascii="Segoe UI" w:eastAsia="Times New Roman" w:hAnsi="Segoe UI" w:cs="Segoe UI"/>
        </w:rPr>
      </w:pPr>
    </w:p>
    <w:p w14:paraId="6B399FE8" w14:textId="77777777" w:rsidR="00084EE1" w:rsidRPr="00A0437E" w:rsidRDefault="00FA43EF" w:rsidP="0033155D">
      <w:pPr>
        <w:keepLines/>
        <w:spacing w:after="0" w:line="240" w:lineRule="auto"/>
        <w:rPr>
          <w:rFonts w:ascii="Segoe UI" w:eastAsia="Times New Roman" w:hAnsi="Segoe UI" w:cs="Segoe UI"/>
        </w:rPr>
      </w:pPr>
      <w:bookmarkStart w:id="64" w:name="Literary_texts"/>
      <w:r w:rsidRPr="00A0437E">
        <w:rPr>
          <w:rStyle w:val="Heading1Char"/>
          <w:rFonts w:ascii="Segoe UI" w:eastAsiaTheme="minorHAnsi" w:hAnsi="Segoe UI" w:cs="Segoe UI"/>
          <w:sz w:val="22"/>
          <w:szCs w:val="22"/>
        </w:rPr>
        <w:lastRenderedPageBreak/>
        <w:t>Literary T</w:t>
      </w:r>
      <w:r w:rsidR="00084EE1" w:rsidRPr="00A0437E">
        <w:rPr>
          <w:rStyle w:val="Heading1Char"/>
          <w:rFonts w:ascii="Segoe UI" w:eastAsiaTheme="minorHAnsi" w:hAnsi="Segoe UI" w:cs="Segoe UI"/>
          <w:sz w:val="22"/>
          <w:szCs w:val="22"/>
        </w:rPr>
        <w:t>exts</w:t>
      </w:r>
      <w:bookmarkEnd w:id="64"/>
      <w:r w:rsidR="00084EE1" w:rsidRPr="00A0437E">
        <w:rPr>
          <w:rFonts w:ascii="Segoe UI" w:eastAsia="Times New Roman" w:hAnsi="Segoe UI" w:cs="Segoe UI"/>
        </w:rPr>
        <w:t xml:space="preserve">   Text written primarily to be enjoyed or appreciated rather than to explain or to persuade. Text types commonly (but not exclusively) associated with this major type of text are novels, short stories, poetry, song lyrics, plays, screenplays, essays, bio</w:t>
      </w:r>
      <w:r w:rsidR="0033155D" w:rsidRPr="00A0437E">
        <w:rPr>
          <w:rFonts w:ascii="Segoe UI" w:eastAsia="Times New Roman" w:hAnsi="Segoe UI" w:cs="Segoe UI"/>
        </w:rPr>
        <w:t xml:space="preserve">graphies, and autobiographies. </w:t>
      </w:r>
      <w:r w:rsidR="00084EE1" w:rsidRPr="00A0437E">
        <w:rPr>
          <w:rFonts w:ascii="Segoe UI" w:eastAsia="Times New Roman" w:hAnsi="Segoe UI" w:cs="Segoe UI"/>
        </w:rPr>
        <w:t xml:space="preserve">(Contrast with </w:t>
      </w:r>
      <w:hyperlink w:anchor="Informational_texts" w:history="1">
        <w:r w:rsidR="008D49B6" w:rsidRPr="00A0437E">
          <w:rPr>
            <w:rStyle w:val="Hyperlink"/>
            <w:rFonts w:ascii="Segoe UI" w:eastAsia="Times New Roman" w:hAnsi="Segoe UI" w:cs="Segoe UI"/>
          </w:rPr>
          <w:t>Informational T</w:t>
        </w:r>
        <w:r w:rsidR="00084EE1" w:rsidRPr="00A0437E">
          <w:rPr>
            <w:rStyle w:val="Hyperlink"/>
            <w:rFonts w:ascii="Segoe UI" w:eastAsia="Times New Roman" w:hAnsi="Segoe UI" w:cs="Segoe UI"/>
          </w:rPr>
          <w:t>exts</w:t>
        </w:r>
      </w:hyperlink>
      <w:r w:rsidR="00084EE1" w:rsidRPr="00A0437E">
        <w:rPr>
          <w:rFonts w:ascii="Segoe UI" w:eastAsia="Times New Roman" w:hAnsi="Segoe UI" w:cs="Segoe UI"/>
        </w:rPr>
        <w:t xml:space="preserve">, </w:t>
      </w:r>
      <w:hyperlink w:anchor="Argument_Persuasive_texts" w:history="1">
        <w:r w:rsidR="008D49B6" w:rsidRPr="00A0437E">
          <w:rPr>
            <w:rStyle w:val="Hyperlink"/>
            <w:rFonts w:ascii="Segoe UI" w:eastAsia="Times New Roman" w:hAnsi="Segoe UI" w:cs="Segoe UI"/>
          </w:rPr>
          <w:t>Argument/Persuasive T</w:t>
        </w:r>
        <w:r w:rsidR="00084EE1" w:rsidRPr="00A0437E">
          <w:rPr>
            <w:rStyle w:val="Hyperlink"/>
            <w:rFonts w:ascii="Segoe UI" w:eastAsia="Times New Roman" w:hAnsi="Segoe UI" w:cs="Segoe UI"/>
          </w:rPr>
          <w:t>exts</w:t>
        </w:r>
      </w:hyperlink>
      <w:r w:rsidR="00084EE1" w:rsidRPr="00A0437E">
        <w:rPr>
          <w:rFonts w:ascii="Segoe UI" w:eastAsia="Times New Roman" w:hAnsi="Segoe UI" w:cs="Segoe UI"/>
        </w:rPr>
        <w:t>.)</w:t>
      </w:r>
    </w:p>
    <w:p w14:paraId="1CB86FA9" w14:textId="77777777" w:rsidR="007C43E5" w:rsidRPr="00A0437E" w:rsidRDefault="007C43E5" w:rsidP="0033155D">
      <w:pPr>
        <w:keepLines/>
        <w:spacing w:after="0" w:line="240" w:lineRule="auto"/>
        <w:rPr>
          <w:rFonts w:ascii="Segoe UI" w:eastAsia="Times New Roman" w:hAnsi="Segoe UI" w:cs="Segoe UI"/>
        </w:rPr>
      </w:pPr>
    </w:p>
    <w:p w14:paraId="6AA05AEB" w14:textId="77777777" w:rsidR="00084EE1" w:rsidRPr="00A0437E" w:rsidRDefault="00084EE1" w:rsidP="0033155D">
      <w:pPr>
        <w:keepLines/>
        <w:spacing w:after="0" w:line="240" w:lineRule="auto"/>
        <w:rPr>
          <w:rFonts w:ascii="Segoe UI" w:eastAsia="Times New Roman" w:hAnsi="Segoe UI" w:cs="Segoe UI"/>
          <w:bCs/>
          <w:i/>
        </w:rPr>
      </w:pPr>
      <w:bookmarkStart w:id="65" w:name="Marked_Phrase_Boundaries"/>
      <w:r w:rsidRPr="00A0437E">
        <w:rPr>
          <w:rStyle w:val="Heading1Char"/>
          <w:rFonts w:ascii="Segoe UI" w:eastAsiaTheme="minorHAnsi" w:hAnsi="Segoe UI" w:cs="Segoe UI"/>
          <w:sz w:val="22"/>
          <w:szCs w:val="22"/>
        </w:rPr>
        <w:t>Marked Phrase Boundaries</w:t>
      </w:r>
      <w:bookmarkEnd w:id="65"/>
      <w:r w:rsidRPr="00A0437E">
        <w:rPr>
          <w:rStyle w:val="Heading1Char"/>
          <w:rFonts w:ascii="Segoe UI" w:eastAsiaTheme="minorHAnsi" w:hAnsi="Segoe UI" w:cs="Segoe UI"/>
          <w:sz w:val="22"/>
          <w:szCs w:val="22"/>
        </w:rPr>
        <w:t xml:space="preserve"> </w:t>
      </w:r>
      <w:r w:rsidRPr="00A0437E">
        <w:rPr>
          <w:rFonts w:ascii="Segoe UI" w:eastAsia="Times New Roman" w:hAnsi="Segoe UI" w:cs="Segoe UI"/>
          <w:b/>
          <w:bCs/>
          <w:color w:val="5F497A"/>
        </w:rPr>
        <w:t xml:space="preserve">  </w:t>
      </w:r>
      <w:r w:rsidRPr="00A0437E">
        <w:rPr>
          <w:rFonts w:ascii="Segoe UI" w:eastAsia="Times New Roman" w:hAnsi="Segoe UI" w:cs="Segoe UI"/>
          <w:bCs/>
        </w:rPr>
        <w:t xml:space="preserve">An approach to fluency instruction that requires the student to read text that the teacher (or student) has divided into phrases, using slash marks (e.g., </w:t>
      </w:r>
      <w:r w:rsidRPr="00A0437E">
        <w:rPr>
          <w:rFonts w:ascii="Segoe UI" w:eastAsia="Times New Roman" w:hAnsi="Segoe UI" w:cs="Segoe UI"/>
          <w:bCs/>
          <w:i/>
        </w:rPr>
        <w:t>The man/left the department store/and plodded/along the sidewalk,/dejected and forlorn.)</w:t>
      </w:r>
    </w:p>
    <w:p w14:paraId="24CCCFE0" w14:textId="77777777" w:rsidR="007C43E5" w:rsidRPr="00A0437E" w:rsidRDefault="007C43E5" w:rsidP="0033155D">
      <w:pPr>
        <w:keepLines/>
        <w:spacing w:after="0" w:line="240" w:lineRule="auto"/>
        <w:rPr>
          <w:rFonts w:ascii="Segoe UI" w:eastAsia="Times New Roman" w:hAnsi="Segoe UI" w:cs="Segoe UI"/>
          <w:bCs/>
        </w:rPr>
      </w:pPr>
    </w:p>
    <w:p w14:paraId="604F8A6E" w14:textId="77777777" w:rsidR="00084EE1" w:rsidRPr="00A0437E" w:rsidRDefault="00084EE1" w:rsidP="0033155D">
      <w:pPr>
        <w:keepLines/>
        <w:spacing w:after="0" w:line="240" w:lineRule="auto"/>
        <w:rPr>
          <w:rFonts w:ascii="Segoe UI" w:eastAsia="Times New Roman" w:hAnsi="Segoe UI" w:cs="Segoe UI"/>
          <w:bCs/>
        </w:rPr>
      </w:pPr>
      <w:bookmarkStart w:id="66" w:name="Massachusetts_Professional_Standards"/>
      <w:r w:rsidRPr="00A0437E">
        <w:rPr>
          <w:rStyle w:val="Heading1Char"/>
          <w:rFonts w:ascii="Segoe UI" w:eastAsiaTheme="minorHAnsi" w:hAnsi="Segoe UI" w:cs="Segoe UI"/>
          <w:sz w:val="22"/>
          <w:szCs w:val="22"/>
        </w:rPr>
        <w:t>Massachusetts Professional Standards</w:t>
      </w:r>
      <w:bookmarkEnd w:id="66"/>
      <w:r w:rsidRPr="00A0437E">
        <w:rPr>
          <w:rStyle w:val="Heading1Char"/>
          <w:rFonts w:ascii="Segoe UI" w:eastAsiaTheme="minorHAnsi" w:hAnsi="Segoe UI" w:cs="Segoe UI"/>
          <w:sz w:val="22"/>
          <w:szCs w:val="22"/>
        </w:rPr>
        <w:t xml:space="preserve"> for Teachers of Adult </w:t>
      </w:r>
      <w:r w:rsidR="00695B2A" w:rsidRPr="00A0437E">
        <w:rPr>
          <w:rStyle w:val="Heading1Char"/>
          <w:rFonts w:ascii="Segoe UI" w:eastAsiaTheme="minorHAnsi" w:hAnsi="Segoe UI" w:cs="Segoe UI"/>
          <w:sz w:val="22"/>
          <w:szCs w:val="22"/>
        </w:rPr>
        <w:t xml:space="preserve">Basic </w:t>
      </w:r>
      <w:r w:rsidRPr="00A0437E">
        <w:rPr>
          <w:rStyle w:val="Heading1Char"/>
          <w:rFonts w:ascii="Segoe UI" w:eastAsiaTheme="minorHAnsi" w:hAnsi="Segoe UI" w:cs="Segoe UI"/>
          <w:sz w:val="22"/>
          <w:szCs w:val="22"/>
        </w:rPr>
        <w:t>Education</w:t>
      </w:r>
      <w:r w:rsidR="00695B2A" w:rsidRPr="00A0437E">
        <w:rPr>
          <w:rStyle w:val="Heading1Char"/>
          <w:rFonts w:ascii="Segoe UI" w:eastAsiaTheme="minorHAnsi" w:hAnsi="Segoe UI" w:cs="Segoe UI"/>
          <w:sz w:val="22"/>
          <w:szCs w:val="22"/>
        </w:rPr>
        <w:t xml:space="preserve"> (ABE Professional Standards)</w:t>
      </w:r>
      <w:r w:rsidRPr="00A0437E">
        <w:rPr>
          <w:rFonts w:ascii="Segoe UI" w:eastAsia="Times New Roman" w:hAnsi="Segoe UI" w:cs="Segoe UI"/>
          <w:b/>
          <w:bCs/>
          <w:color w:val="5F497A"/>
        </w:rPr>
        <w:t xml:space="preserve">   </w:t>
      </w:r>
      <w:r w:rsidRPr="00A0437E">
        <w:rPr>
          <w:rFonts w:ascii="Segoe UI" w:eastAsia="Times New Roman" w:hAnsi="Segoe UI" w:cs="Segoe UI"/>
          <w:bCs/>
        </w:rPr>
        <w:t>A document that outlines what is important for effective adult education teachers of</w:t>
      </w:r>
      <w:r w:rsidR="00753D7E" w:rsidRPr="00A0437E">
        <w:rPr>
          <w:rFonts w:ascii="Segoe UI" w:eastAsia="Times New Roman" w:hAnsi="Segoe UI" w:cs="Segoe UI"/>
          <w:bCs/>
        </w:rPr>
        <w:t xml:space="preserve"> mathematics</w:t>
      </w:r>
      <w:r w:rsidRPr="00A0437E">
        <w:rPr>
          <w:rFonts w:ascii="Segoe UI" w:eastAsia="Times New Roman" w:hAnsi="Segoe UI" w:cs="Segoe UI"/>
          <w:bCs/>
        </w:rPr>
        <w:t xml:space="preserve"> and/or English language arts to know and be able to do. </w:t>
      </w:r>
      <w:r w:rsidR="00753D7E" w:rsidRPr="00A0437E">
        <w:rPr>
          <w:rFonts w:ascii="Segoe UI" w:eastAsia="Times New Roman" w:hAnsi="Segoe UI" w:cs="Segoe UI"/>
          <w:bCs/>
        </w:rPr>
        <w:t xml:space="preserve">(See </w:t>
      </w:r>
      <w:hyperlink r:id="rId22" w:history="1">
        <w:r w:rsidR="00753D7E" w:rsidRPr="00A0437E">
          <w:rPr>
            <w:rStyle w:val="Hyperlink"/>
            <w:rFonts w:ascii="Segoe UI" w:eastAsia="Times New Roman" w:hAnsi="Segoe UI" w:cs="Segoe UI"/>
            <w:bCs/>
          </w:rPr>
          <w:t>https://www.doe.mass.edu/acls/edueffectiveness/</w:t>
        </w:r>
      </w:hyperlink>
      <w:r w:rsidR="00753D7E" w:rsidRPr="00A0437E">
        <w:rPr>
          <w:rFonts w:ascii="Segoe UI" w:eastAsia="Times New Roman" w:hAnsi="Segoe UI" w:cs="Segoe UI"/>
          <w:bCs/>
        </w:rPr>
        <w:t>.)</w:t>
      </w:r>
    </w:p>
    <w:p w14:paraId="667E97CB" w14:textId="77777777" w:rsidR="007C43E5" w:rsidRPr="00A0437E" w:rsidRDefault="007C43E5" w:rsidP="0033155D">
      <w:pPr>
        <w:keepLines/>
        <w:spacing w:after="0" w:line="240" w:lineRule="auto"/>
        <w:rPr>
          <w:rFonts w:ascii="Segoe UI" w:eastAsia="Times New Roman" w:hAnsi="Segoe UI" w:cs="Segoe UI"/>
          <w:b/>
          <w:bCs/>
          <w:color w:val="5F497A"/>
        </w:rPr>
      </w:pPr>
    </w:p>
    <w:p w14:paraId="21922DED" w14:textId="77777777" w:rsidR="00084EE1" w:rsidRPr="00A0437E" w:rsidRDefault="00084EE1" w:rsidP="0033155D">
      <w:pPr>
        <w:keepLines/>
        <w:spacing w:after="0" w:line="240" w:lineRule="auto"/>
        <w:rPr>
          <w:rFonts w:ascii="Segoe UI" w:eastAsia="Times New Roman" w:hAnsi="Segoe UI" w:cs="Segoe UI"/>
        </w:rPr>
      </w:pPr>
      <w:bookmarkStart w:id="67" w:name="Metacognition"/>
      <w:r w:rsidRPr="00A0437E">
        <w:rPr>
          <w:rStyle w:val="Heading1Char"/>
          <w:rFonts w:ascii="Segoe UI" w:eastAsiaTheme="minorHAnsi" w:hAnsi="Segoe UI" w:cs="Segoe UI"/>
          <w:sz w:val="22"/>
          <w:szCs w:val="22"/>
        </w:rPr>
        <w:t>Metacognition</w:t>
      </w:r>
      <w:bookmarkEnd w:id="67"/>
      <w:r w:rsidRPr="00A0437E">
        <w:rPr>
          <w:rFonts w:ascii="Segoe UI" w:eastAsia="Times New Roman" w:hAnsi="Segoe UI" w:cs="Segoe UI"/>
        </w:rPr>
        <w:t xml:space="preserve">   Thinking about one’s own thinking or learning process. Metacognition refers to higher-order thinking that involves active control over the cognitive processes engaged in learning. Activities such as planning how to approach a given learning task, monitoring comprehension, and evaluating progress toward the completion of a task are metacognitive in nature. Because metacognition plays a critical role in managing one’s lifelong learning, adult students need to have opportunities to plan, monitor, and reflect upon their learning in the classroom.</w:t>
      </w:r>
    </w:p>
    <w:p w14:paraId="7FF89524" w14:textId="77777777" w:rsidR="007C43E5" w:rsidRPr="00A0437E" w:rsidRDefault="007C43E5" w:rsidP="0033155D">
      <w:pPr>
        <w:keepLines/>
        <w:spacing w:after="0" w:line="240" w:lineRule="auto"/>
        <w:rPr>
          <w:rFonts w:ascii="Segoe UI" w:eastAsia="Times New Roman" w:hAnsi="Segoe UI" w:cs="Segoe UI"/>
        </w:rPr>
      </w:pPr>
    </w:p>
    <w:p w14:paraId="7E7E812F" w14:textId="77777777" w:rsidR="00084EE1" w:rsidRPr="00A0437E" w:rsidRDefault="00084EE1" w:rsidP="0033155D">
      <w:pPr>
        <w:keepLines/>
        <w:spacing w:after="0" w:line="240" w:lineRule="auto"/>
        <w:rPr>
          <w:rFonts w:ascii="Segoe UI" w:eastAsia="Times New Roman" w:hAnsi="Segoe UI" w:cs="Segoe UI"/>
          <w:b/>
        </w:rPr>
      </w:pPr>
      <w:bookmarkStart w:id="68" w:name="Modeling"/>
      <w:r w:rsidRPr="00A0437E">
        <w:rPr>
          <w:rStyle w:val="Heading1Char"/>
          <w:rFonts w:ascii="Segoe UI" w:eastAsiaTheme="minorHAnsi" w:hAnsi="Segoe UI" w:cs="Segoe UI"/>
          <w:sz w:val="22"/>
          <w:szCs w:val="22"/>
        </w:rPr>
        <w:t>Modeling</w:t>
      </w:r>
      <w:bookmarkEnd w:id="68"/>
      <w:r w:rsidRPr="00A0437E">
        <w:rPr>
          <w:rFonts w:ascii="Segoe UI" w:eastAsia="Times New Roman" w:hAnsi="Segoe UI" w:cs="Segoe UI"/>
        </w:rPr>
        <w:t xml:space="preserve">   In a teaching context, showing others how to do something by demonstrating it while students observe.</w:t>
      </w:r>
    </w:p>
    <w:p w14:paraId="562ED2B2" w14:textId="77777777" w:rsidR="00D4549D" w:rsidRPr="00A0437E" w:rsidRDefault="00D4549D" w:rsidP="0033155D">
      <w:pPr>
        <w:keepLines/>
        <w:spacing w:after="0" w:line="240" w:lineRule="auto"/>
        <w:rPr>
          <w:rFonts w:ascii="Segoe UI" w:eastAsia="Times New Roman" w:hAnsi="Segoe UI" w:cs="Segoe UI"/>
          <w:b/>
        </w:rPr>
      </w:pPr>
    </w:p>
    <w:p w14:paraId="5D55E2C9" w14:textId="3F314014" w:rsidR="00084EE1" w:rsidRPr="00A0437E" w:rsidRDefault="00084EE1" w:rsidP="0033155D">
      <w:pPr>
        <w:keepLines/>
        <w:spacing w:after="0" w:line="240" w:lineRule="auto"/>
        <w:rPr>
          <w:rFonts w:ascii="Segoe UI" w:eastAsia="Times New Roman" w:hAnsi="Segoe UI" w:cs="Segoe UI"/>
          <w:b/>
        </w:rPr>
      </w:pPr>
      <w:bookmarkStart w:id="69" w:name="National_Reporting_System"/>
      <w:r w:rsidRPr="00A0437E">
        <w:rPr>
          <w:rStyle w:val="Heading1Char"/>
          <w:rFonts w:ascii="Segoe UI" w:eastAsiaTheme="minorHAnsi" w:hAnsi="Segoe UI" w:cs="Segoe UI"/>
          <w:sz w:val="22"/>
          <w:szCs w:val="22"/>
        </w:rPr>
        <w:t>National Reporting System</w:t>
      </w:r>
      <w:bookmarkEnd w:id="69"/>
      <w:r w:rsidRPr="00A0437E">
        <w:rPr>
          <w:rStyle w:val="Heading1Char"/>
          <w:rFonts w:ascii="Segoe UI" w:eastAsiaTheme="minorHAnsi" w:hAnsi="Segoe UI" w:cs="Segoe UI"/>
          <w:sz w:val="22"/>
          <w:szCs w:val="22"/>
        </w:rPr>
        <w:t xml:space="preserve"> (NRS)</w:t>
      </w:r>
      <w:r w:rsidRPr="00A0437E">
        <w:rPr>
          <w:rFonts w:ascii="Segoe UI" w:eastAsia="Times New Roman" w:hAnsi="Segoe UI" w:cs="Segoe UI"/>
          <w:b/>
        </w:rPr>
        <w:t xml:space="preserve">   </w:t>
      </w:r>
      <w:r w:rsidR="007B4897" w:rsidRPr="00A0437E">
        <w:rPr>
          <w:rFonts w:ascii="Segoe UI" w:eastAsia="Times New Roman" w:hAnsi="Segoe UI" w:cs="Segoe UI"/>
        </w:rPr>
        <w:t xml:space="preserve">The accountability system for the federally funded AE program, authorized by Section 212 of the Workforce Innovation and Opportunity Act (WIOA). The NRS includes the WIOA primary indicators of performance, measures that describe AE students and their program participation, methodologies for collecting performance data, and program reporting procedures. </w:t>
      </w:r>
      <w:r w:rsidRPr="00A0437E">
        <w:rPr>
          <w:rFonts w:ascii="Segoe UI" w:eastAsia="Times New Roman" w:hAnsi="Segoe UI" w:cs="Segoe UI"/>
        </w:rPr>
        <w:t xml:space="preserve">The NRS requires programs to report student progress through </w:t>
      </w:r>
      <w:hyperlink w:anchor="Educational_Functioning_Level" w:history="1">
        <w:r w:rsidRPr="00A0437E">
          <w:rPr>
            <w:rStyle w:val="Hyperlink"/>
            <w:rFonts w:ascii="Segoe UI" w:eastAsia="Times New Roman" w:hAnsi="Segoe UI" w:cs="Segoe UI"/>
          </w:rPr>
          <w:t>Educational Functioning Levels</w:t>
        </w:r>
      </w:hyperlink>
      <w:r w:rsidRPr="00A0437E">
        <w:rPr>
          <w:rFonts w:ascii="Segoe UI" w:eastAsia="Times New Roman" w:hAnsi="Segoe UI" w:cs="Segoe UI"/>
        </w:rPr>
        <w:t xml:space="preserve">, which correspond with the A-E columns for the </w:t>
      </w:r>
      <w:hyperlink w:anchor="College_and_Career_Readiness_Standards" w:history="1">
        <w:r w:rsidRPr="00A0437E">
          <w:rPr>
            <w:rStyle w:val="Hyperlink"/>
            <w:rFonts w:ascii="Segoe UI" w:eastAsia="Times New Roman" w:hAnsi="Segoe UI" w:cs="Segoe UI"/>
          </w:rPr>
          <w:t>CCRSAE</w:t>
        </w:r>
      </w:hyperlink>
      <w:r w:rsidRPr="00A0437E">
        <w:rPr>
          <w:rFonts w:ascii="Segoe UI" w:eastAsia="Times New Roman" w:hAnsi="Segoe UI" w:cs="Segoe UI"/>
        </w:rPr>
        <w:t xml:space="preserve"> ELA standards. </w:t>
      </w:r>
      <w:r w:rsidR="007B4897" w:rsidRPr="00A0437E">
        <w:rPr>
          <w:rFonts w:ascii="Segoe UI" w:eastAsia="Times New Roman" w:hAnsi="Segoe UI" w:cs="Segoe UI"/>
        </w:rPr>
        <w:t xml:space="preserve">(For more information, </w:t>
      </w:r>
      <w:r w:rsidR="00B72363">
        <w:rPr>
          <w:rFonts w:ascii="Segoe UI" w:eastAsia="Times New Roman" w:hAnsi="Segoe UI" w:cs="Segoe UI"/>
        </w:rPr>
        <w:t>visit</w:t>
      </w:r>
      <w:r w:rsidR="00753D7E" w:rsidRPr="00A0437E">
        <w:rPr>
          <w:rFonts w:ascii="Segoe UI" w:eastAsia="Times New Roman" w:hAnsi="Segoe UI" w:cs="Segoe UI"/>
        </w:rPr>
        <w:t xml:space="preserve"> </w:t>
      </w:r>
      <w:hyperlink r:id="rId23" w:history="1">
        <w:r w:rsidR="00753D7E" w:rsidRPr="00A0437E">
          <w:rPr>
            <w:rStyle w:val="Hyperlink"/>
            <w:rFonts w:ascii="Segoe UI" w:eastAsia="Times New Roman" w:hAnsi="Segoe UI" w:cs="Segoe UI"/>
          </w:rPr>
          <w:t>https://nrsweb.org/</w:t>
        </w:r>
      </w:hyperlink>
      <w:r w:rsidR="00753D7E" w:rsidRPr="00A0437E">
        <w:rPr>
          <w:rFonts w:ascii="Segoe UI" w:eastAsia="Times New Roman" w:hAnsi="Segoe UI" w:cs="Segoe UI"/>
        </w:rPr>
        <w:t xml:space="preserve">.) </w:t>
      </w:r>
    </w:p>
    <w:p w14:paraId="42EA16FB" w14:textId="77777777" w:rsidR="00084EE1" w:rsidRPr="00A0437E" w:rsidRDefault="00084EE1" w:rsidP="0033155D">
      <w:pPr>
        <w:keepLines/>
        <w:spacing w:after="0" w:line="240" w:lineRule="auto"/>
        <w:rPr>
          <w:rFonts w:ascii="Segoe UI" w:eastAsia="Times New Roman" w:hAnsi="Segoe UI" w:cs="Segoe UI"/>
          <w:b/>
        </w:rPr>
      </w:pPr>
    </w:p>
    <w:p w14:paraId="29806C7C" w14:textId="77777777" w:rsidR="00084EE1" w:rsidRPr="00A0437E" w:rsidRDefault="00FA43EF" w:rsidP="0033155D">
      <w:pPr>
        <w:keepLines/>
        <w:spacing w:after="0" w:line="240" w:lineRule="auto"/>
        <w:rPr>
          <w:rFonts w:ascii="Segoe UI" w:eastAsia="Times New Roman" w:hAnsi="Segoe UI" w:cs="Segoe UI"/>
        </w:rPr>
      </w:pPr>
      <w:bookmarkStart w:id="70" w:name="Narrative_texts"/>
      <w:r w:rsidRPr="00A0437E">
        <w:rPr>
          <w:rStyle w:val="Heading1Char"/>
          <w:rFonts w:ascii="Segoe UI" w:eastAsiaTheme="minorHAnsi" w:hAnsi="Segoe UI" w:cs="Segoe UI"/>
          <w:sz w:val="22"/>
          <w:szCs w:val="22"/>
        </w:rPr>
        <w:t>Narrative T</w:t>
      </w:r>
      <w:r w:rsidR="00084EE1" w:rsidRPr="00A0437E">
        <w:rPr>
          <w:rStyle w:val="Heading1Char"/>
          <w:rFonts w:ascii="Segoe UI" w:eastAsiaTheme="minorHAnsi" w:hAnsi="Segoe UI" w:cs="Segoe UI"/>
          <w:sz w:val="22"/>
          <w:szCs w:val="22"/>
        </w:rPr>
        <w:t>exts</w:t>
      </w:r>
      <w:bookmarkEnd w:id="70"/>
      <w:r w:rsidR="00084EE1" w:rsidRPr="00A0437E">
        <w:rPr>
          <w:rFonts w:ascii="Segoe UI" w:eastAsia="Times New Roman" w:hAnsi="Segoe UI" w:cs="Segoe UI"/>
          <w:b/>
        </w:rPr>
        <w:t xml:space="preserve">   </w:t>
      </w:r>
      <w:r w:rsidR="00084EE1" w:rsidRPr="00A0437E">
        <w:rPr>
          <w:rFonts w:ascii="Segoe UI" w:eastAsia="Times New Roman" w:hAnsi="Segoe UI" w:cs="Segoe UI"/>
        </w:rPr>
        <w:t xml:space="preserve">Written material that presents a story, including </w:t>
      </w:r>
      <w:r w:rsidR="0033155D" w:rsidRPr="00A0437E">
        <w:rPr>
          <w:rFonts w:ascii="Segoe UI" w:eastAsia="Times New Roman" w:hAnsi="Segoe UI" w:cs="Segoe UI"/>
        </w:rPr>
        <w:t xml:space="preserve">characters, setting, and plot. </w:t>
      </w:r>
      <w:r w:rsidR="00084EE1" w:rsidRPr="00A0437E">
        <w:rPr>
          <w:rFonts w:ascii="Segoe UI" w:eastAsia="Times New Roman" w:hAnsi="Segoe UI" w:cs="Segoe UI"/>
        </w:rPr>
        <w:t>Common narrative texts include short stories, novels, plays/scripts, and narrative poems.</w:t>
      </w:r>
      <w:r w:rsidR="00084EE1" w:rsidRPr="00A0437E">
        <w:rPr>
          <w:rFonts w:ascii="Segoe UI" w:eastAsia="Times New Roman" w:hAnsi="Segoe UI" w:cs="Segoe UI"/>
          <w:b/>
        </w:rPr>
        <w:t xml:space="preserve">  </w:t>
      </w:r>
    </w:p>
    <w:p w14:paraId="3ECE8798" w14:textId="77777777" w:rsidR="00084EE1" w:rsidRPr="00A0437E" w:rsidRDefault="00084EE1" w:rsidP="0033155D">
      <w:pPr>
        <w:keepLines/>
        <w:spacing w:after="0" w:line="240" w:lineRule="auto"/>
        <w:rPr>
          <w:rFonts w:ascii="Segoe UI" w:eastAsia="Times New Roman" w:hAnsi="Segoe UI" w:cs="Segoe UI"/>
          <w:color w:val="5F497A"/>
        </w:rPr>
      </w:pPr>
    </w:p>
    <w:p w14:paraId="1434B50D" w14:textId="77777777" w:rsidR="00084EE1" w:rsidRPr="00A0437E" w:rsidRDefault="00084EE1" w:rsidP="0033155D">
      <w:pPr>
        <w:keepLines/>
        <w:spacing w:after="0" w:line="240" w:lineRule="auto"/>
        <w:rPr>
          <w:rFonts w:ascii="Segoe UI" w:eastAsia="Times New Roman" w:hAnsi="Segoe UI" w:cs="Segoe UI"/>
          <w:i/>
          <w:color w:val="5F497A"/>
        </w:rPr>
      </w:pPr>
      <w:bookmarkStart w:id="71" w:name="Objectives"/>
      <w:r w:rsidRPr="00A0437E">
        <w:rPr>
          <w:rStyle w:val="Heading1Char"/>
          <w:rFonts w:ascii="Segoe UI" w:eastAsiaTheme="minorHAnsi" w:hAnsi="Segoe UI" w:cs="Segoe UI"/>
          <w:sz w:val="22"/>
          <w:szCs w:val="22"/>
        </w:rPr>
        <w:t>Objectives</w:t>
      </w:r>
      <w:bookmarkEnd w:id="71"/>
      <w:r w:rsidRPr="00A0437E">
        <w:rPr>
          <w:rFonts w:ascii="Segoe UI" w:eastAsia="Times New Roman" w:hAnsi="Segoe UI" w:cs="Segoe UI"/>
          <w:b/>
          <w:color w:val="5F497A"/>
        </w:rPr>
        <w:t xml:space="preserve"> </w:t>
      </w:r>
      <w:r w:rsidRPr="00A0437E">
        <w:rPr>
          <w:rFonts w:ascii="Segoe UI" w:eastAsia="Times New Roman" w:hAnsi="Segoe UI" w:cs="Segoe UI"/>
          <w:color w:val="000000" w:themeColor="text1"/>
        </w:rPr>
        <w:t xml:space="preserve">(also called </w:t>
      </w:r>
      <w:r w:rsidRPr="00A0437E">
        <w:rPr>
          <w:rFonts w:ascii="Segoe UI" w:eastAsia="Times New Roman" w:hAnsi="Segoe UI" w:cs="Segoe UI"/>
          <w:b/>
          <w:i/>
          <w:color w:val="000000" w:themeColor="text1"/>
        </w:rPr>
        <w:t>learning objectives</w:t>
      </w:r>
      <w:r w:rsidRPr="00A0437E">
        <w:rPr>
          <w:rFonts w:ascii="Segoe UI" w:eastAsia="Times New Roman" w:hAnsi="Segoe UI" w:cs="Segoe UI"/>
          <w:color w:val="000000" w:themeColor="text1"/>
        </w:rPr>
        <w:t>)   Statements that articulate what learners should be able to do by the end of a lesson or unit.</w:t>
      </w:r>
    </w:p>
    <w:p w14:paraId="45127D9A" w14:textId="77777777" w:rsidR="00084EE1" w:rsidRPr="00A0437E" w:rsidRDefault="00084EE1" w:rsidP="0033155D">
      <w:pPr>
        <w:keepLines/>
        <w:spacing w:after="0" w:line="240" w:lineRule="auto"/>
        <w:rPr>
          <w:rFonts w:ascii="Segoe UI" w:eastAsia="Times New Roman" w:hAnsi="Segoe UI" w:cs="Segoe UI"/>
          <w:b/>
          <w:color w:val="5F497A"/>
        </w:rPr>
      </w:pPr>
    </w:p>
    <w:p w14:paraId="71695A87" w14:textId="30C12426" w:rsidR="00084EE1" w:rsidRPr="00A0437E" w:rsidRDefault="00084EE1" w:rsidP="0033155D">
      <w:pPr>
        <w:keepLines/>
        <w:spacing w:after="0" w:line="240" w:lineRule="auto"/>
        <w:rPr>
          <w:rFonts w:ascii="Segoe UI" w:eastAsia="Times New Roman" w:hAnsi="Segoe UI" w:cs="Segoe UI"/>
        </w:rPr>
      </w:pPr>
      <w:bookmarkStart w:id="72" w:name="Onset"/>
      <w:r w:rsidRPr="00A0437E">
        <w:rPr>
          <w:rStyle w:val="Heading1Char"/>
          <w:rFonts w:ascii="Segoe UI" w:eastAsiaTheme="minorHAnsi" w:hAnsi="Segoe UI" w:cs="Segoe UI"/>
          <w:sz w:val="22"/>
          <w:szCs w:val="22"/>
        </w:rPr>
        <w:t>Onset</w:t>
      </w:r>
      <w:bookmarkEnd w:id="72"/>
      <w:r w:rsidRPr="00A0437E">
        <w:rPr>
          <w:rFonts w:ascii="Segoe UI" w:eastAsia="Times New Roman" w:hAnsi="Segoe UI" w:cs="Segoe UI"/>
        </w:rPr>
        <w:t xml:space="preserve">   The initial consonant sound in a one-syllable word. For instance, in the word </w:t>
      </w:r>
      <w:r w:rsidRPr="00A0437E">
        <w:rPr>
          <w:rFonts w:ascii="Segoe UI" w:eastAsia="Times New Roman" w:hAnsi="Segoe UI" w:cs="Segoe UI"/>
          <w:i/>
        </w:rPr>
        <w:t xml:space="preserve">tame, /t/ </w:t>
      </w:r>
      <w:r w:rsidRPr="00A0437E">
        <w:rPr>
          <w:rFonts w:ascii="Segoe UI" w:eastAsia="Times New Roman" w:hAnsi="Segoe UI" w:cs="Segoe UI"/>
        </w:rPr>
        <w:t xml:space="preserve">is the onset and </w:t>
      </w:r>
      <w:r w:rsidRPr="00A0437E">
        <w:rPr>
          <w:rFonts w:ascii="Segoe UI" w:eastAsia="Times New Roman" w:hAnsi="Segoe UI" w:cs="Segoe UI"/>
          <w:i/>
        </w:rPr>
        <w:t xml:space="preserve">/-ame/ </w:t>
      </w:r>
      <w:r w:rsidRPr="00A0437E">
        <w:rPr>
          <w:rFonts w:ascii="Segoe UI" w:eastAsia="Times New Roman" w:hAnsi="Segoe UI" w:cs="Segoe UI"/>
        </w:rPr>
        <w:t xml:space="preserve">is the rime. The word </w:t>
      </w:r>
      <w:r w:rsidRPr="00A0437E">
        <w:rPr>
          <w:rFonts w:ascii="Segoe UI" w:eastAsia="Times New Roman" w:hAnsi="Segoe UI" w:cs="Segoe UI"/>
          <w:i/>
        </w:rPr>
        <w:t xml:space="preserve">aim </w:t>
      </w:r>
      <w:r w:rsidRPr="00A0437E">
        <w:rPr>
          <w:rFonts w:ascii="Segoe UI" w:eastAsia="Times New Roman" w:hAnsi="Segoe UI" w:cs="Segoe UI"/>
        </w:rPr>
        <w:t>doesn’t have an onset, only a rime. (</w:t>
      </w:r>
      <w:r w:rsidR="00407D9C">
        <w:rPr>
          <w:rFonts w:ascii="Segoe UI" w:eastAsia="Times New Roman" w:hAnsi="Segoe UI" w:cs="Segoe UI"/>
        </w:rPr>
        <w:t>See</w:t>
      </w:r>
      <w:r w:rsidR="00357F2A">
        <w:t xml:space="preserve"> </w:t>
      </w:r>
      <w:hyperlink w:anchor="Rime" w:history="1">
        <w:r w:rsidRPr="00A0437E">
          <w:rPr>
            <w:rStyle w:val="Hyperlink"/>
            <w:rFonts w:ascii="Segoe UI" w:eastAsia="Times New Roman" w:hAnsi="Segoe UI" w:cs="Segoe UI"/>
          </w:rPr>
          <w:t>Rime</w:t>
        </w:r>
      </w:hyperlink>
      <w:r w:rsidRPr="00A0437E">
        <w:rPr>
          <w:rFonts w:ascii="Segoe UI" w:eastAsia="Times New Roman" w:hAnsi="Segoe UI" w:cs="Segoe UI"/>
          <w:b/>
        </w:rPr>
        <w:t>.</w:t>
      </w:r>
      <w:r w:rsidRPr="00A0437E">
        <w:rPr>
          <w:rFonts w:ascii="Segoe UI" w:eastAsia="Times New Roman" w:hAnsi="Segoe UI" w:cs="Segoe UI"/>
        </w:rPr>
        <w:t>)</w:t>
      </w:r>
    </w:p>
    <w:p w14:paraId="71C2E839" w14:textId="77777777" w:rsidR="00084EE1" w:rsidRPr="00A0437E" w:rsidRDefault="00084EE1" w:rsidP="0033155D">
      <w:pPr>
        <w:keepLines/>
        <w:spacing w:after="0" w:line="240" w:lineRule="auto"/>
        <w:rPr>
          <w:rFonts w:ascii="Segoe UI" w:eastAsia="Times New Roman" w:hAnsi="Segoe UI" w:cs="Segoe UI"/>
          <w:b/>
          <w:color w:val="5F497A"/>
        </w:rPr>
      </w:pPr>
    </w:p>
    <w:p w14:paraId="5D53C439" w14:textId="77777777" w:rsidR="00084EE1" w:rsidRPr="00A0437E" w:rsidRDefault="00FA43EF" w:rsidP="0033155D">
      <w:pPr>
        <w:keepLines/>
        <w:spacing w:after="0" w:line="240" w:lineRule="auto"/>
        <w:rPr>
          <w:rFonts w:ascii="Segoe UI" w:eastAsia="Times New Roman" w:hAnsi="Segoe UI" w:cs="Segoe UI"/>
        </w:rPr>
      </w:pPr>
      <w:bookmarkStart w:id="73" w:name="Persuasive_techniques"/>
      <w:r w:rsidRPr="00A0437E">
        <w:rPr>
          <w:rStyle w:val="Heading1Char"/>
          <w:rFonts w:ascii="Segoe UI" w:eastAsiaTheme="minorHAnsi" w:hAnsi="Segoe UI" w:cs="Segoe UI"/>
          <w:sz w:val="22"/>
          <w:szCs w:val="22"/>
        </w:rPr>
        <w:lastRenderedPageBreak/>
        <w:t>Persuasive T</w:t>
      </w:r>
      <w:r w:rsidR="00084EE1" w:rsidRPr="00A0437E">
        <w:rPr>
          <w:rStyle w:val="Heading1Char"/>
          <w:rFonts w:ascii="Segoe UI" w:eastAsiaTheme="minorHAnsi" w:hAnsi="Segoe UI" w:cs="Segoe UI"/>
          <w:sz w:val="22"/>
          <w:szCs w:val="22"/>
        </w:rPr>
        <w:t>echniques</w:t>
      </w:r>
      <w:bookmarkEnd w:id="73"/>
      <w:r w:rsidR="00084EE1" w:rsidRPr="00A0437E">
        <w:rPr>
          <w:rFonts w:ascii="Segoe UI" w:eastAsia="Times New Roman" w:hAnsi="Segoe UI" w:cs="Segoe UI"/>
        </w:rPr>
        <w:t xml:space="preserve">   Ways in which authors try to convince a reader to be</w:t>
      </w:r>
      <w:r w:rsidR="0033155D" w:rsidRPr="00A0437E">
        <w:rPr>
          <w:rFonts w:ascii="Segoe UI" w:eastAsia="Times New Roman" w:hAnsi="Segoe UI" w:cs="Segoe UI"/>
        </w:rPr>
        <w:t xml:space="preserve">lieve or act in a certain way. </w:t>
      </w:r>
      <w:r w:rsidR="00084EE1" w:rsidRPr="00A0437E">
        <w:rPr>
          <w:rFonts w:ascii="Segoe UI" w:eastAsia="Times New Roman" w:hAnsi="Segoe UI" w:cs="Segoe UI"/>
        </w:rPr>
        <w:t>Common persuasive techniques include logic, emotional appeals, bandwagon (e.g., “everyone is doing it”), citing celebrities or authorities, etc.</w:t>
      </w:r>
    </w:p>
    <w:p w14:paraId="719B9FBD" w14:textId="77777777" w:rsidR="00084EE1" w:rsidRPr="00A0437E" w:rsidRDefault="00084EE1" w:rsidP="0033155D">
      <w:pPr>
        <w:keepLines/>
        <w:spacing w:after="0" w:line="240" w:lineRule="auto"/>
        <w:rPr>
          <w:rFonts w:ascii="Segoe UI" w:eastAsia="Times New Roman" w:hAnsi="Segoe UI" w:cs="Segoe UI"/>
        </w:rPr>
      </w:pPr>
    </w:p>
    <w:p w14:paraId="7A4BF81D" w14:textId="77777777" w:rsidR="00084EE1" w:rsidRPr="00A0437E" w:rsidRDefault="00084EE1" w:rsidP="0033155D">
      <w:pPr>
        <w:keepLines/>
        <w:spacing w:after="0" w:line="240" w:lineRule="auto"/>
        <w:rPr>
          <w:rFonts w:ascii="Segoe UI" w:eastAsia="Times New Roman" w:hAnsi="Segoe UI" w:cs="Segoe UI"/>
        </w:rPr>
      </w:pPr>
      <w:bookmarkStart w:id="74" w:name="Phoneme"/>
      <w:r w:rsidRPr="00A0437E">
        <w:rPr>
          <w:rStyle w:val="Heading1Char"/>
          <w:rFonts w:ascii="Segoe UI" w:eastAsiaTheme="minorHAnsi" w:hAnsi="Segoe UI" w:cs="Segoe UI"/>
          <w:sz w:val="22"/>
          <w:szCs w:val="22"/>
        </w:rPr>
        <w:t>Phoneme</w:t>
      </w:r>
      <w:bookmarkEnd w:id="74"/>
      <w:r w:rsidRPr="00A0437E">
        <w:rPr>
          <w:rFonts w:ascii="Segoe UI" w:eastAsia="Times New Roman" w:hAnsi="Segoe UI" w:cs="Segoe UI"/>
        </w:rPr>
        <w:t xml:space="preserve">   The smallest unit of sound in spoken language that leads to a difference in meaning </w:t>
      </w:r>
      <w:r w:rsidRPr="00A0437E">
        <w:rPr>
          <w:rFonts w:ascii="Segoe UI" w:eastAsia="Times New Roman" w:hAnsi="Segoe UI" w:cs="Segoe UI"/>
          <w:bCs/>
        </w:rPr>
        <w:t xml:space="preserve">(e.g., </w:t>
      </w:r>
      <w:r w:rsidRPr="00A0437E">
        <w:rPr>
          <w:rFonts w:ascii="Segoe UI" w:eastAsia="Times New Roman" w:hAnsi="Segoe UI" w:cs="Segoe UI"/>
        </w:rPr>
        <w:t xml:space="preserve">the </w:t>
      </w:r>
      <w:r w:rsidRPr="00A0437E">
        <w:rPr>
          <w:rFonts w:ascii="Segoe UI" w:eastAsia="Times New Roman" w:hAnsi="Segoe UI" w:cs="Segoe UI"/>
          <w:i/>
          <w:iCs/>
        </w:rPr>
        <w:t>/p/</w:t>
      </w:r>
      <w:r w:rsidRPr="00A0437E">
        <w:rPr>
          <w:rFonts w:ascii="Segoe UI" w:eastAsia="Times New Roman" w:hAnsi="Segoe UI" w:cs="Segoe UI"/>
        </w:rPr>
        <w:t xml:space="preserve"> sound in </w:t>
      </w:r>
      <w:r w:rsidRPr="00A0437E">
        <w:rPr>
          <w:rFonts w:ascii="Segoe UI" w:eastAsia="Times New Roman" w:hAnsi="Segoe UI" w:cs="Segoe UI"/>
          <w:i/>
          <w:iCs/>
        </w:rPr>
        <w:t>pit</w:t>
      </w:r>
      <w:r w:rsidRPr="00A0437E">
        <w:rPr>
          <w:rFonts w:ascii="Segoe UI" w:eastAsia="Times New Roman" w:hAnsi="Segoe UI" w:cs="Segoe UI"/>
        </w:rPr>
        <w:t xml:space="preserve"> and the </w:t>
      </w:r>
      <w:r w:rsidRPr="00A0437E">
        <w:rPr>
          <w:rFonts w:ascii="Segoe UI" w:eastAsia="Times New Roman" w:hAnsi="Segoe UI" w:cs="Segoe UI"/>
          <w:i/>
          <w:iCs/>
        </w:rPr>
        <w:t>/b/</w:t>
      </w:r>
      <w:r w:rsidRPr="00A0437E">
        <w:rPr>
          <w:rFonts w:ascii="Segoe UI" w:eastAsia="Times New Roman" w:hAnsi="Segoe UI" w:cs="Segoe UI"/>
        </w:rPr>
        <w:t xml:space="preserve"> sound in </w:t>
      </w:r>
      <w:r w:rsidRPr="00A0437E">
        <w:rPr>
          <w:rFonts w:ascii="Segoe UI" w:eastAsia="Times New Roman" w:hAnsi="Segoe UI" w:cs="Segoe UI"/>
          <w:i/>
          <w:iCs/>
        </w:rPr>
        <w:t>bit</w:t>
      </w:r>
      <w:r w:rsidRPr="00A0437E">
        <w:rPr>
          <w:rFonts w:ascii="Segoe UI" w:eastAsia="Times New Roman" w:hAnsi="Segoe UI" w:cs="Segoe UI"/>
        </w:rPr>
        <w:t xml:space="preserve"> differentiate words with different meanings).</w:t>
      </w:r>
    </w:p>
    <w:p w14:paraId="4F7A6473" w14:textId="77777777" w:rsidR="00084EE1" w:rsidRPr="00A0437E" w:rsidRDefault="00084EE1" w:rsidP="0033155D">
      <w:pPr>
        <w:keepLines/>
        <w:spacing w:after="0" w:line="240" w:lineRule="auto"/>
        <w:rPr>
          <w:rFonts w:ascii="Segoe UI" w:eastAsia="Times New Roman" w:hAnsi="Segoe UI" w:cs="Segoe UI"/>
          <w:vertAlign w:val="superscript"/>
        </w:rPr>
      </w:pPr>
    </w:p>
    <w:p w14:paraId="256C699E" w14:textId="1D964780" w:rsidR="00084EE1" w:rsidRPr="00A0437E" w:rsidRDefault="00FA43EF" w:rsidP="0033155D">
      <w:pPr>
        <w:keepLines/>
        <w:spacing w:after="0" w:line="240" w:lineRule="auto"/>
        <w:rPr>
          <w:rFonts w:ascii="Segoe UI" w:eastAsia="Times New Roman" w:hAnsi="Segoe UI" w:cs="Segoe UI"/>
          <w:vertAlign w:val="superscript"/>
        </w:rPr>
      </w:pPr>
      <w:bookmarkStart w:id="75" w:name="Phonemic_awareness"/>
      <w:r w:rsidRPr="00A0437E">
        <w:rPr>
          <w:rStyle w:val="Heading1Char"/>
          <w:rFonts w:ascii="Segoe UI" w:eastAsiaTheme="minorHAnsi" w:hAnsi="Segoe UI" w:cs="Segoe UI"/>
          <w:sz w:val="22"/>
          <w:szCs w:val="22"/>
        </w:rPr>
        <w:t>Phonemic A</w:t>
      </w:r>
      <w:r w:rsidR="00084EE1" w:rsidRPr="00A0437E">
        <w:rPr>
          <w:rStyle w:val="Heading1Char"/>
          <w:rFonts w:ascii="Segoe UI" w:eastAsiaTheme="minorHAnsi" w:hAnsi="Segoe UI" w:cs="Segoe UI"/>
          <w:sz w:val="22"/>
          <w:szCs w:val="22"/>
        </w:rPr>
        <w:t>wareness</w:t>
      </w:r>
      <w:bookmarkEnd w:id="75"/>
      <w:r w:rsidR="00084EE1" w:rsidRPr="00A0437E">
        <w:rPr>
          <w:rStyle w:val="Heading1Char"/>
          <w:rFonts w:ascii="Segoe UI" w:eastAsiaTheme="minorHAnsi" w:hAnsi="Segoe UI" w:cs="Segoe UI"/>
          <w:sz w:val="22"/>
          <w:szCs w:val="22"/>
        </w:rPr>
        <w:t xml:space="preserve"> </w:t>
      </w:r>
      <w:r w:rsidR="00084EE1" w:rsidRPr="00A0437E">
        <w:rPr>
          <w:rFonts w:ascii="Segoe UI" w:eastAsia="Times New Roman" w:hAnsi="Segoe UI" w:cs="Segoe UI"/>
        </w:rPr>
        <w:t xml:space="preserve">  The awareness that speech is made up of a sequence of sounds; the ability to distinguish, identify, and manipulate the separable sounds in words (e.g., “How many sounds do you hear in the word </w:t>
      </w:r>
      <w:r w:rsidR="00084EE1" w:rsidRPr="00A0437E">
        <w:rPr>
          <w:rFonts w:ascii="Segoe UI" w:eastAsia="Times New Roman" w:hAnsi="Segoe UI" w:cs="Segoe UI"/>
          <w:i/>
        </w:rPr>
        <w:t>/cat/</w:t>
      </w:r>
      <w:r w:rsidR="00084EE1" w:rsidRPr="00A0437E">
        <w:rPr>
          <w:rFonts w:ascii="Segoe UI" w:eastAsia="Times New Roman" w:hAnsi="Segoe UI" w:cs="Segoe UI"/>
        </w:rPr>
        <w:t xml:space="preserve">?” or “What is the second sound in </w:t>
      </w:r>
      <w:r w:rsidR="00084EE1" w:rsidRPr="00A0437E">
        <w:rPr>
          <w:rFonts w:ascii="Segoe UI" w:eastAsia="Times New Roman" w:hAnsi="Segoe UI" w:cs="Segoe UI"/>
          <w:i/>
        </w:rPr>
        <w:t>/cat/</w:t>
      </w:r>
      <w:r w:rsidR="00B616E3" w:rsidRPr="00A0437E">
        <w:rPr>
          <w:rFonts w:ascii="Segoe UI" w:eastAsia="Times New Roman" w:hAnsi="Segoe UI" w:cs="Segoe UI"/>
        </w:rPr>
        <w:t>?”).</w:t>
      </w:r>
      <w:r w:rsidR="00084EE1" w:rsidRPr="00A0437E">
        <w:rPr>
          <w:rFonts w:ascii="Segoe UI" w:eastAsia="Times New Roman" w:hAnsi="Segoe UI" w:cs="Segoe UI"/>
        </w:rPr>
        <w:t xml:space="preserve"> (</w:t>
      </w:r>
      <w:r w:rsidR="00407D9C">
        <w:rPr>
          <w:rFonts w:ascii="Segoe UI" w:eastAsia="Times New Roman" w:hAnsi="Segoe UI" w:cs="Segoe UI"/>
        </w:rPr>
        <w:t>See</w:t>
      </w:r>
      <w:r w:rsidR="00357F2A">
        <w:t xml:space="preserve"> </w:t>
      </w:r>
      <w:hyperlink w:anchor="Phonological_Awareness" w:history="1">
        <w:r w:rsidR="008D49B6" w:rsidRPr="00A0437E">
          <w:rPr>
            <w:rStyle w:val="Hyperlink"/>
            <w:rFonts w:ascii="Segoe UI" w:eastAsia="Times New Roman" w:hAnsi="Segoe UI" w:cs="Segoe UI"/>
          </w:rPr>
          <w:t xml:space="preserve">Phonological </w:t>
        </w:r>
        <w:r w:rsidR="00644CCD" w:rsidRPr="00A0437E">
          <w:rPr>
            <w:rStyle w:val="Hyperlink"/>
            <w:rFonts w:ascii="Segoe UI" w:eastAsia="Times New Roman" w:hAnsi="Segoe UI" w:cs="Segoe UI"/>
          </w:rPr>
          <w:t>A</w:t>
        </w:r>
        <w:r w:rsidR="00084EE1" w:rsidRPr="00A0437E">
          <w:rPr>
            <w:rStyle w:val="Hyperlink"/>
            <w:rFonts w:ascii="Segoe UI" w:eastAsia="Times New Roman" w:hAnsi="Segoe UI" w:cs="Segoe UI"/>
          </w:rPr>
          <w:t>wareness</w:t>
        </w:r>
      </w:hyperlink>
      <w:r w:rsidR="00084EE1" w:rsidRPr="00A0437E">
        <w:rPr>
          <w:rFonts w:ascii="Segoe UI" w:eastAsia="Times New Roman" w:hAnsi="Segoe UI" w:cs="Segoe UI"/>
        </w:rPr>
        <w:t xml:space="preserve">.)  </w:t>
      </w:r>
    </w:p>
    <w:p w14:paraId="4B1CA412" w14:textId="77777777" w:rsidR="00084EE1" w:rsidRPr="00A0437E" w:rsidRDefault="00084EE1" w:rsidP="0033155D">
      <w:pPr>
        <w:keepLines/>
        <w:spacing w:after="0" w:line="240" w:lineRule="auto"/>
        <w:rPr>
          <w:rFonts w:ascii="Segoe UI" w:eastAsia="Times New Roman" w:hAnsi="Segoe UI" w:cs="Segoe UI"/>
        </w:rPr>
      </w:pPr>
      <w:r w:rsidRPr="00A0437E">
        <w:rPr>
          <w:rFonts w:ascii="Segoe UI" w:eastAsia="Times New Roman" w:hAnsi="Segoe UI" w:cs="Segoe UI"/>
        </w:rPr>
        <w:t xml:space="preserve"> </w:t>
      </w:r>
    </w:p>
    <w:p w14:paraId="24CF1FEE" w14:textId="77777777" w:rsidR="00084EE1" w:rsidRPr="00A0437E" w:rsidRDefault="00084EE1" w:rsidP="0033155D">
      <w:pPr>
        <w:keepLines/>
        <w:spacing w:after="0" w:line="240" w:lineRule="auto"/>
        <w:rPr>
          <w:rFonts w:ascii="Segoe UI" w:eastAsia="Times New Roman" w:hAnsi="Segoe UI" w:cs="Segoe UI"/>
        </w:rPr>
      </w:pPr>
      <w:bookmarkStart w:id="76" w:name="Phonics"/>
      <w:r w:rsidRPr="00A0437E">
        <w:rPr>
          <w:rStyle w:val="Heading1Char"/>
          <w:rFonts w:ascii="Segoe UI" w:eastAsiaTheme="minorHAnsi" w:hAnsi="Segoe UI" w:cs="Segoe UI"/>
          <w:sz w:val="22"/>
          <w:szCs w:val="22"/>
        </w:rPr>
        <w:t>Phonics</w:t>
      </w:r>
      <w:bookmarkEnd w:id="76"/>
      <w:r w:rsidRPr="00A0437E">
        <w:rPr>
          <w:rFonts w:ascii="Segoe UI" w:eastAsia="Times New Roman" w:hAnsi="Segoe UI" w:cs="Segoe UI"/>
          <w:color w:val="5F497A"/>
        </w:rPr>
        <w:t xml:space="preserve"> </w:t>
      </w:r>
      <w:r w:rsidRPr="00A0437E">
        <w:rPr>
          <w:rFonts w:ascii="Segoe UI" w:eastAsia="Times New Roman" w:hAnsi="Segoe UI" w:cs="Segoe UI"/>
        </w:rPr>
        <w:t xml:space="preserve">  Letter-sound relationships and the related skills used in analyzing words into phonemes or larger units and blending them to form recognizable words </w:t>
      </w:r>
      <w:r w:rsidRPr="00A0437E">
        <w:rPr>
          <w:rFonts w:ascii="Segoe UI" w:eastAsia="Times New Roman" w:hAnsi="Segoe UI" w:cs="Segoe UI"/>
          <w:bCs/>
        </w:rPr>
        <w:t>(</w:t>
      </w:r>
      <w:r w:rsidRPr="00A0437E">
        <w:rPr>
          <w:rFonts w:ascii="Segoe UI" w:eastAsia="Times New Roman" w:hAnsi="Segoe UI" w:cs="Segoe UI"/>
        </w:rPr>
        <w:t xml:space="preserve">e.g., the </w:t>
      </w:r>
      <w:r w:rsidRPr="00A0437E">
        <w:rPr>
          <w:rFonts w:ascii="Segoe UI" w:eastAsia="Times New Roman" w:hAnsi="Segoe UI" w:cs="Segoe UI"/>
          <w:i/>
          <w:iCs/>
          <w:u w:val="single"/>
        </w:rPr>
        <w:t>str-</w:t>
      </w:r>
      <w:r w:rsidRPr="00A0437E">
        <w:rPr>
          <w:rFonts w:ascii="Segoe UI" w:eastAsia="Times New Roman" w:hAnsi="Segoe UI" w:cs="Segoe UI"/>
        </w:rPr>
        <w:t xml:space="preserve"> pattern and the </w:t>
      </w:r>
      <w:r w:rsidRPr="00A0437E">
        <w:rPr>
          <w:rFonts w:ascii="Segoe UI" w:eastAsia="Times New Roman" w:hAnsi="Segoe UI" w:cs="Segoe UI"/>
          <w:i/>
          <w:iCs/>
        </w:rPr>
        <w:t>–ing</w:t>
      </w:r>
      <w:r w:rsidRPr="00A0437E">
        <w:rPr>
          <w:rFonts w:ascii="Segoe UI" w:eastAsia="Times New Roman" w:hAnsi="Segoe UI" w:cs="Segoe UI"/>
        </w:rPr>
        <w:t xml:space="preserve"> pattern in </w:t>
      </w:r>
      <w:r w:rsidRPr="00A0437E">
        <w:rPr>
          <w:rFonts w:ascii="Segoe UI" w:eastAsia="Times New Roman" w:hAnsi="Segoe UI" w:cs="Segoe UI"/>
          <w:i/>
          <w:iCs/>
          <w:u w:val="single"/>
        </w:rPr>
        <w:t>string</w:t>
      </w:r>
      <w:r w:rsidRPr="00A0437E">
        <w:rPr>
          <w:rFonts w:ascii="Segoe UI" w:eastAsia="Times New Roman" w:hAnsi="Segoe UI" w:cs="Segoe UI"/>
        </w:rPr>
        <w:t xml:space="preserve"> a</w:t>
      </w:r>
      <w:r w:rsidR="0033155D" w:rsidRPr="00A0437E">
        <w:rPr>
          <w:rFonts w:ascii="Segoe UI" w:eastAsia="Times New Roman" w:hAnsi="Segoe UI" w:cs="Segoe UI"/>
        </w:rPr>
        <w:t xml:space="preserve">nd the sounds they represent). </w:t>
      </w:r>
      <w:r w:rsidRPr="00A0437E">
        <w:rPr>
          <w:rFonts w:ascii="Segoe UI" w:eastAsia="Times New Roman" w:hAnsi="Segoe UI" w:cs="Segoe UI"/>
          <w:i/>
        </w:rPr>
        <w:t xml:space="preserve">Phonics </w:t>
      </w:r>
      <w:r w:rsidRPr="00A0437E">
        <w:rPr>
          <w:rFonts w:ascii="Segoe UI" w:eastAsia="Times New Roman" w:hAnsi="Segoe UI" w:cs="Segoe UI"/>
        </w:rPr>
        <w:t>is also the term used to describe reading instruction that explicitly teaches sound-symbol correspondences.</w:t>
      </w:r>
    </w:p>
    <w:p w14:paraId="3908BBB0" w14:textId="77777777" w:rsidR="00084EE1" w:rsidRPr="00A0437E" w:rsidRDefault="00084EE1" w:rsidP="0033155D">
      <w:pPr>
        <w:keepLines/>
        <w:spacing w:after="0" w:line="240" w:lineRule="auto"/>
        <w:rPr>
          <w:rFonts w:ascii="Segoe UI" w:eastAsia="Times New Roman" w:hAnsi="Segoe UI" w:cs="Segoe UI"/>
        </w:rPr>
      </w:pPr>
    </w:p>
    <w:p w14:paraId="1F151AB1" w14:textId="77C37238" w:rsidR="00084EE1" w:rsidRPr="00A0437E" w:rsidRDefault="00084EE1" w:rsidP="0033155D">
      <w:pPr>
        <w:keepLines/>
        <w:spacing w:after="0" w:line="240" w:lineRule="auto"/>
        <w:rPr>
          <w:rFonts w:ascii="Segoe UI" w:eastAsia="Times New Roman" w:hAnsi="Segoe UI" w:cs="Segoe UI"/>
        </w:rPr>
      </w:pPr>
      <w:bookmarkStart w:id="77" w:name="Phonological_Awareness"/>
      <w:r w:rsidRPr="00A0437E">
        <w:rPr>
          <w:rStyle w:val="Heading1Char"/>
          <w:rFonts w:ascii="Segoe UI" w:eastAsiaTheme="minorHAnsi" w:hAnsi="Segoe UI" w:cs="Segoe UI"/>
          <w:sz w:val="22"/>
          <w:szCs w:val="22"/>
        </w:rPr>
        <w:t>Phonological Awareness</w:t>
      </w:r>
      <w:bookmarkEnd w:id="77"/>
      <w:r w:rsidRPr="00A0437E">
        <w:rPr>
          <w:rFonts w:ascii="Segoe UI" w:eastAsia="Times New Roman" w:hAnsi="Segoe UI" w:cs="Segoe UI"/>
          <w:b/>
        </w:rPr>
        <w:t xml:space="preserve">   </w:t>
      </w:r>
      <w:r w:rsidRPr="00A0437E">
        <w:rPr>
          <w:rFonts w:ascii="Segoe UI" w:eastAsia="Times New Roman" w:hAnsi="Segoe UI" w:cs="Segoe UI"/>
        </w:rPr>
        <w:t xml:space="preserve">A more encompassing term than </w:t>
      </w:r>
      <w:r w:rsidRPr="00A0437E">
        <w:rPr>
          <w:rFonts w:ascii="Segoe UI" w:eastAsia="Times New Roman" w:hAnsi="Segoe UI" w:cs="Segoe UI"/>
          <w:i/>
        </w:rPr>
        <w:t xml:space="preserve">phonemic awareness, </w:t>
      </w:r>
      <w:r w:rsidRPr="00A0437E">
        <w:rPr>
          <w:rFonts w:ascii="Segoe UI" w:eastAsia="Times New Roman" w:hAnsi="Segoe UI" w:cs="Segoe UI"/>
        </w:rPr>
        <w:t>referring to all levels of the speech sound system, including word boundaries, stress patterns, syllables, o</w:t>
      </w:r>
      <w:r w:rsidR="0033155D" w:rsidRPr="00A0437E">
        <w:rPr>
          <w:rFonts w:ascii="Segoe UI" w:eastAsia="Times New Roman" w:hAnsi="Segoe UI" w:cs="Segoe UI"/>
        </w:rPr>
        <w:t xml:space="preserve">nset-rime units, and phonemes. </w:t>
      </w:r>
      <w:r w:rsidRPr="00A0437E">
        <w:rPr>
          <w:rFonts w:ascii="Segoe UI" w:eastAsia="Times New Roman" w:hAnsi="Segoe UI" w:cs="Segoe UI"/>
        </w:rPr>
        <w:t>(</w:t>
      </w:r>
      <w:r w:rsidR="00407D9C">
        <w:rPr>
          <w:rFonts w:ascii="Segoe UI" w:eastAsia="Times New Roman" w:hAnsi="Segoe UI" w:cs="Segoe UI"/>
        </w:rPr>
        <w:t>See</w:t>
      </w:r>
      <w:r w:rsidR="00357F2A">
        <w:t xml:space="preserve"> </w:t>
      </w:r>
      <w:hyperlink w:anchor="Phonemic_awareness" w:history="1">
        <w:r w:rsidR="008D49B6" w:rsidRPr="00A0437E">
          <w:rPr>
            <w:rStyle w:val="Hyperlink"/>
            <w:rFonts w:ascii="Segoe UI" w:eastAsia="Times New Roman" w:hAnsi="Segoe UI" w:cs="Segoe UI"/>
          </w:rPr>
          <w:t>Phonemic A</w:t>
        </w:r>
        <w:r w:rsidRPr="00A0437E">
          <w:rPr>
            <w:rStyle w:val="Hyperlink"/>
            <w:rFonts w:ascii="Segoe UI" w:eastAsia="Times New Roman" w:hAnsi="Segoe UI" w:cs="Segoe UI"/>
          </w:rPr>
          <w:t>wareness</w:t>
        </w:r>
      </w:hyperlink>
      <w:r w:rsidRPr="00A0437E">
        <w:rPr>
          <w:rFonts w:ascii="Segoe UI" w:eastAsia="Times New Roman" w:hAnsi="Segoe UI" w:cs="Segoe UI"/>
        </w:rPr>
        <w:t>.)</w:t>
      </w:r>
    </w:p>
    <w:p w14:paraId="07ADC448" w14:textId="77777777" w:rsidR="00084EE1" w:rsidRPr="00A0437E" w:rsidRDefault="00084EE1" w:rsidP="0033155D">
      <w:pPr>
        <w:keepLines/>
        <w:spacing w:after="0" w:line="240" w:lineRule="auto"/>
        <w:rPr>
          <w:rFonts w:ascii="Segoe UI" w:eastAsia="Times New Roman" w:hAnsi="Segoe UI" w:cs="Segoe UI"/>
        </w:rPr>
      </w:pPr>
    </w:p>
    <w:p w14:paraId="304FB8AD" w14:textId="77777777" w:rsidR="00084EE1" w:rsidRPr="00A0437E" w:rsidRDefault="00084EE1" w:rsidP="0033155D">
      <w:pPr>
        <w:keepLines/>
        <w:spacing w:after="0" w:line="240" w:lineRule="auto"/>
        <w:rPr>
          <w:rFonts w:ascii="Segoe UI" w:eastAsia="Times New Roman" w:hAnsi="Segoe UI" w:cs="Segoe UI"/>
        </w:rPr>
      </w:pPr>
      <w:bookmarkStart w:id="78" w:name="Prefix"/>
      <w:r w:rsidRPr="00A0437E">
        <w:rPr>
          <w:rStyle w:val="Heading1Char"/>
          <w:rFonts w:ascii="Segoe UI" w:eastAsiaTheme="minorHAnsi" w:hAnsi="Segoe UI" w:cs="Segoe UI"/>
          <w:sz w:val="22"/>
          <w:szCs w:val="22"/>
        </w:rPr>
        <w:t>Prefix</w:t>
      </w:r>
      <w:bookmarkEnd w:id="78"/>
      <w:r w:rsidRPr="00A0437E">
        <w:rPr>
          <w:rFonts w:ascii="Segoe UI" w:eastAsia="Times New Roman" w:hAnsi="Segoe UI" w:cs="Segoe UI"/>
          <w:color w:val="5F497A"/>
        </w:rPr>
        <w:t xml:space="preserve"> </w:t>
      </w:r>
      <w:r w:rsidRPr="00A0437E">
        <w:rPr>
          <w:rFonts w:ascii="Segoe UI" w:eastAsia="Times New Roman" w:hAnsi="Segoe UI" w:cs="Segoe UI"/>
        </w:rPr>
        <w:t xml:space="preserve">  A word part that is added to the beginning of a word that changes the meaning of the word (e.g., </w:t>
      </w:r>
      <w:r w:rsidRPr="00A0437E">
        <w:rPr>
          <w:rFonts w:ascii="Segoe UI" w:eastAsia="Times New Roman" w:hAnsi="Segoe UI" w:cs="Segoe UI"/>
          <w:i/>
          <w:u w:val="single"/>
        </w:rPr>
        <w:t>un</w:t>
      </w:r>
      <w:r w:rsidRPr="00A0437E">
        <w:rPr>
          <w:rFonts w:ascii="Segoe UI" w:eastAsia="Times New Roman" w:hAnsi="Segoe UI" w:cs="Segoe UI"/>
        </w:rPr>
        <w:t>happy)</w:t>
      </w:r>
      <w:r w:rsidRPr="00A0437E">
        <w:rPr>
          <w:rFonts w:ascii="Segoe UI" w:eastAsia="Times New Roman" w:hAnsi="Segoe UI" w:cs="Segoe UI"/>
          <w:b/>
          <w:color w:val="800080"/>
        </w:rPr>
        <w:t>.</w:t>
      </w:r>
    </w:p>
    <w:p w14:paraId="7D6C995D" w14:textId="77777777" w:rsidR="00084EE1" w:rsidRPr="00A0437E" w:rsidRDefault="00084EE1" w:rsidP="0033155D">
      <w:pPr>
        <w:keepLines/>
        <w:spacing w:after="0" w:line="240" w:lineRule="auto"/>
        <w:rPr>
          <w:rFonts w:ascii="Segoe UI" w:eastAsia="Times New Roman" w:hAnsi="Segoe UI" w:cs="Segoe UI"/>
        </w:rPr>
      </w:pPr>
    </w:p>
    <w:p w14:paraId="4A4480CB" w14:textId="77777777" w:rsidR="00084EE1" w:rsidRPr="00A0437E" w:rsidRDefault="00084EE1" w:rsidP="0033155D">
      <w:pPr>
        <w:keepLines/>
        <w:spacing w:after="0" w:line="240" w:lineRule="auto"/>
        <w:rPr>
          <w:rFonts w:ascii="Segoe UI" w:eastAsia="Times New Roman" w:hAnsi="Segoe UI" w:cs="Segoe UI"/>
          <w:b/>
          <w:color w:val="5F497A"/>
        </w:rPr>
      </w:pPr>
      <w:bookmarkStart w:id="79" w:name="Productive_Struggle"/>
      <w:r w:rsidRPr="00A0437E">
        <w:rPr>
          <w:rStyle w:val="Heading1Char"/>
          <w:rFonts w:ascii="Segoe UI" w:eastAsiaTheme="minorHAnsi" w:hAnsi="Segoe UI" w:cs="Segoe UI"/>
          <w:sz w:val="22"/>
          <w:szCs w:val="22"/>
        </w:rPr>
        <w:t xml:space="preserve">Productive </w:t>
      </w:r>
      <w:r w:rsidR="00D256D2" w:rsidRPr="00A0437E">
        <w:rPr>
          <w:rStyle w:val="Heading1Char"/>
          <w:rFonts w:ascii="Segoe UI" w:eastAsiaTheme="minorHAnsi" w:hAnsi="Segoe UI" w:cs="Segoe UI"/>
          <w:sz w:val="22"/>
          <w:szCs w:val="22"/>
        </w:rPr>
        <w:t>S</w:t>
      </w:r>
      <w:r w:rsidRPr="00A0437E">
        <w:rPr>
          <w:rStyle w:val="Heading1Char"/>
          <w:rFonts w:ascii="Segoe UI" w:eastAsiaTheme="minorHAnsi" w:hAnsi="Segoe UI" w:cs="Segoe UI"/>
          <w:sz w:val="22"/>
          <w:szCs w:val="22"/>
        </w:rPr>
        <w:t>truggle</w:t>
      </w:r>
      <w:bookmarkEnd w:id="79"/>
      <w:r w:rsidRPr="00A0437E">
        <w:rPr>
          <w:rStyle w:val="Heading1Char"/>
          <w:rFonts w:ascii="Segoe UI" w:eastAsiaTheme="minorHAnsi" w:hAnsi="Segoe UI" w:cs="Segoe UI"/>
          <w:sz w:val="22"/>
          <w:szCs w:val="22"/>
        </w:rPr>
        <w:t xml:space="preserve"> </w:t>
      </w:r>
      <w:r w:rsidRPr="00A0437E">
        <w:rPr>
          <w:rFonts w:ascii="Segoe UI" w:eastAsia="Times New Roman" w:hAnsi="Segoe UI" w:cs="Segoe UI"/>
        </w:rPr>
        <w:t xml:space="preserve">  Refers to an experience of students when they encounter tasks that are slightly above their current ability. Teachers foster productive struggle by choosing appropriately challenging tasks, ones that are not so difficult that they lead to frustration and not so easy that they require no effort. They also let students engage in their own problem solving when confused, before stepping in. Teachers ask questions that help focus efforts, allow time for students to wrestle with content, and help students reflect on the value of persisting through uncomfortable and difficult learning situations. </w:t>
      </w:r>
    </w:p>
    <w:p w14:paraId="410DB6E6" w14:textId="77777777" w:rsidR="008F6CD9" w:rsidRPr="00A0437E" w:rsidRDefault="008F6CD9" w:rsidP="0033155D">
      <w:pPr>
        <w:keepLines/>
        <w:spacing w:after="0" w:line="240" w:lineRule="auto"/>
        <w:rPr>
          <w:rFonts w:ascii="Segoe UI" w:eastAsia="Times New Roman" w:hAnsi="Segoe UI" w:cs="Segoe UI"/>
        </w:rPr>
      </w:pPr>
    </w:p>
    <w:p w14:paraId="462E7683" w14:textId="788DDA1F" w:rsidR="008F6CD9" w:rsidRPr="00A0437E" w:rsidRDefault="008F6CD9" w:rsidP="0033155D">
      <w:pPr>
        <w:keepLines/>
        <w:spacing w:after="0" w:line="240" w:lineRule="auto"/>
        <w:rPr>
          <w:rFonts w:ascii="Segoe UI" w:eastAsia="Times New Roman" w:hAnsi="Segoe UI" w:cs="Segoe UI"/>
          <w:highlight w:val="red"/>
        </w:rPr>
      </w:pPr>
      <w:bookmarkStart w:id="80" w:name="Professional_Standard"/>
      <w:r w:rsidRPr="00A0437E">
        <w:rPr>
          <w:rStyle w:val="Heading1Char"/>
          <w:rFonts w:ascii="Segoe UI" w:eastAsiaTheme="minorHAnsi" w:hAnsi="Segoe UI" w:cs="Segoe UI"/>
          <w:sz w:val="22"/>
          <w:szCs w:val="22"/>
        </w:rPr>
        <w:t>Professional Standard</w:t>
      </w:r>
      <w:bookmarkEnd w:id="80"/>
      <w:r w:rsidR="0033155D" w:rsidRPr="00A0437E">
        <w:rPr>
          <w:rStyle w:val="Heading1Char"/>
          <w:rFonts w:ascii="Segoe UI" w:eastAsiaTheme="minorHAnsi" w:hAnsi="Segoe UI" w:cs="Segoe UI"/>
          <w:sz w:val="22"/>
          <w:szCs w:val="22"/>
        </w:rPr>
        <w:t>s</w:t>
      </w:r>
      <w:r w:rsidRPr="00A0437E">
        <w:rPr>
          <w:rStyle w:val="Heading1Char"/>
          <w:rFonts w:ascii="Segoe UI" w:eastAsiaTheme="minorHAnsi" w:hAnsi="Segoe UI" w:cs="Segoe UI"/>
          <w:sz w:val="22"/>
          <w:szCs w:val="22"/>
        </w:rPr>
        <w:t xml:space="preserve"> </w:t>
      </w:r>
      <w:r w:rsidR="007B4897" w:rsidRPr="00A0437E">
        <w:rPr>
          <w:rStyle w:val="Heading1Char"/>
          <w:rFonts w:ascii="Segoe UI" w:eastAsiaTheme="minorHAnsi" w:hAnsi="Segoe UI" w:cs="Segoe UI"/>
          <w:sz w:val="22"/>
          <w:szCs w:val="22"/>
        </w:rPr>
        <w:t xml:space="preserve">  </w:t>
      </w:r>
      <w:r w:rsidRPr="00A0437E">
        <w:rPr>
          <w:rFonts w:ascii="Segoe UI" w:eastAsia="Calibri" w:hAnsi="Segoe UI" w:cs="Segoe UI"/>
        </w:rPr>
        <w:t>Broad statements about the knowledge and behaviors</w:t>
      </w:r>
      <w:r w:rsidR="007B4897" w:rsidRPr="00A0437E">
        <w:rPr>
          <w:rFonts w:ascii="Segoe UI" w:eastAsia="Calibri" w:hAnsi="Segoe UI" w:cs="Segoe UI"/>
        </w:rPr>
        <w:t xml:space="preserve"> of effective ELA practitioners, </w:t>
      </w:r>
      <w:r w:rsidR="007B4897" w:rsidRPr="00A0437E">
        <w:rPr>
          <w:rStyle w:val="Heading1Char"/>
          <w:rFonts w:ascii="Segoe UI" w:eastAsiaTheme="minorHAnsi" w:hAnsi="Segoe UI" w:cs="Segoe UI"/>
          <w:b w:val="0"/>
          <w:sz w:val="22"/>
          <w:szCs w:val="22"/>
        </w:rPr>
        <w:t xml:space="preserve">in the </w:t>
      </w:r>
      <w:hyperlink w:anchor="Massachusetts_Professional_Standards" w:history="1">
        <w:r w:rsidR="007B4897" w:rsidRPr="00A0437E">
          <w:rPr>
            <w:rStyle w:val="Hyperlink"/>
            <w:rFonts w:ascii="Segoe UI" w:hAnsi="Segoe UI" w:cs="Segoe UI"/>
          </w:rPr>
          <w:t>MA Professional Standards for Teachers of Adult Basic Education</w:t>
        </w:r>
      </w:hyperlink>
      <w:r w:rsidR="007B4897" w:rsidRPr="00A0437E">
        <w:rPr>
          <w:rStyle w:val="Heading1Char"/>
          <w:rFonts w:ascii="Segoe UI" w:eastAsiaTheme="minorHAnsi" w:hAnsi="Segoe UI" w:cs="Segoe UI"/>
          <w:b w:val="0"/>
          <w:sz w:val="22"/>
          <w:szCs w:val="22"/>
        </w:rPr>
        <w:t xml:space="preserve"> and/or the </w:t>
      </w:r>
      <w:hyperlink w:anchor="ELA_Proficiency_Guide" w:history="1">
        <w:r w:rsidR="007B4897" w:rsidRPr="00A0437E">
          <w:rPr>
            <w:rStyle w:val="Hyperlink"/>
            <w:rFonts w:ascii="Segoe UI" w:hAnsi="Segoe UI" w:cs="Segoe UI"/>
          </w:rPr>
          <w:t>ELA Proficiency Guide</w:t>
        </w:r>
      </w:hyperlink>
      <w:r w:rsidR="007B4897" w:rsidRPr="00A0437E">
        <w:rPr>
          <w:rStyle w:val="Heading1Char"/>
          <w:rFonts w:ascii="Segoe UI" w:eastAsiaTheme="minorHAnsi" w:hAnsi="Segoe UI" w:cs="Segoe UI"/>
          <w:b w:val="0"/>
          <w:sz w:val="22"/>
          <w:szCs w:val="22"/>
        </w:rPr>
        <w:t>.</w:t>
      </w:r>
    </w:p>
    <w:p w14:paraId="7F855B13" w14:textId="77777777" w:rsidR="00084EE1" w:rsidRPr="00A0437E" w:rsidRDefault="00084EE1" w:rsidP="0033155D">
      <w:pPr>
        <w:keepLines/>
        <w:spacing w:after="0" w:line="240" w:lineRule="auto"/>
        <w:rPr>
          <w:rFonts w:ascii="Segoe UI" w:eastAsia="Times New Roman" w:hAnsi="Segoe UI" w:cs="Segoe UI"/>
          <w:bCs/>
        </w:rPr>
      </w:pPr>
    </w:p>
    <w:p w14:paraId="3A03DFCA" w14:textId="77777777" w:rsidR="00084EE1" w:rsidRPr="00A0437E" w:rsidRDefault="00084EE1" w:rsidP="0033155D">
      <w:pPr>
        <w:keepLines/>
        <w:spacing w:after="0" w:line="240" w:lineRule="auto"/>
        <w:rPr>
          <w:rFonts w:ascii="Segoe UI" w:eastAsia="Times New Roman" w:hAnsi="Segoe UI" w:cs="Segoe UI"/>
          <w:bCs/>
        </w:rPr>
      </w:pPr>
      <w:bookmarkStart w:id="81" w:name="Prosody"/>
      <w:r w:rsidRPr="00A0437E">
        <w:rPr>
          <w:rStyle w:val="Heading1Char"/>
          <w:rFonts w:ascii="Segoe UI" w:eastAsiaTheme="minorHAnsi" w:hAnsi="Segoe UI" w:cs="Segoe UI"/>
          <w:sz w:val="22"/>
          <w:szCs w:val="22"/>
        </w:rPr>
        <w:t>Prosody</w:t>
      </w:r>
      <w:bookmarkEnd w:id="81"/>
      <w:r w:rsidRPr="00A0437E">
        <w:rPr>
          <w:rFonts w:ascii="Segoe UI" w:eastAsia="Times New Roman" w:hAnsi="Segoe UI" w:cs="Segoe UI"/>
          <w:bCs/>
        </w:rPr>
        <w:t xml:space="preserve">   Reading with appropriate phrasing and intonation, without hesitations, repetitions, or choppiness. </w:t>
      </w:r>
    </w:p>
    <w:p w14:paraId="41AD13D6" w14:textId="77777777" w:rsidR="00084EE1" w:rsidRPr="00A0437E" w:rsidRDefault="00084EE1" w:rsidP="0033155D">
      <w:pPr>
        <w:keepLines/>
        <w:spacing w:after="0" w:line="240" w:lineRule="auto"/>
        <w:rPr>
          <w:rFonts w:ascii="Segoe UI" w:eastAsia="Times New Roman" w:hAnsi="Segoe UI" w:cs="Segoe UI"/>
          <w:bCs/>
        </w:rPr>
      </w:pPr>
    </w:p>
    <w:p w14:paraId="27DECF36" w14:textId="31C53E3A" w:rsidR="00084EE1" w:rsidRPr="00A0437E" w:rsidRDefault="00084EE1" w:rsidP="0033155D">
      <w:pPr>
        <w:keepLines/>
        <w:tabs>
          <w:tab w:val="center" w:pos="4320"/>
          <w:tab w:val="right" w:pos="8640"/>
        </w:tabs>
        <w:spacing w:after="0" w:line="240" w:lineRule="auto"/>
        <w:rPr>
          <w:rFonts w:ascii="Segoe UI" w:eastAsia="Times New Roman" w:hAnsi="Segoe UI" w:cs="Segoe UI"/>
          <w:bCs/>
        </w:rPr>
      </w:pPr>
      <w:bookmarkStart w:id="82" w:name="Quadrant_Charts"/>
      <w:r w:rsidRPr="00A0437E">
        <w:rPr>
          <w:rStyle w:val="Heading1Char"/>
          <w:rFonts w:ascii="Segoe UI" w:eastAsiaTheme="minorHAnsi" w:hAnsi="Segoe UI" w:cs="Segoe UI"/>
          <w:sz w:val="22"/>
          <w:szCs w:val="22"/>
        </w:rPr>
        <w:t xml:space="preserve">Quadrant </w:t>
      </w:r>
      <w:r w:rsidR="00D256D2" w:rsidRPr="00A0437E">
        <w:rPr>
          <w:rStyle w:val="Heading1Char"/>
          <w:rFonts w:ascii="Segoe UI" w:eastAsiaTheme="minorHAnsi" w:hAnsi="Segoe UI" w:cs="Segoe UI"/>
          <w:sz w:val="22"/>
          <w:szCs w:val="22"/>
        </w:rPr>
        <w:t>C</w:t>
      </w:r>
      <w:r w:rsidRPr="00A0437E">
        <w:rPr>
          <w:rStyle w:val="Heading1Char"/>
          <w:rFonts w:ascii="Segoe UI" w:eastAsiaTheme="minorHAnsi" w:hAnsi="Segoe UI" w:cs="Segoe UI"/>
          <w:sz w:val="22"/>
          <w:szCs w:val="22"/>
        </w:rPr>
        <w:t>harts</w:t>
      </w:r>
      <w:bookmarkEnd w:id="82"/>
      <w:r w:rsidRPr="00A0437E">
        <w:rPr>
          <w:rFonts w:ascii="Segoe UI" w:eastAsia="Times New Roman" w:hAnsi="Segoe UI" w:cs="Segoe UI"/>
          <w:bCs/>
        </w:rPr>
        <w:t xml:space="preserve"> </w:t>
      </w:r>
      <w:r w:rsidR="00057336">
        <w:rPr>
          <w:rFonts w:ascii="Segoe UI" w:eastAsia="Times New Roman" w:hAnsi="Segoe UI" w:cs="Segoe UI"/>
          <w:bCs/>
        </w:rPr>
        <w:t xml:space="preserve">  </w:t>
      </w:r>
      <w:r w:rsidRPr="00A0437E">
        <w:rPr>
          <w:rFonts w:ascii="Segoe UI" w:eastAsia="Times New Roman" w:hAnsi="Segoe UI" w:cs="Segoe UI"/>
          <w:bCs/>
        </w:rPr>
        <w:t xml:space="preserve">An approach to teaching vocabulary words. Students divide a paper or card into four sections and put the word, the definition/meaning, an example of how it is used, and a synonym (or antonym) in designated quadrants. </w:t>
      </w:r>
      <w:r w:rsidR="00210313" w:rsidRPr="00A0437E">
        <w:rPr>
          <w:rFonts w:ascii="Segoe UI" w:eastAsia="Times New Roman" w:hAnsi="Segoe UI" w:cs="Segoe UI"/>
          <w:bCs/>
        </w:rPr>
        <w:t>S</w:t>
      </w:r>
      <w:r w:rsidRPr="00A0437E">
        <w:rPr>
          <w:rFonts w:ascii="Segoe UI" w:eastAsia="Times New Roman" w:hAnsi="Segoe UI" w:cs="Segoe UI"/>
          <w:bCs/>
        </w:rPr>
        <w:t>ee an example lesson</w:t>
      </w:r>
      <w:r w:rsidR="00210313" w:rsidRPr="00A0437E">
        <w:rPr>
          <w:rFonts w:ascii="Segoe UI" w:eastAsia="Times New Roman" w:hAnsi="Segoe UI" w:cs="Segoe UI"/>
          <w:bCs/>
        </w:rPr>
        <w:t xml:space="preserve"> at </w:t>
      </w:r>
      <w:hyperlink r:id="rId24" w:history="1">
        <w:r w:rsidRPr="00A0437E">
          <w:rPr>
            <w:rStyle w:val="Hyperlink"/>
            <w:rFonts w:ascii="Segoe UI" w:eastAsia="Times New Roman" w:hAnsi="Segoe UI" w:cs="Segoe UI"/>
            <w:bCs/>
          </w:rPr>
          <w:t>https://www.sabes.org/content/star-vocabulary-lesson</w:t>
        </w:r>
      </w:hyperlink>
      <w:r w:rsidRPr="00A0437E">
        <w:rPr>
          <w:rFonts w:ascii="Segoe UI" w:eastAsia="Times New Roman" w:hAnsi="Segoe UI" w:cs="Segoe UI"/>
          <w:bCs/>
        </w:rPr>
        <w:t>.</w:t>
      </w:r>
    </w:p>
    <w:p w14:paraId="29C0159F" w14:textId="77777777" w:rsidR="00084EE1" w:rsidRPr="00A0437E" w:rsidRDefault="00084EE1" w:rsidP="0033155D">
      <w:pPr>
        <w:keepLines/>
        <w:tabs>
          <w:tab w:val="center" w:pos="4320"/>
          <w:tab w:val="right" w:pos="8640"/>
        </w:tabs>
        <w:spacing w:after="0" w:line="240" w:lineRule="auto"/>
        <w:rPr>
          <w:rFonts w:ascii="Segoe UI" w:eastAsia="Times New Roman" w:hAnsi="Segoe UI" w:cs="Segoe UI"/>
          <w:b/>
          <w:bCs/>
          <w:color w:val="5F497A"/>
        </w:rPr>
      </w:pPr>
    </w:p>
    <w:p w14:paraId="490A47C8" w14:textId="77777777" w:rsidR="00084EE1" w:rsidRPr="00A0437E" w:rsidRDefault="00084EE1" w:rsidP="0033155D">
      <w:pPr>
        <w:keepLines/>
        <w:tabs>
          <w:tab w:val="center" w:pos="4320"/>
          <w:tab w:val="right" w:pos="8640"/>
        </w:tabs>
        <w:spacing w:after="0" w:line="240" w:lineRule="auto"/>
        <w:rPr>
          <w:rFonts w:ascii="Segoe UI" w:eastAsia="Times New Roman" w:hAnsi="Segoe UI" w:cs="Segoe UI"/>
          <w:bCs/>
        </w:rPr>
      </w:pPr>
      <w:bookmarkStart w:id="83" w:name="Readability"/>
      <w:r w:rsidRPr="00A0437E">
        <w:rPr>
          <w:rStyle w:val="Heading1Char"/>
          <w:rFonts w:ascii="Segoe UI" w:eastAsiaTheme="minorHAnsi" w:hAnsi="Segoe UI" w:cs="Segoe UI"/>
          <w:sz w:val="22"/>
          <w:szCs w:val="22"/>
        </w:rPr>
        <w:lastRenderedPageBreak/>
        <w:t>Readability</w:t>
      </w:r>
      <w:bookmarkEnd w:id="83"/>
      <w:r w:rsidRPr="00A0437E">
        <w:rPr>
          <w:rStyle w:val="Heading1Char"/>
          <w:rFonts w:ascii="Segoe UI" w:eastAsiaTheme="minorHAnsi" w:hAnsi="Segoe UI" w:cs="Segoe UI"/>
          <w:sz w:val="22"/>
          <w:szCs w:val="22"/>
        </w:rPr>
        <w:t xml:space="preserve"> and</w:t>
      </w:r>
      <w:r w:rsidR="00D256D2" w:rsidRPr="00A0437E">
        <w:rPr>
          <w:rStyle w:val="Heading1Char"/>
          <w:rFonts w:ascii="Segoe UI" w:eastAsiaTheme="minorHAnsi" w:hAnsi="Segoe UI" w:cs="Segoe UI"/>
          <w:sz w:val="22"/>
          <w:szCs w:val="22"/>
        </w:rPr>
        <w:t xml:space="preserve"> R</w:t>
      </w:r>
      <w:r w:rsidRPr="00A0437E">
        <w:rPr>
          <w:rStyle w:val="Heading1Char"/>
          <w:rFonts w:ascii="Segoe UI" w:eastAsiaTheme="minorHAnsi" w:hAnsi="Segoe UI" w:cs="Segoe UI"/>
          <w:sz w:val="22"/>
          <w:szCs w:val="22"/>
        </w:rPr>
        <w:t xml:space="preserve">eadability </w:t>
      </w:r>
      <w:r w:rsidR="00D256D2" w:rsidRPr="00A0437E">
        <w:rPr>
          <w:rStyle w:val="Heading1Char"/>
          <w:rFonts w:ascii="Segoe UI" w:eastAsiaTheme="minorHAnsi" w:hAnsi="Segoe UI" w:cs="Segoe UI"/>
          <w:sz w:val="22"/>
          <w:szCs w:val="22"/>
        </w:rPr>
        <w:t>F</w:t>
      </w:r>
      <w:r w:rsidRPr="00A0437E">
        <w:rPr>
          <w:rStyle w:val="Heading1Char"/>
          <w:rFonts w:ascii="Segoe UI" w:eastAsiaTheme="minorHAnsi" w:hAnsi="Segoe UI" w:cs="Segoe UI"/>
          <w:sz w:val="22"/>
          <w:szCs w:val="22"/>
        </w:rPr>
        <w:t>ormulas</w:t>
      </w:r>
      <w:r w:rsidRPr="00A0437E">
        <w:rPr>
          <w:rFonts w:ascii="Segoe UI" w:eastAsia="Times New Roman" w:hAnsi="Segoe UI" w:cs="Segoe UI"/>
          <w:bCs/>
        </w:rPr>
        <w:t xml:space="preserve">   An estimate of the difficulty of a text, usually expressed in grade-level equivalents (GLEs) or grade equivalents (GEs). Readability is calculated by applying a readability formula to a sample of a text. Most readability formulas take into account average sentence length and average word length in a text. Some formulas also factor in the relative rarity of the words used in the text.</w:t>
      </w:r>
      <w:r w:rsidRPr="00A0437E">
        <w:rPr>
          <w:rFonts w:ascii="Segoe UI" w:eastAsia="Times New Roman" w:hAnsi="Segoe UI" w:cs="Segoe UI"/>
        </w:rPr>
        <w:t xml:space="preserve"> </w:t>
      </w:r>
    </w:p>
    <w:p w14:paraId="2A70A763" w14:textId="77777777" w:rsidR="00084EE1" w:rsidRPr="00A0437E" w:rsidRDefault="00084EE1" w:rsidP="0033155D">
      <w:pPr>
        <w:keepLines/>
        <w:spacing w:after="0" w:line="240" w:lineRule="auto"/>
        <w:rPr>
          <w:rFonts w:ascii="Segoe UI" w:eastAsia="Times New Roman" w:hAnsi="Segoe UI" w:cs="Segoe UI"/>
          <w:b/>
          <w:color w:val="5F497A"/>
        </w:rPr>
      </w:pPr>
    </w:p>
    <w:p w14:paraId="3ED251BD" w14:textId="77777777" w:rsidR="00084EE1" w:rsidRPr="00A0437E" w:rsidRDefault="00084EE1" w:rsidP="0033155D">
      <w:pPr>
        <w:keepLines/>
        <w:spacing w:after="0" w:line="240" w:lineRule="auto"/>
        <w:rPr>
          <w:rFonts w:ascii="Segoe UI" w:eastAsia="Times New Roman" w:hAnsi="Segoe UI" w:cs="Segoe UI"/>
          <w:color w:val="5F497A"/>
        </w:rPr>
      </w:pPr>
      <w:bookmarkStart w:id="84" w:name="Reading_Comprehension"/>
      <w:r w:rsidRPr="00A0437E">
        <w:rPr>
          <w:rStyle w:val="Heading1Char"/>
          <w:rFonts w:ascii="Segoe UI" w:eastAsiaTheme="minorHAnsi" w:hAnsi="Segoe UI" w:cs="Segoe UI"/>
          <w:sz w:val="22"/>
          <w:szCs w:val="22"/>
        </w:rPr>
        <w:t xml:space="preserve">Reading </w:t>
      </w:r>
      <w:r w:rsidR="00D256D2" w:rsidRPr="00A0437E">
        <w:rPr>
          <w:rStyle w:val="Heading1Char"/>
          <w:rFonts w:ascii="Segoe UI" w:eastAsiaTheme="minorHAnsi" w:hAnsi="Segoe UI" w:cs="Segoe UI"/>
          <w:sz w:val="22"/>
          <w:szCs w:val="22"/>
        </w:rPr>
        <w:t>C</w:t>
      </w:r>
      <w:r w:rsidRPr="00A0437E">
        <w:rPr>
          <w:rStyle w:val="Heading1Char"/>
          <w:rFonts w:ascii="Segoe UI" w:eastAsiaTheme="minorHAnsi" w:hAnsi="Segoe UI" w:cs="Segoe UI"/>
          <w:sz w:val="22"/>
          <w:szCs w:val="22"/>
        </w:rPr>
        <w:t>omprehension</w:t>
      </w:r>
      <w:bookmarkEnd w:id="84"/>
      <w:r w:rsidRPr="00A0437E">
        <w:rPr>
          <w:rStyle w:val="Heading1Char"/>
          <w:rFonts w:ascii="Segoe UI" w:eastAsiaTheme="minorHAnsi" w:hAnsi="Segoe UI" w:cs="Segoe UI"/>
          <w:sz w:val="22"/>
          <w:szCs w:val="22"/>
        </w:rPr>
        <w:t xml:space="preserve"> </w:t>
      </w:r>
      <w:r w:rsidRPr="00A0437E">
        <w:rPr>
          <w:rFonts w:ascii="Segoe UI" w:eastAsia="Times New Roman" w:hAnsi="Segoe UI" w:cs="Segoe UI"/>
          <w:b/>
          <w:color w:val="5F497A"/>
        </w:rPr>
        <w:t xml:space="preserve">  </w:t>
      </w:r>
      <w:r w:rsidRPr="00A0437E">
        <w:rPr>
          <w:rFonts w:ascii="Segoe UI" w:eastAsia="Times New Roman" w:hAnsi="Segoe UI" w:cs="Segoe UI"/>
        </w:rPr>
        <w:t>The process and product of understanding text.</w:t>
      </w:r>
    </w:p>
    <w:p w14:paraId="25969228" w14:textId="77777777" w:rsidR="00084EE1" w:rsidRPr="00A0437E" w:rsidRDefault="00084EE1" w:rsidP="0033155D">
      <w:pPr>
        <w:keepLines/>
        <w:spacing w:after="0" w:line="240" w:lineRule="auto"/>
        <w:rPr>
          <w:rFonts w:ascii="Segoe UI" w:eastAsia="Times New Roman" w:hAnsi="Segoe UI" w:cs="Segoe UI"/>
          <w:b/>
          <w:color w:val="5F497A"/>
        </w:rPr>
      </w:pPr>
    </w:p>
    <w:p w14:paraId="1C71E1D9" w14:textId="77777777" w:rsidR="00084EE1" w:rsidRPr="00A0437E" w:rsidRDefault="00084EE1" w:rsidP="0033155D">
      <w:pPr>
        <w:keepLines/>
        <w:spacing w:after="0" w:line="240" w:lineRule="auto"/>
        <w:rPr>
          <w:rFonts w:ascii="Segoe UI" w:eastAsia="Times New Roman" w:hAnsi="Segoe UI" w:cs="Segoe UI"/>
        </w:rPr>
      </w:pPr>
      <w:bookmarkStart w:id="85" w:name="Reliability_of_Tests"/>
      <w:r w:rsidRPr="00A0437E">
        <w:rPr>
          <w:rStyle w:val="Heading1Char"/>
          <w:rFonts w:ascii="Segoe UI" w:eastAsiaTheme="minorHAnsi" w:hAnsi="Segoe UI" w:cs="Segoe UI"/>
          <w:sz w:val="22"/>
          <w:szCs w:val="22"/>
        </w:rPr>
        <w:t xml:space="preserve">Reliability of </w:t>
      </w:r>
      <w:r w:rsidR="00D256D2" w:rsidRPr="00A0437E">
        <w:rPr>
          <w:rStyle w:val="Heading1Char"/>
          <w:rFonts w:ascii="Segoe UI" w:eastAsiaTheme="minorHAnsi" w:hAnsi="Segoe UI" w:cs="Segoe UI"/>
          <w:sz w:val="22"/>
          <w:szCs w:val="22"/>
        </w:rPr>
        <w:t>T</w:t>
      </w:r>
      <w:r w:rsidRPr="00A0437E">
        <w:rPr>
          <w:rStyle w:val="Heading1Char"/>
          <w:rFonts w:ascii="Segoe UI" w:eastAsiaTheme="minorHAnsi" w:hAnsi="Segoe UI" w:cs="Segoe UI"/>
          <w:sz w:val="22"/>
          <w:szCs w:val="22"/>
        </w:rPr>
        <w:t>ests</w:t>
      </w:r>
      <w:bookmarkEnd w:id="85"/>
      <w:r w:rsidRPr="00A0437E">
        <w:rPr>
          <w:rStyle w:val="Heading1Char"/>
          <w:rFonts w:ascii="Segoe UI" w:eastAsiaTheme="minorHAnsi" w:hAnsi="Segoe UI" w:cs="Segoe UI"/>
          <w:sz w:val="22"/>
          <w:szCs w:val="22"/>
        </w:rPr>
        <w:t xml:space="preserve"> </w:t>
      </w:r>
      <w:r w:rsidRPr="00A0437E">
        <w:rPr>
          <w:rFonts w:ascii="Segoe UI" w:eastAsia="Times New Roman" w:hAnsi="Segoe UI" w:cs="Segoe UI"/>
          <w:b/>
        </w:rPr>
        <w:t xml:space="preserve">  </w:t>
      </w:r>
      <w:r w:rsidRPr="00A0437E">
        <w:rPr>
          <w:rFonts w:ascii="Segoe UI" w:eastAsia="Times New Roman" w:hAnsi="Segoe UI" w:cs="Segoe UI"/>
        </w:rPr>
        <w:t>The degree to which test sco</w:t>
      </w:r>
      <w:r w:rsidR="0033155D" w:rsidRPr="00A0437E">
        <w:rPr>
          <w:rFonts w:ascii="Segoe UI" w:eastAsia="Times New Roman" w:hAnsi="Segoe UI" w:cs="Segoe UI"/>
        </w:rPr>
        <w:t xml:space="preserve">res are stable and consistent. </w:t>
      </w:r>
      <w:r w:rsidRPr="00A0437E">
        <w:rPr>
          <w:rFonts w:ascii="Segoe UI" w:eastAsia="Times New Roman" w:hAnsi="Segoe UI" w:cs="Segoe UI"/>
        </w:rPr>
        <w:t>A test is reliable if a person or group of persons would get nearly the same results if they took any form of the test, were given the test at different times and locations, or were given the test by different administrators and scorers.</w:t>
      </w:r>
    </w:p>
    <w:p w14:paraId="57F20916" w14:textId="77777777" w:rsidR="00084EE1" w:rsidRPr="00A0437E" w:rsidRDefault="00084EE1" w:rsidP="0033155D">
      <w:pPr>
        <w:keepLines/>
        <w:spacing w:after="0" w:line="240" w:lineRule="auto"/>
        <w:rPr>
          <w:rFonts w:ascii="Segoe UI" w:eastAsia="Times New Roman" w:hAnsi="Segoe UI" w:cs="Segoe UI"/>
        </w:rPr>
      </w:pPr>
    </w:p>
    <w:p w14:paraId="7B53873A" w14:textId="77777777" w:rsidR="00084EE1" w:rsidRPr="00A0437E" w:rsidRDefault="00084EE1" w:rsidP="0033155D">
      <w:pPr>
        <w:keepLines/>
        <w:spacing w:after="0" w:line="240" w:lineRule="auto"/>
        <w:rPr>
          <w:rFonts w:ascii="Segoe UI" w:eastAsia="Times New Roman" w:hAnsi="Segoe UI" w:cs="Segoe UI"/>
          <w:b/>
          <w:bCs/>
          <w:color w:val="5F497A"/>
        </w:rPr>
      </w:pPr>
      <w:bookmarkStart w:id="86" w:name="Reflective_practice"/>
      <w:r w:rsidRPr="00A0437E">
        <w:rPr>
          <w:rStyle w:val="Heading1Char"/>
          <w:rFonts w:ascii="Segoe UI" w:eastAsiaTheme="minorHAnsi" w:hAnsi="Segoe UI" w:cs="Segoe UI"/>
          <w:sz w:val="22"/>
          <w:szCs w:val="22"/>
        </w:rPr>
        <w:t xml:space="preserve">Reflective </w:t>
      </w:r>
      <w:r w:rsidR="00D256D2" w:rsidRPr="00A0437E">
        <w:rPr>
          <w:rStyle w:val="Heading1Char"/>
          <w:rFonts w:ascii="Segoe UI" w:eastAsiaTheme="minorHAnsi" w:hAnsi="Segoe UI" w:cs="Segoe UI"/>
          <w:sz w:val="22"/>
          <w:szCs w:val="22"/>
        </w:rPr>
        <w:t>P</w:t>
      </w:r>
      <w:r w:rsidRPr="00A0437E">
        <w:rPr>
          <w:rStyle w:val="Heading1Char"/>
          <w:rFonts w:ascii="Segoe UI" w:eastAsiaTheme="minorHAnsi" w:hAnsi="Segoe UI" w:cs="Segoe UI"/>
          <w:sz w:val="22"/>
          <w:szCs w:val="22"/>
        </w:rPr>
        <w:t>ractice</w:t>
      </w:r>
      <w:bookmarkEnd w:id="86"/>
      <w:r w:rsidRPr="00A0437E">
        <w:rPr>
          <w:rStyle w:val="Heading1Char"/>
          <w:rFonts w:ascii="Segoe UI" w:eastAsiaTheme="minorHAnsi" w:hAnsi="Segoe UI" w:cs="Segoe UI"/>
          <w:sz w:val="22"/>
          <w:szCs w:val="22"/>
        </w:rPr>
        <w:t xml:space="preserve"> </w:t>
      </w:r>
      <w:r w:rsidRPr="00A0437E">
        <w:rPr>
          <w:rFonts w:ascii="Segoe UI" w:eastAsia="Times New Roman" w:hAnsi="Segoe UI" w:cs="Segoe UI"/>
          <w:b/>
          <w:bCs/>
          <w:color w:val="5F497A"/>
        </w:rPr>
        <w:t xml:space="preserve">  </w:t>
      </w:r>
      <w:r w:rsidRPr="00A0437E">
        <w:rPr>
          <w:rFonts w:ascii="Segoe UI" w:eastAsia="Times New Roman" w:hAnsi="Segoe UI" w:cs="Segoe UI"/>
        </w:rPr>
        <w:t>A commitment to continuous professional learning that manifests in a regular examination of one’s actions and their outcomes. Adult educators reflect on their student outcomes, consider teacher actions that led to those outcomes, and target the professional knowledge, skills, and theories of the field that will most enhance those outcomes in the future.</w:t>
      </w:r>
    </w:p>
    <w:p w14:paraId="4E77AE09" w14:textId="77777777" w:rsidR="00084EE1" w:rsidRPr="00A0437E" w:rsidRDefault="00084EE1" w:rsidP="0033155D">
      <w:pPr>
        <w:keepLines/>
        <w:spacing w:after="0" w:line="240" w:lineRule="auto"/>
        <w:rPr>
          <w:rFonts w:ascii="Segoe UI" w:eastAsia="Times New Roman" w:hAnsi="Segoe UI" w:cs="Segoe UI"/>
          <w:b/>
          <w:bCs/>
          <w:color w:val="5F497A"/>
        </w:rPr>
      </w:pPr>
    </w:p>
    <w:p w14:paraId="605C73BF" w14:textId="77777777" w:rsidR="00084EE1" w:rsidRPr="00A0437E" w:rsidRDefault="00084EE1" w:rsidP="0033155D">
      <w:pPr>
        <w:keepLines/>
        <w:spacing w:after="0" w:line="240" w:lineRule="auto"/>
        <w:rPr>
          <w:rFonts w:ascii="Segoe UI" w:eastAsia="Times New Roman" w:hAnsi="Segoe UI" w:cs="Segoe UI"/>
          <w:b/>
          <w:bCs/>
        </w:rPr>
      </w:pPr>
      <w:bookmarkStart w:id="87" w:name="Register"/>
      <w:r w:rsidRPr="00A0437E">
        <w:rPr>
          <w:rStyle w:val="Heading1Char"/>
          <w:rFonts w:ascii="Segoe UI" w:eastAsiaTheme="minorHAnsi" w:hAnsi="Segoe UI" w:cs="Segoe UI"/>
          <w:sz w:val="22"/>
          <w:szCs w:val="22"/>
        </w:rPr>
        <w:t>Register</w:t>
      </w:r>
      <w:bookmarkEnd w:id="87"/>
      <w:r w:rsidRPr="00A0437E">
        <w:rPr>
          <w:rFonts w:ascii="Segoe UI" w:eastAsia="Times New Roman" w:hAnsi="Segoe UI" w:cs="Segoe UI"/>
          <w:b/>
          <w:bCs/>
          <w:color w:val="5F497A"/>
        </w:rPr>
        <w:t xml:space="preserve">   </w:t>
      </w:r>
      <w:r w:rsidRPr="00A0437E">
        <w:rPr>
          <w:rFonts w:ascii="Segoe UI" w:eastAsia="Times New Roman" w:hAnsi="Segoe UI" w:cs="Segoe UI"/>
          <w:bCs/>
        </w:rPr>
        <w:t xml:space="preserve">The degree of formality used in speaking or writing, depending on the audience and purpose. </w:t>
      </w:r>
    </w:p>
    <w:p w14:paraId="55D1567A" w14:textId="77777777" w:rsidR="00084EE1" w:rsidRPr="00A0437E" w:rsidRDefault="00084EE1" w:rsidP="0033155D">
      <w:pPr>
        <w:keepLines/>
        <w:spacing w:after="0" w:line="240" w:lineRule="auto"/>
        <w:rPr>
          <w:rFonts w:ascii="Segoe UI" w:eastAsia="Times New Roman" w:hAnsi="Segoe UI" w:cs="Segoe UI"/>
          <w:b/>
          <w:bCs/>
          <w:color w:val="5F497A"/>
          <w:highlight w:val="yellow"/>
        </w:rPr>
      </w:pPr>
    </w:p>
    <w:p w14:paraId="5AEF7C55" w14:textId="77777777" w:rsidR="00084EE1" w:rsidRPr="00A0437E" w:rsidRDefault="00D256D2" w:rsidP="0033155D">
      <w:pPr>
        <w:keepLines/>
        <w:spacing w:after="0" w:line="240" w:lineRule="auto"/>
        <w:rPr>
          <w:rFonts w:ascii="Segoe UI" w:eastAsia="Times New Roman" w:hAnsi="Segoe UI" w:cs="Segoe UI"/>
          <w:bCs/>
        </w:rPr>
      </w:pPr>
      <w:bookmarkStart w:id="88" w:name="Repeated_reading"/>
      <w:r w:rsidRPr="00A0437E">
        <w:rPr>
          <w:rStyle w:val="Heading1Char"/>
          <w:rFonts w:ascii="Segoe UI" w:eastAsiaTheme="minorHAnsi" w:hAnsi="Segoe UI" w:cs="Segoe UI"/>
          <w:sz w:val="22"/>
          <w:szCs w:val="22"/>
        </w:rPr>
        <w:t>Repeated R</w:t>
      </w:r>
      <w:r w:rsidR="00084EE1" w:rsidRPr="00A0437E">
        <w:rPr>
          <w:rStyle w:val="Heading1Char"/>
          <w:rFonts w:ascii="Segoe UI" w:eastAsiaTheme="minorHAnsi" w:hAnsi="Segoe UI" w:cs="Segoe UI"/>
          <w:sz w:val="22"/>
          <w:szCs w:val="22"/>
        </w:rPr>
        <w:t>eading</w:t>
      </w:r>
      <w:bookmarkEnd w:id="88"/>
      <w:r w:rsidR="00084EE1" w:rsidRPr="00A0437E">
        <w:rPr>
          <w:rFonts w:ascii="Segoe UI" w:eastAsia="Times New Roman" w:hAnsi="Segoe UI" w:cs="Segoe UI"/>
          <w:b/>
          <w:bCs/>
          <w:color w:val="5F497A"/>
        </w:rPr>
        <w:t xml:space="preserve">   </w:t>
      </w:r>
      <w:r w:rsidR="00084EE1" w:rsidRPr="00A0437E">
        <w:rPr>
          <w:rFonts w:ascii="Segoe UI" w:eastAsia="Times New Roman" w:hAnsi="Segoe UI" w:cs="Segoe UI"/>
          <w:bCs/>
        </w:rPr>
        <w:t>An instructional approach that engages one or more students in reading the same text multiple times, with the goal of increasing fluency.</w:t>
      </w:r>
    </w:p>
    <w:p w14:paraId="3081A5F1" w14:textId="77777777" w:rsidR="00084EE1" w:rsidRPr="00A0437E" w:rsidRDefault="00084EE1" w:rsidP="0033155D">
      <w:pPr>
        <w:keepLines/>
        <w:spacing w:after="0" w:line="240" w:lineRule="auto"/>
        <w:rPr>
          <w:rFonts w:ascii="Segoe UI" w:eastAsia="Times New Roman" w:hAnsi="Segoe UI" w:cs="Segoe UI"/>
        </w:rPr>
      </w:pPr>
    </w:p>
    <w:p w14:paraId="78C7D8F4" w14:textId="77777777" w:rsidR="00084EE1" w:rsidRPr="00A0437E" w:rsidRDefault="00084EE1" w:rsidP="0033155D">
      <w:pPr>
        <w:keepLines/>
        <w:spacing w:after="0" w:line="240" w:lineRule="auto"/>
        <w:rPr>
          <w:rFonts w:ascii="Segoe UI" w:eastAsia="Times New Roman" w:hAnsi="Segoe UI" w:cs="Segoe UI"/>
        </w:rPr>
      </w:pPr>
      <w:bookmarkStart w:id="89" w:name="Rime"/>
      <w:r w:rsidRPr="00A0437E">
        <w:rPr>
          <w:rStyle w:val="Heading1Char"/>
          <w:rFonts w:ascii="Segoe UI" w:eastAsiaTheme="minorHAnsi" w:hAnsi="Segoe UI" w:cs="Segoe UI"/>
          <w:sz w:val="22"/>
          <w:szCs w:val="22"/>
        </w:rPr>
        <w:t>Rime</w:t>
      </w:r>
      <w:bookmarkEnd w:id="89"/>
      <w:r w:rsidRPr="00A0437E">
        <w:rPr>
          <w:rFonts w:ascii="Segoe UI" w:eastAsia="Times New Roman" w:hAnsi="Segoe UI" w:cs="Segoe UI"/>
        </w:rPr>
        <w:t xml:space="preserve">   In a one-syllable word, everything after the initial consonant sound, or onset. In the word </w:t>
      </w:r>
      <w:r w:rsidRPr="00A0437E">
        <w:rPr>
          <w:rFonts w:ascii="Segoe UI" w:eastAsia="Times New Roman" w:hAnsi="Segoe UI" w:cs="Segoe UI"/>
          <w:i/>
          <w:u w:val="single"/>
        </w:rPr>
        <w:t>tame</w:t>
      </w:r>
      <w:r w:rsidRPr="00A0437E">
        <w:rPr>
          <w:rFonts w:ascii="Segoe UI" w:eastAsia="Times New Roman" w:hAnsi="Segoe UI" w:cs="Segoe UI"/>
          <w:i/>
        </w:rPr>
        <w:t xml:space="preserve">, /-ame/ </w:t>
      </w:r>
      <w:r w:rsidRPr="00A0437E">
        <w:rPr>
          <w:rFonts w:ascii="Segoe UI" w:eastAsia="Times New Roman" w:hAnsi="Segoe UI" w:cs="Segoe UI"/>
        </w:rPr>
        <w:t>is the rime, and /</w:t>
      </w:r>
      <w:r w:rsidRPr="00A0437E">
        <w:rPr>
          <w:rFonts w:ascii="Segoe UI" w:eastAsia="Times New Roman" w:hAnsi="Segoe UI" w:cs="Segoe UI"/>
          <w:i/>
        </w:rPr>
        <w:t>t</w:t>
      </w:r>
      <w:r w:rsidRPr="00A0437E">
        <w:rPr>
          <w:rFonts w:ascii="Segoe UI" w:eastAsia="Times New Roman" w:hAnsi="Segoe UI" w:cs="Segoe UI"/>
        </w:rPr>
        <w:t xml:space="preserve">/ is the onset. (See </w:t>
      </w:r>
      <w:hyperlink w:anchor="Onset" w:history="1">
        <w:r w:rsidRPr="00A0437E">
          <w:rPr>
            <w:rStyle w:val="Hyperlink"/>
            <w:rFonts w:ascii="Segoe UI" w:eastAsia="Times New Roman" w:hAnsi="Segoe UI" w:cs="Segoe UI"/>
          </w:rPr>
          <w:t>Onset</w:t>
        </w:r>
      </w:hyperlink>
      <w:r w:rsidRPr="00A0437E">
        <w:rPr>
          <w:rFonts w:ascii="Segoe UI" w:eastAsia="Times New Roman" w:hAnsi="Segoe UI" w:cs="Segoe UI"/>
        </w:rPr>
        <w:t xml:space="preserve">; </w:t>
      </w:r>
      <w:hyperlink w:anchor="Word_families" w:history="1">
        <w:r w:rsidR="008D49B6" w:rsidRPr="00A0437E">
          <w:rPr>
            <w:rStyle w:val="Hyperlink"/>
            <w:rFonts w:ascii="Segoe UI" w:eastAsia="Times New Roman" w:hAnsi="Segoe UI" w:cs="Segoe UI"/>
          </w:rPr>
          <w:t>Word F</w:t>
        </w:r>
        <w:r w:rsidRPr="00A0437E">
          <w:rPr>
            <w:rStyle w:val="Hyperlink"/>
            <w:rFonts w:ascii="Segoe UI" w:eastAsia="Times New Roman" w:hAnsi="Segoe UI" w:cs="Segoe UI"/>
          </w:rPr>
          <w:t>amilies</w:t>
        </w:r>
      </w:hyperlink>
      <w:r w:rsidRPr="00A0437E">
        <w:rPr>
          <w:rFonts w:ascii="Segoe UI" w:eastAsia="Times New Roman" w:hAnsi="Segoe UI" w:cs="Segoe UI"/>
        </w:rPr>
        <w:t>.)</w:t>
      </w:r>
    </w:p>
    <w:p w14:paraId="25DAF0A5" w14:textId="77777777" w:rsidR="00084EE1" w:rsidRPr="00A0437E" w:rsidRDefault="00084EE1" w:rsidP="0033155D">
      <w:pPr>
        <w:keepLines/>
        <w:spacing w:after="0" w:line="240" w:lineRule="auto"/>
        <w:rPr>
          <w:rFonts w:ascii="Segoe UI" w:eastAsia="Times New Roman" w:hAnsi="Segoe UI" w:cs="Segoe UI"/>
        </w:rPr>
      </w:pPr>
    </w:p>
    <w:p w14:paraId="5B4EA1E9" w14:textId="77777777" w:rsidR="00084EE1" w:rsidRPr="00A0437E" w:rsidRDefault="00084EE1" w:rsidP="0033155D">
      <w:pPr>
        <w:keepLines/>
        <w:spacing w:after="0" w:line="240" w:lineRule="auto"/>
        <w:rPr>
          <w:rFonts w:ascii="Segoe UI" w:eastAsia="Times New Roman" w:hAnsi="Segoe UI" w:cs="Segoe UI"/>
        </w:rPr>
      </w:pPr>
      <w:bookmarkStart w:id="90" w:name="Root"/>
      <w:r w:rsidRPr="00A0437E">
        <w:rPr>
          <w:rStyle w:val="Heading1Char"/>
          <w:rFonts w:ascii="Segoe UI" w:eastAsiaTheme="minorHAnsi" w:hAnsi="Segoe UI" w:cs="Segoe UI"/>
          <w:sz w:val="22"/>
          <w:szCs w:val="22"/>
        </w:rPr>
        <w:t>Root</w:t>
      </w:r>
      <w:bookmarkEnd w:id="90"/>
      <w:r w:rsidRPr="00A0437E">
        <w:rPr>
          <w:rStyle w:val="Heading1Char"/>
          <w:rFonts w:ascii="Segoe UI" w:eastAsiaTheme="minorHAnsi" w:hAnsi="Segoe UI" w:cs="Segoe UI"/>
          <w:sz w:val="22"/>
          <w:szCs w:val="22"/>
        </w:rPr>
        <w:t xml:space="preserve">, Root </w:t>
      </w:r>
      <w:r w:rsidR="00D256D2" w:rsidRPr="00A0437E">
        <w:rPr>
          <w:rStyle w:val="Heading1Char"/>
          <w:rFonts w:ascii="Segoe UI" w:eastAsiaTheme="minorHAnsi" w:hAnsi="Segoe UI" w:cs="Segoe UI"/>
          <w:sz w:val="22"/>
          <w:szCs w:val="22"/>
        </w:rPr>
        <w:t>W</w:t>
      </w:r>
      <w:r w:rsidRPr="00A0437E">
        <w:rPr>
          <w:rStyle w:val="Heading1Char"/>
          <w:rFonts w:ascii="Segoe UI" w:eastAsiaTheme="minorHAnsi" w:hAnsi="Segoe UI" w:cs="Segoe UI"/>
          <w:sz w:val="22"/>
          <w:szCs w:val="22"/>
        </w:rPr>
        <w:t>ord</w:t>
      </w:r>
      <w:r w:rsidRPr="00A0437E">
        <w:rPr>
          <w:rFonts w:ascii="Segoe UI" w:eastAsia="Times New Roman" w:hAnsi="Segoe UI" w:cs="Segoe UI"/>
        </w:rPr>
        <w:t xml:space="preserve">   The part of a word which indicates its origin and holds the core meaning of the word. Although roots often do not stand on their own as words (e.g., </w:t>
      </w:r>
      <w:r w:rsidRPr="00A0437E">
        <w:rPr>
          <w:rFonts w:ascii="Segoe UI" w:eastAsia="Times New Roman" w:hAnsi="Segoe UI" w:cs="Segoe UI"/>
          <w:i/>
        </w:rPr>
        <w:t>spec, script</w:t>
      </w:r>
      <w:r w:rsidRPr="00A0437E">
        <w:rPr>
          <w:rFonts w:ascii="Segoe UI" w:eastAsia="Times New Roman" w:hAnsi="Segoe UI" w:cs="Segoe UI"/>
        </w:rPr>
        <w:t xml:space="preserve">), prefixes and suffixes can be added to them to form words that can (e.g., </w:t>
      </w:r>
      <w:r w:rsidRPr="00A0437E">
        <w:rPr>
          <w:rFonts w:ascii="Segoe UI" w:eastAsia="Times New Roman" w:hAnsi="Segoe UI" w:cs="Segoe UI"/>
          <w:i/>
        </w:rPr>
        <w:t>inspection, manuscript</w:t>
      </w:r>
      <w:r w:rsidR="0033155D" w:rsidRPr="00A0437E">
        <w:rPr>
          <w:rFonts w:ascii="Segoe UI" w:eastAsia="Times New Roman" w:hAnsi="Segoe UI" w:cs="Segoe UI"/>
        </w:rPr>
        <w:t>).</w:t>
      </w:r>
      <w:r w:rsidRPr="00A0437E">
        <w:rPr>
          <w:rFonts w:ascii="Segoe UI" w:eastAsia="Times New Roman" w:hAnsi="Segoe UI" w:cs="Segoe UI"/>
        </w:rPr>
        <w:t xml:space="preserve"> (See </w:t>
      </w:r>
      <w:hyperlink w:anchor="Base_word" w:history="1">
        <w:r w:rsidR="008D49B6" w:rsidRPr="00A0437E">
          <w:rPr>
            <w:rStyle w:val="Hyperlink"/>
            <w:rFonts w:ascii="Segoe UI" w:eastAsia="Times New Roman" w:hAnsi="Segoe UI" w:cs="Segoe UI"/>
          </w:rPr>
          <w:t>Base W</w:t>
        </w:r>
        <w:r w:rsidRPr="00A0437E">
          <w:rPr>
            <w:rStyle w:val="Hyperlink"/>
            <w:rFonts w:ascii="Segoe UI" w:eastAsia="Times New Roman" w:hAnsi="Segoe UI" w:cs="Segoe UI"/>
          </w:rPr>
          <w:t>ord</w:t>
        </w:r>
      </w:hyperlink>
      <w:r w:rsidRPr="00A0437E">
        <w:rPr>
          <w:rFonts w:ascii="Segoe UI" w:eastAsia="Times New Roman" w:hAnsi="Segoe UI" w:cs="Segoe UI"/>
        </w:rPr>
        <w:t xml:space="preserve">.) </w:t>
      </w:r>
    </w:p>
    <w:p w14:paraId="72A65BC8" w14:textId="77777777" w:rsidR="00084EE1" w:rsidRPr="00A0437E" w:rsidRDefault="00084EE1" w:rsidP="0033155D">
      <w:pPr>
        <w:keepLines/>
        <w:spacing w:after="0" w:line="240" w:lineRule="auto"/>
        <w:rPr>
          <w:rFonts w:ascii="Segoe UI" w:eastAsia="Times New Roman" w:hAnsi="Segoe UI" w:cs="Segoe UI"/>
          <w:b/>
          <w:bCs/>
        </w:rPr>
      </w:pPr>
    </w:p>
    <w:p w14:paraId="731BF653" w14:textId="77777777" w:rsidR="00084EE1" w:rsidRPr="00A0437E" w:rsidRDefault="00084EE1" w:rsidP="0033155D">
      <w:pPr>
        <w:keepLines/>
        <w:spacing w:after="0" w:line="240" w:lineRule="auto"/>
        <w:rPr>
          <w:rFonts w:ascii="Segoe UI" w:eastAsia="Times New Roman" w:hAnsi="Segoe UI" w:cs="Segoe UI"/>
          <w:b/>
          <w:bCs/>
          <w:color w:val="5F497A"/>
        </w:rPr>
      </w:pPr>
      <w:bookmarkStart w:id="91" w:name="Rubric"/>
      <w:r w:rsidRPr="00A0437E">
        <w:rPr>
          <w:rStyle w:val="Heading1Char"/>
          <w:rFonts w:ascii="Segoe UI" w:eastAsiaTheme="minorHAnsi" w:hAnsi="Segoe UI" w:cs="Segoe UI"/>
          <w:sz w:val="22"/>
          <w:szCs w:val="22"/>
        </w:rPr>
        <w:t>Rubric</w:t>
      </w:r>
      <w:bookmarkEnd w:id="91"/>
      <w:r w:rsidRPr="00A0437E">
        <w:rPr>
          <w:rFonts w:ascii="Segoe UI" w:eastAsia="Times New Roman" w:hAnsi="Segoe UI" w:cs="Segoe UI"/>
          <w:b/>
          <w:bCs/>
          <w:color w:val="5F497A"/>
        </w:rPr>
        <w:t xml:space="preserve">   </w:t>
      </w:r>
      <w:r w:rsidRPr="00A0437E">
        <w:rPr>
          <w:rFonts w:ascii="Segoe UI" w:eastAsia="Times New Roman" w:hAnsi="Segoe UI" w:cs="Segoe UI"/>
          <w:bCs/>
        </w:rPr>
        <w:t>A scoring guide used in assessing student work. A rubric usually indicates what performance looks like at different levels, often for multiple targets (e.g., use of evidence, organization, writing conventions).</w:t>
      </w:r>
    </w:p>
    <w:p w14:paraId="12C5B2EF" w14:textId="77777777" w:rsidR="00084EE1" w:rsidRPr="00A0437E" w:rsidRDefault="00084EE1" w:rsidP="0033155D">
      <w:pPr>
        <w:keepLines/>
        <w:spacing w:after="0" w:line="240" w:lineRule="auto"/>
        <w:rPr>
          <w:rFonts w:ascii="Segoe UI" w:eastAsia="Times New Roman" w:hAnsi="Segoe UI" w:cs="Segoe UI"/>
          <w:b/>
          <w:bCs/>
          <w:color w:val="5F497A"/>
        </w:rPr>
      </w:pPr>
    </w:p>
    <w:p w14:paraId="456E3A23" w14:textId="77777777" w:rsidR="00084EE1" w:rsidRPr="00A0437E" w:rsidRDefault="00084EE1" w:rsidP="0033155D">
      <w:pPr>
        <w:keepLines/>
        <w:spacing w:after="0" w:line="240" w:lineRule="auto"/>
        <w:rPr>
          <w:rFonts w:ascii="Segoe UI" w:eastAsia="Times New Roman" w:hAnsi="Segoe UI" w:cs="Segoe UI"/>
        </w:rPr>
      </w:pPr>
      <w:bookmarkStart w:id="92" w:name="Scaffolding"/>
      <w:r w:rsidRPr="00A0437E">
        <w:rPr>
          <w:rStyle w:val="Heading1Char"/>
          <w:rFonts w:ascii="Segoe UI" w:eastAsiaTheme="minorHAnsi" w:hAnsi="Segoe UI" w:cs="Segoe UI"/>
          <w:sz w:val="22"/>
          <w:szCs w:val="22"/>
        </w:rPr>
        <w:t>Scaffolding</w:t>
      </w:r>
      <w:bookmarkEnd w:id="92"/>
      <w:r w:rsidRPr="00A0437E">
        <w:rPr>
          <w:rFonts w:ascii="Segoe UI" w:eastAsia="Times New Roman" w:hAnsi="Segoe UI" w:cs="Segoe UI"/>
        </w:rPr>
        <w:t xml:space="preserve">   Temporary support from a teacher or situation that enables learners to take on and understand new material and tasks they are not quite ready to do independently (e.g., engaging learners in pre-reading activities, using graphic organizers, providing definitions of key vocabulary, teacher modeling of an activity, providing multiple resources). </w:t>
      </w:r>
    </w:p>
    <w:p w14:paraId="30B93D36" w14:textId="77777777" w:rsidR="00084EE1" w:rsidRPr="00A0437E" w:rsidRDefault="00084EE1" w:rsidP="0033155D">
      <w:pPr>
        <w:keepLines/>
        <w:spacing w:after="0" w:line="240" w:lineRule="auto"/>
        <w:rPr>
          <w:rFonts w:ascii="Segoe UI" w:eastAsia="Times New Roman" w:hAnsi="Segoe UI" w:cs="Segoe UI"/>
        </w:rPr>
      </w:pPr>
    </w:p>
    <w:p w14:paraId="4D6E1B0E" w14:textId="77777777" w:rsidR="0033155D" w:rsidRPr="00A0437E" w:rsidRDefault="0033155D" w:rsidP="0033155D">
      <w:pPr>
        <w:keepLines/>
        <w:spacing w:after="0" w:line="240" w:lineRule="auto"/>
        <w:rPr>
          <w:rFonts w:ascii="Segoe UI" w:eastAsia="Times New Roman" w:hAnsi="Segoe UI" w:cs="Segoe UI"/>
        </w:rPr>
      </w:pPr>
      <w:r w:rsidRPr="00A0437E">
        <w:rPr>
          <w:rFonts w:ascii="Segoe UI" w:eastAsia="Times New Roman" w:hAnsi="Segoe UI" w:cs="Segoe UI"/>
          <w:b/>
          <w:color w:val="7030A0"/>
        </w:rPr>
        <w:lastRenderedPageBreak/>
        <w:t xml:space="preserve">Scope </w:t>
      </w:r>
      <w:r w:rsidR="009650E6" w:rsidRPr="00A0437E">
        <w:rPr>
          <w:rFonts w:ascii="Segoe UI" w:eastAsia="Times New Roman" w:hAnsi="Segoe UI" w:cs="Segoe UI"/>
          <w:b/>
          <w:color w:val="7030A0"/>
        </w:rPr>
        <w:t>&amp;</w:t>
      </w:r>
      <w:r w:rsidRPr="00A0437E">
        <w:rPr>
          <w:rFonts w:ascii="Segoe UI" w:eastAsia="Times New Roman" w:hAnsi="Segoe UI" w:cs="Segoe UI"/>
          <w:b/>
          <w:color w:val="7030A0"/>
        </w:rPr>
        <w:t xml:space="preserve"> Sequence</w:t>
      </w:r>
      <w:r w:rsidR="008D49B6" w:rsidRPr="00A0437E">
        <w:rPr>
          <w:rFonts w:ascii="Segoe UI" w:eastAsia="Times New Roman" w:hAnsi="Segoe UI" w:cs="Segoe UI"/>
        </w:rPr>
        <w:t xml:space="preserve">   The element of an ABE program’s curriculum that presents an overview of the curriculum; in ELA, an at-a-glance picture of all the ELA instructional units to be taught at each program level over the course of a learning cycle.</w:t>
      </w:r>
      <w:r w:rsidR="002931A2" w:rsidRPr="00A0437E">
        <w:rPr>
          <w:rFonts w:ascii="Segoe UI" w:eastAsia="Times New Roman" w:hAnsi="Segoe UI" w:cs="Segoe UI"/>
        </w:rPr>
        <w:t xml:space="preserve"> For more information, visit </w:t>
      </w:r>
      <w:hyperlink r:id="rId25" w:history="1">
        <w:r w:rsidR="002931A2" w:rsidRPr="00A0437E">
          <w:rPr>
            <w:rStyle w:val="Hyperlink"/>
            <w:rFonts w:ascii="Segoe UI" w:eastAsia="Times New Roman" w:hAnsi="Segoe UI" w:cs="Segoe UI"/>
          </w:rPr>
          <w:t>https://sabes.org/content/ela-curriculum-hub</w:t>
        </w:r>
      </w:hyperlink>
      <w:r w:rsidR="002931A2" w:rsidRPr="00A0437E">
        <w:rPr>
          <w:rFonts w:ascii="Segoe UI" w:eastAsia="Times New Roman" w:hAnsi="Segoe UI" w:cs="Segoe UI"/>
        </w:rPr>
        <w:t xml:space="preserve">. </w:t>
      </w:r>
    </w:p>
    <w:p w14:paraId="1410CB25" w14:textId="77777777" w:rsidR="0033155D" w:rsidRPr="00A0437E" w:rsidRDefault="0033155D" w:rsidP="0033155D">
      <w:pPr>
        <w:keepLines/>
        <w:spacing w:after="0" w:line="240" w:lineRule="auto"/>
        <w:rPr>
          <w:rFonts w:ascii="Segoe UI" w:eastAsia="Times New Roman" w:hAnsi="Segoe UI" w:cs="Segoe UI"/>
        </w:rPr>
      </w:pPr>
    </w:p>
    <w:p w14:paraId="634E02DC" w14:textId="77777777" w:rsidR="0033155D" w:rsidRPr="00A0437E" w:rsidRDefault="0033155D" w:rsidP="0033155D">
      <w:pPr>
        <w:keepLines/>
        <w:spacing w:after="0" w:line="240" w:lineRule="auto"/>
        <w:rPr>
          <w:rFonts w:ascii="Segoe UI" w:eastAsia="Times New Roman" w:hAnsi="Segoe UI" w:cs="Segoe UI"/>
        </w:rPr>
      </w:pPr>
      <w:r w:rsidRPr="00A0437E">
        <w:rPr>
          <w:rFonts w:ascii="Segoe UI" w:eastAsia="Times New Roman" w:hAnsi="Segoe UI" w:cs="Segoe UI"/>
          <w:b/>
          <w:color w:val="7030A0"/>
        </w:rPr>
        <w:t>Second Language Acquisition</w:t>
      </w:r>
      <w:r w:rsidR="008D49B6" w:rsidRPr="00A0437E">
        <w:rPr>
          <w:rFonts w:ascii="Segoe UI" w:eastAsia="Times New Roman" w:hAnsi="Segoe UI" w:cs="Segoe UI"/>
          <w:b/>
          <w:color w:val="7030A0"/>
        </w:rPr>
        <w:t xml:space="preserve"> (SLA)</w:t>
      </w:r>
      <w:r w:rsidR="008D49B6" w:rsidRPr="00A0437E">
        <w:rPr>
          <w:rFonts w:ascii="Segoe UI" w:eastAsia="Times New Roman" w:hAnsi="Segoe UI" w:cs="Segoe UI"/>
        </w:rPr>
        <w:t xml:space="preserve">   Refers to how individuals learn a new language; SLA theories tend to emphasize the ability to use the language in meaningful communicative contexts (instead of merely learning rules).</w:t>
      </w:r>
    </w:p>
    <w:p w14:paraId="42D0A982" w14:textId="77777777" w:rsidR="0033155D" w:rsidRPr="00A0437E" w:rsidRDefault="0033155D" w:rsidP="0033155D">
      <w:pPr>
        <w:keepLines/>
        <w:spacing w:after="0" w:line="240" w:lineRule="auto"/>
        <w:rPr>
          <w:rFonts w:ascii="Segoe UI" w:eastAsia="Times New Roman" w:hAnsi="Segoe UI" w:cs="Segoe UI"/>
        </w:rPr>
      </w:pPr>
    </w:p>
    <w:p w14:paraId="5A03B62B" w14:textId="77777777" w:rsidR="00084EE1" w:rsidRPr="00A0437E" w:rsidRDefault="00D256D2" w:rsidP="0033155D">
      <w:pPr>
        <w:keepLines/>
        <w:spacing w:after="0" w:line="240" w:lineRule="auto"/>
        <w:rPr>
          <w:rFonts w:ascii="Segoe UI" w:eastAsia="Times New Roman" w:hAnsi="Segoe UI" w:cs="Segoe UI"/>
          <w:bCs/>
        </w:rPr>
      </w:pPr>
      <w:bookmarkStart w:id="93" w:name="Self_efficacy"/>
      <w:r w:rsidRPr="00A0437E">
        <w:rPr>
          <w:rStyle w:val="Heading1Char"/>
          <w:rFonts w:ascii="Segoe UI" w:eastAsiaTheme="minorHAnsi" w:hAnsi="Segoe UI" w:cs="Segoe UI"/>
          <w:sz w:val="22"/>
          <w:szCs w:val="22"/>
        </w:rPr>
        <w:t>Self-efficacy</w:t>
      </w:r>
      <w:bookmarkEnd w:id="93"/>
      <w:r w:rsidR="00084EE1" w:rsidRPr="00A0437E">
        <w:rPr>
          <w:rFonts w:ascii="Segoe UI" w:eastAsia="Times New Roman" w:hAnsi="Segoe UI" w:cs="Segoe UI"/>
          <w:b/>
          <w:bCs/>
          <w:color w:val="5F497A"/>
        </w:rPr>
        <w:t xml:space="preserve">   </w:t>
      </w:r>
      <w:r w:rsidR="00084EE1" w:rsidRPr="00A0437E">
        <w:rPr>
          <w:rFonts w:ascii="Segoe UI" w:eastAsia="Times New Roman" w:hAnsi="Segoe UI" w:cs="Segoe UI"/>
          <w:bCs/>
        </w:rPr>
        <w:t>Beliefs about one’s ability to perform in a specific area (e.g., writing, math).</w:t>
      </w:r>
    </w:p>
    <w:p w14:paraId="5B707692" w14:textId="77777777" w:rsidR="00084EE1" w:rsidRPr="00A0437E" w:rsidRDefault="00084EE1" w:rsidP="0033155D">
      <w:pPr>
        <w:keepLines/>
        <w:spacing w:after="0" w:line="240" w:lineRule="auto"/>
        <w:rPr>
          <w:rFonts w:ascii="Segoe UI" w:eastAsia="Times New Roman" w:hAnsi="Segoe UI" w:cs="Segoe UI"/>
          <w:b/>
          <w:bCs/>
        </w:rPr>
      </w:pPr>
    </w:p>
    <w:p w14:paraId="0481AEE9" w14:textId="77777777" w:rsidR="00084EE1" w:rsidRPr="00A0437E" w:rsidRDefault="00084EE1" w:rsidP="0033155D">
      <w:pPr>
        <w:keepLines/>
        <w:spacing w:after="0" w:line="240" w:lineRule="auto"/>
        <w:rPr>
          <w:rFonts w:ascii="Segoe UI" w:eastAsia="Times New Roman" w:hAnsi="Segoe UI" w:cs="Segoe UI"/>
          <w:b/>
          <w:bCs/>
          <w:i/>
          <w:color w:val="5F497A"/>
        </w:rPr>
      </w:pPr>
      <w:bookmarkStart w:id="94" w:name="Shifts"/>
      <w:r w:rsidRPr="00A0437E">
        <w:rPr>
          <w:rStyle w:val="Heading1Char"/>
          <w:rFonts w:ascii="Segoe UI" w:eastAsiaTheme="minorHAnsi" w:hAnsi="Segoe UI" w:cs="Segoe UI"/>
          <w:sz w:val="22"/>
          <w:szCs w:val="22"/>
        </w:rPr>
        <w:t>Shifts</w:t>
      </w:r>
      <w:bookmarkEnd w:id="94"/>
      <w:r w:rsidRPr="00A0437E">
        <w:rPr>
          <w:rFonts w:ascii="Segoe UI" w:eastAsia="Times New Roman" w:hAnsi="Segoe UI" w:cs="Segoe UI"/>
          <w:b/>
          <w:bCs/>
          <w:color w:val="5F497A"/>
        </w:rPr>
        <w:t xml:space="preserve"> </w:t>
      </w:r>
      <w:r w:rsidR="00D256D2" w:rsidRPr="00A0437E">
        <w:rPr>
          <w:rFonts w:ascii="Segoe UI" w:eastAsia="Times New Roman" w:hAnsi="Segoe UI" w:cs="Segoe UI"/>
          <w:b/>
          <w:bCs/>
          <w:color w:val="5F497A"/>
        </w:rPr>
        <w:t xml:space="preserve">  </w:t>
      </w:r>
      <w:r w:rsidRPr="00A0437E">
        <w:rPr>
          <w:rFonts w:ascii="Segoe UI" w:eastAsia="Times New Roman" w:hAnsi="Segoe UI" w:cs="Segoe UI"/>
          <w:bCs/>
          <w:color w:val="5F497A"/>
        </w:rPr>
        <w:t xml:space="preserve">See </w:t>
      </w:r>
      <w:hyperlink w:anchor="Instructional_shifts" w:history="1">
        <w:r w:rsidRPr="00A0437E">
          <w:rPr>
            <w:rStyle w:val="Hyperlink"/>
            <w:rFonts w:ascii="Segoe UI" w:eastAsia="Times New Roman" w:hAnsi="Segoe UI" w:cs="Segoe UI"/>
            <w:bCs/>
            <w:i/>
          </w:rPr>
          <w:t xml:space="preserve">Instructional </w:t>
        </w:r>
        <w:r w:rsidR="008D49B6" w:rsidRPr="00A0437E">
          <w:rPr>
            <w:rStyle w:val="Hyperlink"/>
            <w:rFonts w:ascii="Segoe UI" w:eastAsia="Times New Roman" w:hAnsi="Segoe UI" w:cs="Segoe UI"/>
            <w:bCs/>
            <w:i/>
          </w:rPr>
          <w:t>S</w:t>
        </w:r>
        <w:r w:rsidRPr="00A0437E">
          <w:rPr>
            <w:rStyle w:val="Hyperlink"/>
            <w:rFonts w:ascii="Segoe UI" w:eastAsia="Times New Roman" w:hAnsi="Segoe UI" w:cs="Segoe UI"/>
            <w:bCs/>
            <w:i/>
          </w:rPr>
          <w:t>hifts</w:t>
        </w:r>
      </w:hyperlink>
      <w:r w:rsidRPr="00A0437E">
        <w:rPr>
          <w:rFonts w:ascii="Segoe UI" w:eastAsia="Times New Roman" w:hAnsi="Segoe UI" w:cs="Segoe UI"/>
          <w:bCs/>
          <w:i/>
          <w:color w:val="5F497A"/>
        </w:rPr>
        <w:t>.</w:t>
      </w:r>
    </w:p>
    <w:p w14:paraId="7E1FDB63" w14:textId="77777777" w:rsidR="00084EE1" w:rsidRPr="00A0437E" w:rsidRDefault="00084EE1" w:rsidP="0033155D">
      <w:pPr>
        <w:keepLines/>
        <w:spacing w:after="0" w:line="240" w:lineRule="auto"/>
        <w:rPr>
          <w:rFonts w:ascii="Segoe UI" w:eastAsia="Times New Roman" w:hAnsi="Segoe UI" w:cs="Segoe UI"/>
          <w:b/>
          <w:bCs/>
          <w:i/>
          <w:color w:val="5F497A"/>
        </w:rPr>
      </w:pPr>
    </w:p>
    <w:p w14:paraId="27304E64" w14:textId="77777777" w:rsidR="00084EE1" w:rsidRPr="00A0437E" w:rsidRDefault="008D49B6" w:rsidP="0033155D">
      <w:pPr>
        <w:keepLines/>
        <w:spacing w:after="0" w:line="240" w:lineRule="auto"/>
        <w:rPr>
          <w:rFonts w:ascii="Segoe UI" w:eastAsia="Times New Roman" w:hAnsi="Segoe UI" w:cs="Segoe UI"/>
        </w:rPr>
      </w:pPr>
      <w:r w:rsidRPr="00A0437E">
        <w:rPr>
          <w:rStyle w:val="Heading1Char"/>
          <w:rFonts w:ascii="Segoe UI" w:eastAsiaTheme="minorHAnsi" w:hAnsi="Segoe UI" w:cs="Segoe UI"/>
          <w:sz w:val="22"/>
          <w:szCs w:val="22"/>
        </w:rPr>
        <w:t>Sight W</w:t>
      </w:r>
      <w:r w:rsidR="00084EE1" w:rsidRPr="00A0437E">
        <w:rPr>
          <w:rStyle w:val="Heading1Char"/>
          <w:rFonts w:ascii="Segoe UI" w:eastAsiaTheme="minorHAnsi" w:hAnsi="Segoe UI" w:cs="Segoe UI"/>
          <w:sz w:val="22"/>
          <w:szCs w:val="22"/>
        </w:rPr>
        <w:t>ords</w:t>
      </w:r>
      <w:r w:rsidR="00084EE1" w:rsidRPr="00A0437E">
        <w:rPr>
          <w:rFonts w:ascii="Segoe UI" w:eastAsia="Times New Roman" w:hAnsi="Segoe UI" w:cs="Segoe UI"/>
        </w:rPr>
        <w:t xml:space="preserve">   Words that a reader is able to read quickl</w:t>
      </w:r>
      <w:r w:rsidR="0033155D" w:rsidRPr="00A0437E">
        <w:rPr>
          <w:rFonts w:ascii="Segoe UI" w:eastAsia="Times New Roman" w:hAnsi="Segoe UI" w:cs="Segoe UI"/>
        </w:rPr>
        <w:t xml:space="preserve">y without having to sound out. </w:t>
      </w:r>
      <w:r w:rsidR="00084EE1" w:rsidRPr="00A0437E">
        <w:rPr>
          <w:rFonts w:ascii="Segoe UI" w:eastAsia="Times New Roman" w:hAnsi="Segoe UI" w:cs="Segoe UI"/>
        </w:rPr>
        <w:t xml:space="preserve">Also, high-frequency, non-phonetic words that beginning readers must learn to recognize as wholes, e.g., </w:t>
      </w:r>
      <w:r w:rsidR="00084EE1" w:rsidRPr="00A0437E">
        <w:rPr>
          <w:rFonts w:ascii="Segoe UI" w:eastAsia="Times New Roman" w:hAnsi="Segoe UI" w:cs="Segoe UI"/>
          <w:i/>
        </w:rPr>
        <w:t xml:space="preserve">once, were, was, etc. </w:t>
      </w:r>
      <w:r w:rsidR="00084EE1" w:rsidRPr="00A0437E">
        <w:rPr>
          <w:rFonts w:ascii="Segoe UI" w:eastAsia="Times New Roman" w:hAnsi="Segoe UI" w:cs="Segoe UI"/>
        </w:rPr>
        <w:t xml:space="preserve">The Dolch Word List provides a list of these words and can be downloaded at </w:t>
      </w:r>
      <w:hyperlink r:id="rId26" w:history="1">
        <w:r w:rsidR="00084EE1" w:rsidRPr="00A0437E">
          <w:rPr>
            <w:rFonts w:ascii="Segoe UI" w:eastAsia="Times New Roman" w:hAnsi="Segoe UI" w:cs="Segoe UI"/>
            <w:color w:val="0000FF"/>
            <w:u w:val="single"/>
          </w:rPr>
          <w:t>http://www.dolchword.net/dolch-word-list-frequency-grade.html</w:t>
        </w:r>
      </w:hyperlink>
      <w:r w:rsidR="00084EE1" w:rsidRPr="00A0437E">
        <w:rPr>
          <w:rFonts w:ascii="Segoe UI" w:eastAsia="Times New Roman" w:hAnsi="Segoe UI" w:cs="Segoe UI"/>
        </w:rPr>
        <w:t xml:space="preserve"> .</w:t>
      </w:r>
    </w:p>
    <w:p w14:paraId="033C1BB0" w14:textId="77777777" w:rsidR="00084EE1" w:rsidRPr="00A0437E" w:rsidRDefault="00084EE1" w:rsidP="0033155D">
      <w:pPr>
        <w:keepLines/>
        <w:spacing w:after="0" w:line="240" w:lineRule="auto"/>
        <w:rPr>
          <w:rFonts w:ascii="Segoe UI" w:eastAsia="Times New Roman" w:hAnsi="Segoe UI" w:cs="Segoe UI"/>
        </w:rPr>
      </w:pPr>
    </w:p>
    <w:p w14:paraId="33FEDBBF" w14:textId="77777777" w:rsidR="00084EE1" w:rsidRPr="00A0437E" w:rsidRDefault="00084EE1" w:rsidP="0033155D">
      <w:pPr>
        <w:keepLines/>
        <w:spacing w:after="0" w:line="240" w:lineRule="auto"/>
        <w:rPr>
          <w:rFonts w:ascii="Segoe UI" w:eastAsia="Times New Roman" w:hAnsi="Segoe UI" w:cs="Segoe UI"/>
        </w:rPr>
      </w:pPr>
      <w:bookmarkStart w:id="95" w:name="Signal_Words"/>
      <w:r w:rsidRPr="00A0437E">
        <w:rPr>
          <w:rStyle w:val="Heading1Char"/>
          <w:rFonts w:ascii="Segoe UI" w:eastAsiaTheme="minorHAnsi" w:hAnsi="Segoe UI" w:cs="Segoe UI"/>
          <w:sz w:val="22"/>
          <w:szCs w:val="22"/>
        </w:rPr>
        <w:t xml:space="preserve">Signal </w:t>
      </w:r>
      <w:r w:rsidR="00D256D2" w:rsidRPr="00A0437E">
        <w:rPr>
          <w:rStyle w:val="Heading1Char"/>
          <w:rFonts w:ascii="Segoe UI" w:eastAsiaTheme="minorHAnsi" w:hAnsi="Segoe UI" w:cs="Segoe UI"/>
          <w:sz w:val="22"/>
          <w:szCs w:val="22"/>
        </w:rPr>
        <w:t>W</w:t>
      </w:r>
      <w:r w:rsidRPr="00A0437E">
        <w:rPr>
          <w:rStyle w:val="Heading1Char"/>
          <w:rFonts w:ascii="Segoe UI" w:eastAsiaTheme="minorHAnsi" w:hAnsi="Segoe UI" w:cs="Segoe UI"/>
          <w:sz w:val="22"/>
          <w:szCs w:val="22"/>
        </w:rPr>
        <w:t>ords</w:t>
      </w:r>
      <w:bookmarkEnd w:id="95"/>
      <w:r w:rsidRPr="00A0437E">
        <w:rPr>
          <w:rFonts w:ascii="Segoe UI" w:eastAsia="Times New Roman" w:hAnsi="Segoe UI" w:cs="Segoe UI"/>
        </w:rPr>
        <w:t xml:space="preserve">   Words or phrases that “signal” the o</w:t>
      </w:r>
      <w:r w:rsidR="0033155D" w:rsidRPr="00A0437E">
        <w:rPr>
          <w:rFonts w:ascii="Segoe UI" w:eastAsia="Times New Roman" w:hAnsi="Segoe UI" w:cs="Segoe UI"/>
        </w:rPr>
        <w:t xml:space="preserve">rganizing structure of a text. </w:t>
      </w:r>
      <w:r w:rsidRPr="00A0437E">
        <w:rPr>
          <w:rFonts w:ascii="Segoe UI" w:eastAsia="Times New Roman" w:hAnsi="Segoe UI" w:cs="Segoe UI"/>
        </w:rPr>
        <w:t>Signal words indicate continuation (</w:t>
      </w:r>
      <w:r w:rsidRPr="00A0437E">
        <w:rPr>
          <w:rFonts w:ascii="Segoe UI" w:eastAsia="Times New Roman" w:hAnsi="Segoe UI" w:cs="Segoe UI"/>
          <w:i/>
        </w:rPr>
        <w:t xml:space="preserve">and, in addition), </w:t>
      </w:r>
      <w:r w:rsidRPr="00A0437E">
        <w:rPr>
          <w:rFonts w:ascii="Segoe UI" w:eastAsia="Times New Roman" w:hAnsi="Segoe UI" w:cs="Segoe UI"/>
        </w:rPr>
        <w:t>change of direction (</w:t>
      </w:r>
      <w:r w:rsidRPr="00A0437E">
        <w:rPr>
          <w:rFonts w:ascii="Segoe UI" w:eastAsia="Times New Roman" w:hAnsi="Segoe UI" w:cs="Segoe UI"/>
          <w:i/>
        </w:rPr>
        <w:t>however, but, nevertheless</w:t>
      </w:r>
      <w:r w:rsidRPr="00A0437E">
        <w:rPr>
          <w:rFonts w:ascii="Segoe UI" w:eastAsia="Times New Roman" w:hAnsi="Segoe UI" w:cs="Segoe UI"/>
        </w:rPr>
        <w:t>), sequence (</w:t>
      </w:r>
      <w:r w:rsidRPr="00A0437E">
        <w:rPr>
          <w:rFonts w:ascii="Segoe UI" w:eastAsia="Times New Roman" w:hAnsi="Segoe UI" w:cs="Segoe UI"/>
          <w:i/>
        </w:rPr>
        <w:t>first, before, next</w:t>
      </w:r>
      <w:r w:rsidR="0033155D" w:rsidRPr="00A0437E">
        <w:rPr>
          <w:rFonts w:ascii="Segoe UI" w:eastAsia="Times New Roman" w:hAnsi="Segoe UI" w:cs="Segoe UI"/>
        </w:rPr>
        <w:t xml:space="preserve">), etc. </w:t>
      </w:r>
      <w:r w:rsidRPr="00A0437E">
        <w:rPr>
          <w:rFonts w:ascii="Segoe UI" w:eastAsia="Times New Roman" w:hAnsi="Segoe UI" w:cs="Segoe UI"/>
        </w:rPr>
        <w:t xml:space="preserve">They are also referred to as </w:t>
      </w:r>
      <w:r w:rsidRPr="00A0437E">
        <w:rPr>
          <w:rFonts w:ascii="Segoe UI" w:eastAsia="Times New Roman" w:hAnsi="Segoe UI" w:cs="Segoe UI"/>
          <w:i/>
        </w:rPr>
        <w:t>transition words</w:t>
      </w:r>
      <w:r w:rsidRPr="00A0437E">
        <w:rPr>
          <w:rFonts w:ascii="Segoe UI" w:eastAsia="Times New Roman" w:hAnsi="Segoe UI" w:cs="Segoe UI"/>
        </w:rPr>
        <w:t xml:space="preserve"> because they clearly link sentences, subjects, or other parts of the text. </w:t>
      </w:r>
    </w:p>
    <w:p w14:paraId="5340F9B1" w14:textId="77777777" w:rsidR="00084EE1" w:rsidRPr="00A0437E" w:rsidRDefault="00084EE1" w:rsidP="0033155D">
      <w:pPr>
        <w:keepLines/>
        <w:spacing w:after="0" w:line="240" w:lineRule="auto"/>
        <w:rPr>
          <w:rFonts w:ascii="Segoe UI" w:eastAsia="Times New Roman" w:hAnsi="Segoe UI" w:cs="Segoe UI"/>
        </w:rPr>
      </w:pPr>
    </w:p>
    <w:p w14:paraId="7EB7DAD5" w14:textId="77777777" w:rsidR="00084EE1" w:rsidRPr="00A0437E" w:rsidRDefault="00084EE1" w:rsidP="0033155D">
      <w:pPr>
        <w:keepLines/>
        <w:spacing w:after="0" w:line="240" w:lineRule="auto"/>
        <w:rPr>
          <w:rFonts w:ascii="Segoe UI" w:eastAsia="Times New Roman" w:hAnsi="Segoe UI" w:cs="Segoe UI"/>
        </w:rPr>
      </w:pPr>
      <w:bookmarkStart w:id="96" w:name="Silent_Reading_Comprehension"/>
      <w:r w:rsidRPr="00A0437E">
        <w:rPr>
          <w:rStyle w:val="Heading1Char"/>
          <w:rFonts w:ascii="Segoe UI" w:eastAsiaTheme="minorHAnsi" w:hAnsi="Segoe UI" w:cs="Segoe UI"/>
          <w:sz w:val="22"/>
          <w:szCs w:val="22"/>
        </w:rPr>
        <w:t>Silent Reading Comprehension</w:t>
      </w:r>
      <w:bookmarkEnd w:id="96"/>
      <w:r w:rsidRPr="00A0437E">
        <w:rPr>
          <w:rFonts w:ascii="Segoe UI" w:eastAsia="Times New Roman" w:hAnsi="Segoe UI" w:cs="Segoe UI"/>
          <w:b/>
          <w:color w:val="5F497A"/>
        </w:rPr>
        <w:t xml:space="preserve">   </w:t>
      </w:r>
      <w:r w:rsidRPr="00A0437E">
        <w:rPr>
          <w:rFonts w:ascii="Segoe UI" w:eastAsia="Times New Roman" w:hAnsi="Segoe UI" w:cs="Segoe UI"/>
        </w:rPr>
        <w:t>A score earned on a standardized reading comprehension assessment that requires reading silently to oneself. The score is impacted by knowledge and skills related to alphabetics, fluency, and vocabulary, as well as cognitive and metacognitive strategies known and used. Thus, diagnostic assessment in reading should include more than silent reading comprehension.</w:t>
      </w:r>
    </w:p>
    <w:p w14:paraId="6E530DEB" w14:textId="77777777" w:rsidR="00084EE1" w:rsidRPr="00A0437E" w:rsidRDefault="00084EE1" w:rsidP="0033155D">
      <w:pPr>
        <w:keepLines/>
        <w:spacing w:after="0" w:line="240" w:lineRule="auto"/>
        <w:rPr>
          <w:rFonts w:ascii="Segoe UI" w:eastAsia="Times New Roman" w:hAnsi="Segoe UI" w:cs="Segoe UI"/>
          <w:b/>
          <w:color w:val="5F497A"/>
        </w:rPr>
      </w:pPr>
    </w:p>
    <w:p w14:paraId="0349E9FC" w14:textId="77777777" w:rsidR="00084EE1" w:rsidRPr="00A0437E" w:rsidRDefault="00084EE1" w:rsidP="0033155D">
      <w:pPr>
        <w:keepLines/>
        <w:spacing w:after="0" w:line="240" w:lineRule="auto"/>
        <w:rPr>
          <w:rFonts w:ascii="Segoe UI" w:eastAsia="Times New Roman" w:hAnsi="Segoe UI" w:cs="Segoe UI"/>
          <w:color w:val="5F497A"/>
        </w:rPr>
      </w:pPr>
      <w:bookmarkStart w:id="97" w:name="Student_Achievement_in_Reading"/>
      <w:r w:rsidRPr="00A0437E">
        <w:rPr>
          <w:rStyle w:val="Heading1Char"/>
          <w:rFonts w:ascii="Segoe UI" w:eastAsiaTheme="minorHAnsi" w:hAnsi="Segoe UI" w:cs="Segoe UI"/>
          <w:sz w:val="22"/>
          <w:szCs w:val="22"/>
        </w:rPr>
        <w:t>Student Achievement in Reading</w:t>
      </w:r>
      <w:bookmarkEnd w:id="97"/>
      <w:r w:rsidRPr="00A0437E">
        <w:rPr>
          <w:rStyle w:val="Heading1Char"/>
          <w:rFonts w:ascii="Segoe UI" w:eastAsiaTheme="minorHAnsi" w:hAnsi="Segoe UI" w:cs="Segoe UI"/>
          <w:sz w:val="22"/>
          <w:szCs w:val="22"/>
        </w:rPr>
        <w:t xml:space="preserve"> (STAR) </w:t>
      </w:r>
      <w:r w:rsidR="00D256D2" w:rsidRPr="00A0437E">
        <w:rPr>
          <w:rStyle w:val="Heading1Char"/>
          <w:rFonts w:ascii="Segoe UI" w:eastAsiaTheme="minorHAnsi" w:hAnsi="Segoe UI" w:cs="Segoe UI"/>
          <w:sz w:val="22"/>
          <w:szCs w:val="22"/>
        </w:rPr>
        <w:t xml:space="preserve">  </w:t>
      </w:r>
      <w:r w:rsidRPr="00A0437E">
        <w:rPr>
          <w:rFonts w:ascii="Segoe UI" w:eastAsia="Times New Roman" w:hAnsi="Segoe UI" w:cs="Segoe UI"/>
          <w:color w:val="000000"/>
        </w:rPr>
        <w:t xml:space="preserve">A national </w:t>
      </w:r>
      <w:r w:rsidR="00D256D2" w:rsidRPr="00A0437E">
        <w:rPr>
          <w:rFonts w:ascii="Segoe UI" w:eastAsia="Times New Roman" w:hAnsi="Segoe UI" w:cs="Segoe UI"/>
          <w:color w:val="000000"/>
        </w:rPr>
        <w:t xml:space="preserve">initiative </w:t>
      </w:r>
      <w:r w:rsidRPr="00A0437E">
        <w:rPr>
          <w:rFonts w:ascii="Segoe UI" w:eastAsia="Times New Roman" w:hAnsi="Segoe UI" w:cs="Segoe UI"/>
          <w:color w:val="000000"/>
        </w:rPr>
        <w:t>focused on using evidence-based reading instruction to build the reading skills of intermediate-leve</w:t>
      </w:r>
      <w:r w:rsidR="00E3569C" w:rsidRPr="00A0437E">
        <w:rPr>
          <w:rFonts w:ascii="Segoe UI" w:eastAsia="Times New Roman" w:hAnsi="Segoe UI" w:cs="Segoe UI"/>
          <w:color w:val="000000"/>
        </w:rPr>
        <w:t>l</w:t>
      </w:r>
      <w:r w:rsidRPr="00A0437E">
        <w:rPr>
          <w:rFonts w:ascii="Segoe UI" w:eastAsia="Times New Roman" w:hAnsi="Segoe UI" w:cs="Segoe UI"/>
          <w:color w:val="000000"/>
        </w:rPr>
        <w:t xml:space="preserve"> (GLE</w:t>
      </w:r>
      <w:r w:rsidR="00E3569C" w:rsidRPr="00A0437E">
        <w:rPr>
          <w:rFonts w:ascii="Segoe UI" w:eastAsia="Times New Roman" w:hAnsi="Segoe UI" w:cs="Segoe UI"/>
          <w:color w:val="000000"/>
        </w:rPr>
        <w:t xml:space="preserve"> </w:t>
      </w:r>
      <w:r w:rsidRPr="00A0437E">
        <w:rPr>
          <w:rFonts w:ascii="Segoe UI" w:eastAsia="Times New Roman" w:hAnsi="Segoe UI" w:cs="Segoe UI"/>
          <w:color w:val="000000"/>
        </w:rPr>
        <w:t xml:space="preserve">4-8) adults. Programs hoping to use the STAR model must participate in the STAR </w:t>
      </w:r>
      <w:r w:rsidR="00D256D2" w:rsidRPr="00A0437E">
        <w:rPr>
          <w:rFonts w:ascii="Segoe UI" w:eastAsia="Times New Roman" w:hAnsi="Segoe UI" w:cs="Segoe UI"/>
          <w:color w:val="000000"/>
        </w:rPr>
        <w:t xml:space="preserve">professional development </w:t>
      </w:r>
      <w:r w:rsidRPr="00A0437E">
        <w:rPr>
          <w:rFonts w:ascii="Segoe UI" w:eastAsia="Times New Roman" w:hAnsi="Segoe UI" w:cs="Segoe UI"/>
          <w:color w:val="000000"/>
        </w:rPr>
        <w:t xml:space="preserve">and complete all training components. For more information, visit </w:t>
      </w:r>
      <w:hyperlink r:id="rId27" w:history="1">
        <w:r w:rsidRPr="00A0437E">
          <w:rPr>
            <w:rStyle w:val="Hyperlink"/>
            <w:rFonts w:ascii="Segoe UI" w:eastAsia="Times New Roman" w:hAnsi="Segoe UI" w:cs="Segoe UI"/>
          </w:rPr>
          <w:t>https://www.sabes.org/star</w:t>
        </w:r>
      </w:hyperlink>
      <w:r w:rsidRPr="00A0437E">
        <w:rPr>
          <w:rFonts w:ascii="Segoe UI" w:eastAsia="Times New Roman" w:hAnsi="Segoe UI" w:cs="Segoe UI"/>
          <w:color w:val="000000"/>
        </w:rPr>
        <w:t>.</w:t>
      </w:r>
    </w:p>
    <w:p w14:paraId="45A21488" w14:textId="77777777" w:rsidR="00084EE1" w:rsidRPr="00A0437E" w:rsidRDefault="00084EE1" w:rsidP="0033155D">
      <w:pPr>
        <w:keepLines/>
        <w:spacing w:after="0" w:line="240" w:lineRule="auto"/>
        <w:rPr>
          <w:rFonts w:ascii="Segoe UI" w:eastAsia="Times New Roman" w:hAnsi="Segoe UI" w:cs="Segoe UI"/>
          <w:b/>
          <w:color w:val="5F497A"/>
        </w:rPr>
      </w:pPr>
    </w:p>
    <w:p w14:paraId="75FA70C9" w14:textId="4A476DE3" w:rsidR="00084EE1" w:rsidRPr="00A0437E" w:rsidRDefault="00084EE1" w:rsidP="0033155D">
      <w:pPr>
        <w:keepLines/>
        <w:spacing w:after="0" w:line="240" w:lineRule="auto"/>
        <w:rPr>
          <w:rFonts w:ascii="Segoe UI" w:eastAsia="Times New Roman" w:hAnsi="Segoe UI" w:cs="Segoe UI"/>
        </w:rPr>
      </w:pPr>
      <w:bookmarkStart w:id="98" w:name="Strategy"/>
      <w:r w:rsidRPr="00A0437E">
        <w:rPr>
          <w:rStyle w:val="Heading1Char"/>
          <w:rFonts w:ascii="Segoe UI" w:eastAsiaTheme="minorHAnsi" w:hAnsi="Segoe UI" w:cs="Segoe UI"/>
          <w:sz w:val="22"/>
          <w:szCs w:val="22"/>
        </w:rPr>
        <w:t>Strategy</w:t>
      </w:r>
      <w:bookmarkEnd w:id="98"/>
      <w:r w:rsidRPr="00A0437E">
        <w:rPr>
          <w:rFonts w:ascii="Segoe UI" w:eastAsia="Times New Roman" w:hAnsi="Segoe UI" w:cs="Segoe UI"/>
        </w:rPr>
        <w:t xml:space="preserve"> </w:t>
      </w:r>
      <w:r w:rsidR="00057336">
        <w:rPr>
          <w:rFonts w:ascii="Segoe UI" w:eastAsia="Times New Roman" w:hAnsi="Segoe UI" w:cs="Segoe UI"/>
        </w:rPr>
        <w:t xml:space="preserve">  </w:t>
      </w:r>
      <w:r w:rsidRPr="00A0437E">
        <w:rPr>
          <w:rFonts w:ascii="Segoe UI" w:eastAsia="Times New Roman" w:hAnsi="Segoe UI" w:cs="Segoe UI"/>
        </w:rPr>
        <w:t xml:space="preserve">The metacognitive and cognitive activities the reader intentionally employs to construct meaning during reading. Metacognitive strategies include, for instance, considering purpose for reading and monitoring comprehension. Cognitive strategies to support these might be, respectively, self-questioning prior to reading (e.g., </w:t>
      </w:r>
      <w:r w:rsidRPr="00A0437E">
        <w:rPr>
          <w:rFonts w:ascii="Segoe UI" w:eastAsia="Times New Roman" w:hAnsi="Segoe UI" w:cs="Segoe UI"/>
          <w:i/>
        </w:rPr>
        <w:t>Why did the author choose this title? What happens next to the man in the photo?</w:t>
      </w:r>
      <w:r w:rsidRPr="00A0437E">
        <w:rPr>
          <w:rFonts w:ascii="Segoe UI" w:eastAsia="Times New Roman" w:hAnsi="Segoe UI" w:cs="Segoe UI"/>
        </w:rPr>
        <w:t xml:space="preserve">) and trying to answer these questions during and after reading.  </w:t>
      </w:r>
    </w:p>
    <w:p w14:paraId="23C5B586" w14:textId="77777777" w:rsidR="00084EE1" w:rsidRPr="00A0437E" w:rsidRDefault="00084EE1" w:rsidP="0033155D">
      <w:pPr>
        <w:keepLines/>
        <w:spacing w:after="0" w:line="240" w:lineRule="auto"/>
        <w:rPr>
          <w:rFonts w:ascii="Segoe UI" w:eastAsia="Times New Roman" w:hAnsi="Segoe UI" w:cs="Segoe UI"/>
        </w:rPr>
      </w:pPr>
    </w:p>
    <w:p w14:paraId="72D19BBC" w14:textId="77777777" w:rsidR="00084EE1" w:rsidRPr="00A0437E" w:rsidRDefault="00084EE1" w:rsidP="0033155D">
      <w:pPr>
        <w:keepLines/>
        <w:spacing w:after="0" w:line="240" w:lineRule="auto"/>
        <w:rPr>
          <w:rFonts w:ascii="Segoe UI" w:eastAsia="Times New Roman" w:hAnsi="Segoe UI" w:cs="Segoe UI"/>
        </w:rPr>
      </w:pPr>
      <w:bookmarkStart w:id="99" w:name="Suffix"/>
      <w:r w:rsidRPr="00A0437E">
        <w:rPr>
          <w:rStyle w:val="Heading1Char"/>
          <w:rFonts w:ascii="Segoe UI" w:eastAsiaTheme="minorHAnsi" w:hAnsi="Segoe UI" w:cs="Segoe UI"/>
          <w:sz w:val="22"/>
          <w:szCs w:val="22"/>
        </w:rPr>
        <w:t>Suffix</w:t>
      </w:r>
      <w:bookmarkEnd w:id="99"/>
      <w:r w:rsidRPr="00A0437E">
        <w:rPr>
          <w:rFonts w:ascii="Segoe UI" w:eastAsia="Times New Roman" w:hAnsi="Segoe UI" w:cs="Segoe UI"/>
        </w:rPr>
        <w:t xml:space="preserve">   A word part that is added to the ending of a root or base word and establishes the part of speech of that word (e.g., </w:t>
      </w:r>
      <w:r w:rsidRPr="00A0437E">
        <w:rPr>
          <w:rFonts w:ascii="Segoe UI" w:eastAsia="Times New Roman" w:hAnsi="Segoe UI" w:cs="Segoe UI"/>
          <w:i/>
          <w:iCs/>
        </w:rPr>
        <w:t xml:space="preserve">–ion </w:t>
      </w:r>
      <w:r w:rsidRPr="00A0437E">
        <w:rPr>
          <w:rFonts w:ascii="Segoe UI" w:eastAsia="Times New Roman" w:hAnsi="Segoe UI" w:cs="Segoe UI"/>
        </w:rPr>
        <w:t>added to</w:t>
      </w:r>
      <w:r w:rsidRPr="00A0437E">
        <w:rPr>
          <w:rFonts w:ascii="Segoe UI" w:eastAsia="Times New Roman" w:hAnsi="Segoe UI" w:cs="Segoe UI"/>
          <w:i/>
          <w:iCs/>
        </w:rPr>
        <w:t xml:space="preserve"> assert, </w:t>
      </w:r>
      <w:r w:rsidRPr="00A0437E">
        <w:rPr>
          <w:rFonts w:ascii="Segoe UI" w:eastAsia="Times New Roman" w:hAnsi="Segoe UI" w:cs="Segoe UI"/>
        </w:rPr>
        <w:t xml:space="preserve">a verb, creates the word </w:t>
      </w:r>
      <w:r w:rsidRPr="00A0437E">
        <w:rPr>
          <w:rFonts w:ascii="Segoe UI" w:eastAsia="Times New Roman" w:hAnsi="Segoe UI" w:cs="Segoe UI"/>
          <w:i/>
          <w:iCs/>
        </w:rPr>
        <w:t>assertion</w:t>
      </w:r>
      <w:r w:rsidRPr="00A0437E">
        <w:rPr>
          <w:rFonts w:ascii="Segoe UI" w:eastAsia="Times New Roman" w:hAnsi="Segoe UI" w:cs="Segoe UI"/>
        </w:rPr>
        <w:t xml:space="preserve">, a noun). (See </w:t>
      </w:r>
      <w:hyperlink w:anchor="Affix" w:history="1">
        <w:r w:rsidRPr="00A0437E">
          <w:rPr>
            <w:rStyle w:val="Hyperlink"/>
            <w:rFonts w:ascii="Segoe UI" w:eastAsia="Times New Roman" w:hAnsi="Segoe UI" w:cs="Segoe UI"/>
          </w:rPr>
          <w:t>Affix</w:t>
        </w:r>
      </w:hyperlink>
      <w:r w:rsidRPr="00A0437E">
        <w:rPr>
          <w:rFonts w:ascii="Segoe UI" w:eastAsia="Times New Roman" w:hAnsi="Segoe UI" w:cs="Segoe UI"/>
        </w:rPr>
        <w:t xml:space="preserve">; </w:t>
      </w:r>
      <w:hyperlink w:anchor="Root" w:history="1">
        <w:r w:rsidRPr="00A0437E">
          <w:rPr>
            <w:rStyle w:val="Hyperlink"/>
            <w:rFonts w:ascii="Segoe UI" w:eastAsia="Times New Roman" w:hAnsi="Segoe UI" w:cs="Segoe UI"/>
          </w:rPr>
          <w:t>Root</w:t>
        </w:r>
      </w:hyperlink>
      <w:r w:rsidRPr="00A0437E">
        <w:rPr>
          <w:rFonts w:ascii="Segoe UI" w:eastAsia="Times New Roman" w:hAnsi="Segoe UI" w:cs="Segoe UI"/>
        </w:rPr>
        <w:t>).</w:t>
      </w:r>
    </w:p>
    <w:p w14:paraId="6E507521" w14:textId="77777777" w:rsidR="00084EE1" w:rsidRPr="00A0437E" w:rsidRDefault="00084EE1" w:rsidP="0033155D">
      <w:pPr>
        <w:keepLines/>
        <w:spacing w:after="0" w:line="240" w:lineRule="auto"/>
        <w:rPr>
          <w:rFonts w:ascii="Segoe UI" w:eastAsia="Times New Roman" w:hAnsi="Segoe UI" w:cs="Segoe UI"/>
        </w:rPr>
      </w:pPr>
    </w:p>
    <w:p w14:paraId="1FAA5A51" w14:textId="77777777" w:rsidR="00084EE1" w:rsidRPr="00A0437E" w:rsidRDefault="00E3569C" w:rsidP="0033155D">
      <w:pPr>
        <w:keepLines/>
        <w:tabs>
          <w:tab w:val="center" w:pos="4320"/>
          <w:tab w:val="right" w:pos="8640"/>
        </w:tabs>
        <w:spacing w:after="0" w:line="240" w:lineRule="auto"/>
        <w:rPr>
          <w:rFonts w:ascii="Segoe UI" w:eastAsia="Times New Roman" w:hAnsi="Segoe UI" w:cs="Segoe UI"/>
          <w:bCs/>
          <w:color w:val="5F497A"/>
        </w:rPr>
      </w:pPr>
      <w:bookmarkStart w:id="100" w:name="Summative_assessment"/>
      <w:r w:rsidRPr="00A0437E">
        <w:rPr>
          <w:rStyle w:val="Heading1Char"/>
          <w:rFonts w:ascii="Segoe UI" w:eastAsiaTheme="minorHAnsi" w:hAnsi="Segoe UI" w:cs="Segoe UI"/>
          <w:sz w:val="22"/>
          <w:szCs w:val="22"/>
        </w:rPr>
        <w:t>Summative A</w:t>
      </w:r>
      <w:r w:rsidR="00084EE1" w:rsidRPr="00A0437E">
        <w:rPr>
          <w:rStyle w:val="Heading1Char"/>
          <w:rFonts w:ascii="Segoe UI" w:eastAsiaTheme="minorHAnsi" w:hAnsi="Segoe UI" w:cs="Segoe UI"/>
          <w:sz w:val="22"/>
          <w:szCs w:val="22"/>
        </w:rPr>
        <w:t>ssessment</w:t>
      </w:r>
      <w:bookmarkEnd w:id="100"/>
      <w:r w:rsidR="00084EE1" w:rsidRPr="00A0437E">
        <w:rPr>
          <w:rStyle w:val="Heading1Char"/>
          <w:rFonts w:ascii="Segoe UI" w:eastAsiaTheme="minorHAnsi" w:hAnsi="Segoe UI" w:cs="Segoe UI"/>
          <w:sz w:val="22"/>
          <w:szCs w:val="22"/>
        </w:rPr>
        <w:t xml:space="preserve"> </w:t>
      </w:r>
      <w:r w:rsidR="00084EE1" w:rsidRPr="00A0437E">
        <w:rPr>
          <w:rFonts w:ascii="Segoe UI" w:eastAsia="Times New Roman" w:hAnsi="Segoe UI" w:cs="Segoe UI"/>
          <w:b/>
          <w:bCs/>
          <w:color w:val="5F497A"/>
        </w:rPr>
        <w:t xml:space="preserve">  </w:t>
      </w:r>
      <w:r w:rsidR="00084EE1" w:rsidRPr="00A0437E">
        <w:rPr>
          <w:rFonts w:ascii="Segoe UI" w:eastAsia="Times New Roman" w:hAnsi="Segoe UI" w:cs="Segoe UI"/>
          <w:bCs/>
        </w:rPr>
        <w:t xml:space="preserve">An assessment administered at the end of a designated instructional period (e.g., unit, course, semester) to evaluate student learning. (Contrast with </w:t>
      </w:r>
      <w:hyperlink w:anchor="Formative_assessment" w:history="1">
        <w:r w:rsidR="008D49B6" w:rsidRPr="00A0437E">
          <w:rPr>
            <w:rStyle w:val="Hyperlink"/>
            <w:rFonts w:ascii="Segoe UI" w:eastAsia="Times New Roman" w:hAnsi="Segoe UI" w:cs="Segoe UI"/>
            <w:bCs/>
          </w:rPr>
          <w:t>Formative A</w:t>
        </w:r>
        <w:r w:rsidR="00084EE1" w:rsidRPr="00A0437E">
          <w:rPr>
            <w:rStyle w:val="Hyperlink"/>
            <w:rFonts w:ascii="Segoe UI" w:eastAsia="Times New Roman" w:hAnsi="Segoe UI" w:cs="Segoe UI"/>
            <w:bCs/>
          </w:rPr>
          <w:t>ssessment</w:t>
        </w:r>
      </w:hyperlink>
      <w:r w:rsidR="00084EE1" w:rsidRPr="00A0437E">
        <w:rPr>
          <w:rFonts w:ascii="Segoe UI" w:eastAsia="Times New Roman" w:hAnsi="Segoe UI" w:cs="Segoe UI"/>
          <w:bCs/>
          <w:color w:val="000000"/>
        </w:rPr>
        <w:t>.)</w:t>
      </w:r>
      <w:r w:rsidR="00084EE1" w:rsidRPr="00A0437E">
        <w:rPr>
          <w:rFonts w:ascii="Segoe UI" w:eastAsia="Times New Roman" w:hAnsi="Segoe UI" w:cs="Segoe UI"/>
          <w:bCs/>
        </w:rPr>
        <w:t xml:space="preserve"> </w:t>
      </w:r>
    </w:p>
    <w:p w14:paraId="65579B7B" w14:textId="77777777" w:rsidR="00084EE1" w:rsidRPr="00A0437E" w:rsidRDefault="00084EE1" w:rsidP="0033155D">
      <w:pPr>
        <w:keepLines/>
        <w:tabs>
          <w:tab w:val="center" w:pos="4320"/>
          <w:tab w:val="right" w:pos="8640"/>
        </w:tabs>
        <w:spacing w:after="0" w:line="240" w:lineRule="auto"/>
        <w:rPr>
          <w:rFonts w:ascii="Segoe UI" w:eastAsia="Times New Roman" w:hAnsi="Segoe UI" w:cs="Segoe UI"/>
          <w:bCs/>
        </w:rPr>
      </w:pPr>
    </w:p>
    <w:p w14:paraId="6CF4B784" w14:textId="77777777" w:rsidR="00084EE1" w:rsidRPr="00A0437E" w:rsidRDefault="00084EE1" w:rsidP="0033155D">
      <w:pPr>
        <w:keepLines/>
        <w:tabs>
          <w:tab w:val="center" w:pos="4320"/>
          <w:tab w:val="right" w:pos="8640"/>
        </w:tabs>
        <w:spacing w:after="0" w:line="240" w:lineRule="auto"/>
        <w:rPr>
          <w:rFonts w:ascii="Segoe UI" w:eastAsia="Times New Roman" w:hAnsi="Segoe UI" w:cs="Segoe UI"/>
          <w:b/>
        </w:rPr>
      </w:pPr>
      <w:bookmarkStart w:id="101" w:name="Syllable"/>
      <w:r w:rsidRPr="00A0437E">
        <w:rPr>
          <w:rStyle w:val="Heading1Char"/>
          <w:rFonts w:ascii="Segoe UI" w:eastAsiaTheme="minorHAnsi" w:hAnsi="Segoe UI" w:cs="Segoe UI"/>
          <w:sz w:val="22"/>
          <w:szCs w:val="22"/>
        </w:rPr>
        <w:t>Syllable</w:t>
      </w:r>
      <w:bookmarkEnd w:id="101"/>
      <w:r w:rsidRPr="00A0437E">
        <w:rPr>
          <w:rFonts w:ascii="Segoe UI" w:eastAsia="Times New Roman" w:hAnsi="Segoe UI" w:cs="Segoe UI"/>
          <w:b/>
        </w:rPr>
        <w:t xml:space="preserve">   </w:t>
      </w:r>
      <w:r w:rsidRPr="00A0437E">
        <w:rPr>
          <w:rFonts w:ascii="Segoe UI" w:eastAsia="Times New Roman" w:hAnsi="Segoe UI" w:cs="Segoe UI"/>
        </w:rPr>
        <w:t>A word or part of a word that contains one vowel sound.</w:t>
      </w:r>
    </w:p>
    <w:p w14:paraId="03312A22" w14:textId="77777777" w:rsidR="00084EE1" w:rsidRPr="00A0437E" w:rsidRDefault="00084EE1" w:rsidP="0033155D">
      <w:pPr>
        <w:keepLines/>
        <w:tabs>
          <w:tab w:val="center" w:pos="4320"/>
          <w:tab w:val="right" w:pos="8640"/>
        </w:tabs>
        <w:spacing w:after="0" w:line="240" w:lineRule="auto"/>
        <w:rPr>
          <w:rFonts w:ascii="Segoe UI" w:eastAsia="Times New Roman" w:hAnsi="Segoe UI" w:cs="Segoe UI"/>
          <w:bCs/>
        </w:rPr>
      </w:pPr>
    </w:p>
    <w:p w14:paraId="102A127A" w14:textId="77777777" w:rsidR="00084EE1" w:rsidRPr="00A0437E" w:rsidRDefault="00084EE1" w:rsidP="0033155D">
      <w:pPr>
        <w:keepLines/>
        <w:spacing w:after="0" w:line="240" w:lineRule="auto"/>
        <w:rPr>
          <w:rFonts w:ascii="Segoe UI" w:eastAsia="Times New Roman" w:hAnsi="Segoe UI" w:cs="Segoe UI"/>
          <w:b/>
        </w:rPr>
      </w:pPr>
      <w:bookmarkStart w:id="102" w:name="Syllable_patterns"/>
      <w:r w:rsidRPr="00A0437E">
        <w:rPr>
          <w:rStyle w:val="Heading1Char"/>
          <w:rFonts w:ascii="Segoe UI" w:eastAsiaTheme="minorHAnsi" w:hAnsi="Segoe UI" w:cs="Segoe UI"/>
          <w:sz w:val="22"/>
          <w:szCs w:val="22"/>
        </w:rPr>
        <w:t xml:space="preserve">Syllable </w:t>
      </w:r>
      <w:r w:rsidR="00E3569C" w:rsidRPr="00A0437E">
        <w:rPr>
          <w:rStyle w:val="Heading1Char"/>
          <w:rFonts w:ascii="Segoe UI" w:eastAsiaTheme="minorHAnsi" w:hAnsi="Segoe UI" w:cs="Segoe UI"/>
          <w:sz w:val="22"/>
          <w:szCs w:val="22"/>
        </w:rPr>
        <w:t>P</w:t>
      </w:r>
      <w:r w:rsidRPr="00A0437E">
        <w:rPr>
          <w:rStyle w:val="Heading1Char"/>
          <w:rFonts w:ascii="Segoe UI" w:eastAsiaTheme="minorHAnsi" w:hAnsi="Segoe UI" w:cs="Segoe UI"/>
          <w:sz w:val="22"/>
          <w:szCs w:val="22"/>
        </w:rPr>
        <w:t>atterns</w:t>
      </w:r>
      <w:bookmarkEnd w:id="102"/>
      <w:r w:rsidRPr="00A0437E">
        <w:rPr>
          <w:rFonts w:ascii="Segoe UI" w:eastAsia="Times New Roman" w:hAnsi="Segoe UI" w:cs="Segoe UI"/>
          <w:b/>
        </w:rPr>
        <w:t xml:space="preserve"> </w:t>
      </w:r>
      <w:r w:rsidRPr="00A0437E">
        <w:rPr>
          <w:rFonts w:ascii="Segoe UI" w:eastAsia="Times New Roman" w:hAnsi="Segoe UI" w:cs="Segoe UI"/>
        </w:rPr>
        <w:t xml:space="preserve">  Common arrangements of vowels and consonants within syllables. These include: the consonant-vowel-consonant pattern (CVC), the vowel-consonant-e pattern (VCe), the consonant-vowel pattern (CV), the consonant-le pattern (C-le),</w:t>
      </w:r>
      <w:r w:rsidR="00B616E3" w:rsidRPr="00A0437E">
        <w:rPr>
          <w:rFonts w:ascii="Segoe UI" w:eastAsia="Times New Roman" w:hAnsi="Segoe UI" w:cs="Segoe UI"/>
        </w:rPr>
        <w:t xml:space="preserve"> and the vowel-r pattern (Vr). </w:t>
      </w:r>
      <w:r w:rsidRPr="00A0437E">
        <w:rPr>
          <w:rFonts w:ascii="Segoe UI" w:eastAsia="Times New Roman" w:hAnsi="Segoe UI" w:cs="Segoe UI"/>
          <w:i/>
        </w:rPr>
        <w:t xml:space="preserve">Syllable patterns </w:t>
      </w:r>
      <w:r w:rsidRPr="00A0437E">
        <w:rPr>
          <w:rFonts w:ascii="Segoe UI" w:eastAsia="Times New Roman" w:hAnsi="Segoe UI" w:cs="Segoe UI"/>
        </w:rPr>
        <w:t xml:space="preserve">may also refer to </w:t>
      </w:r>
      <w:r w:rsidRPr="00A0437E">
        <w:rPr>
          <w:rFonts w:ascii="Segoe UI" w:eastAsia="Times New Roman" w:hAnsi="Segoe UI" w:cs="Segoe UI"/>
          <w:i/>
        </w:rPr>
        <w:t xml:space="preserve">word patterns/families </w:t>
      </w:r>
      <w:r w:rsidRPr="00A0437E">
        <w:rPr>
          <w:rFonts w:ascii="Segoe UI" w:eastAsia="Times New Roman" w:hAnsi="Segoe UI" w:cs="Segoe UI"/>
        </w:rPr>
        <w:t xml:space="preserve">(e.g., </w:t>
      </w:r>
      <w:r w:rsidRPr="00A0437E">
        <w:rPr>
          <w:rFonts w:ascii="Segoe UI" w:eastAsia="Times New Roman" w:hAnsi="Segoe UI" w:cs="Segoe UI"/>
          <w:i/>
        </w:rPr>
        <w:t>–an, -op, -it)</w:t>
      </w:r>
      <w:r w:rsidRPr="00A0437E">
        <w:rPr>
          <w:rFonts w:ascii="Segoe UI" w:eastAsia="Times New Roman" w:hAnsi="Segoe UI" w:cs="Segoe UI"/>
        </w:rPr>
        <w:t xml:space="preserve"> when they </w:t>
      </w:r>
      <w:r w:rsidR="0033155D" w:rsidRPr="00A0437E">
        <w:rPr>
          <w:rFonts w:ascii="Segoe UI" w:eastAsia="Times New Roman" w:hAnsi="Segoe UI" w:cs="Segoe UI"/>
        </w:rPr>
        <w:t xml:space="preserve">appear in multisyllabic words. </w:t>
      </w:r>
      <w:r w:rsidRPr="00A0437E">
        <w:rPr>
          <w:rFonts w:ascii="Segoe UI" w:eastAsia="Times New Roman" w:hAnsi="Segoe UI" w:cs="Segoe UI"/>
        </w:rPr>
        <w:t xml:space="preserve">(See </w:t>
      </w:r>
      <w:hyperlink w:anchor="Syllable_types" w:history="1">
        <w:r w:rsidR="008D49B6" w:rsidRPr="00A0437E">
          <w:rPr>
            <w:rStyle w:val="Hyperlink"/>
            <w:rFonts w:ascii="Segoe UI" w:eastAsia="Times New Roman" w:hAnsi="Segoe UI" w:cs="Segoe UI"/>
          </w:rPr>
          <w:t>Syllable T</w:t>
        </w:r>
        <w:r w:rsidRPr="00A0437E">
          <w:rPr>
            <w:rStyle w:val="Hyperlink"/>
            <w:rFonts w:ascii="Segoe UI" w:eastAsia="Times New Roman" w:hAnsi="Segoe UI" w:cs="Segoe UI"/>
          </w:rPr>
          <w:t>ypes</w:t>
        </w:r>
      </w:hyperlink>
      <w:r w:rsidRPr="00A0437E">
        <w:rPr>
          <w:rFonts w:ascii="Segoe UI" w:eastAsia="Times New Roman" w:hAnsi="Segoe UI" w:cs="Segoe UI"/>
        </w:rPr>
        <w:t xml:space="preserve">; </w:t>
      </w:r>
      <w:hyperlink w:anchor="Word_patterns" w:history="1">
        <w:r w:rsidR="008D49B6" w:rsidRPr="00A0437E">
          <w:rPr>
            <w:rStyle w:val="Hyperlink"/>
            <w:rFonts w:ascii="Segoe UI" w:eastAsia="Times New Roman" w:hAnsi="Segoe UI" w:cs="Segoe UI"/>
          </w:rPr>
          <w:t>Word P</w:t>
        </w:r>
        <w:r w:rsidRPr="00A0437E">
          <w:rPr>
            <w:rStyle w:val="Hyperlink"/>
            <w:rFonts w:ascii="Segoe UI" w:eastAsia="Times New Roman" w:hAnsi="Segoe UI" w:cs="Segoe UI"/>
          </w:rPr>
          <w:t>atterns</w:t>
        </w:r>
      </w:hyperlink>
      <w:r w:rsidRPr="00A0437E">
        <w:rPr>
          <w:rFonts w:ascii="Segoe UI" w:eastAsia="Times New Roman" w:hAnsi="Segoe UI" w:cs="Segoe UI"/>
        </w:rPr>
        <w:t xml:space="preserve">; </w:t>
      </w:r>
      <w:hyperlink w:anchor="Word_families" w:history="1">
        <w:r w:rsidR="008D49B6" w:rsidRPr="00A0437E">
          <w:rPr>
            <w:rStyle w:val="Hyperlink"/>
            <w:rFonts w:ascii="Segoe UI" w:eastAsia="Times New Roman" w:hAnsi="Segoe UI" w:cs="Segoe UI"/>
          </w:rPr>
          <w:t>Word F</w:t>
        </w:r>
        <w:r w:rsidRPr="00A0437E">
          <w:rPr>
            <w:rStyle w:val="Hyperlink"/>
            <w:rFonts w:ascii="Segoe UI" w:eastAsia="Times New Roman" w:hAnsi="Segoe UI" w:cs="Segoe UI"/>
          </w:rPr>
          <w:t>amilies</w:t>
        </w:r>
      </w:hyperlink>
      <w:r w:rsidRPr="00A0437E">
        <w:rPr>
          <w:rFonts w:ascii="Segoe UI" w:eastAsia="Times New Roman" w:hAnsi="Segoe UI" w:cs="Segoe UI"/>
        </w:rPr>
        <w:t xml:space="preserve">.) </w:t>
      </w:r>
    </w:p>
    <w:p w14:paraId="391387AC" w14:textId="77777777" w:rsidR="00084EE1" w:rsidRPr="00A0437E" w:rsidRDefault="00084EE1" w:rsidP="0033155D">
      <w:pPr>
        <w:keepLines/>
        <w:spacing w:after="0" w:line="240" w:lineRule="auto"/>
        <w:rPr>
          <w:rFonts w:ascii="Segoe UI" w:eastAsia="Times New Roman" w:hAnsi="Segoe UI" w:cs="Segoe UI"/>
          <w:b/>
        </w:rPr>
      </w:pPr>
    </w:p>
    <w:p w14:paraId="3D48A88D" w14:textId="77777777" w:rsidR="00084EE1" w:rsidRPr="00A0437E" w:rsidRDefault="00E3569C" w:rsidP="0033155D">
      <w:pPr>
        <w:keepLines/>
        <w:spacing w:after="0" w:line="240" w:lineRule="auto"/>
        <w:rPr>
          <w:rFonts w:ascii="Segoe UI" w:eastAsia="Times New Roman" w:hAnsi="Segoe UI" w:cs="Segoe UI"/>
        </w:rPr>
      </w:pPr>
      <w:bookmarkStart w:id="103" w:name="Syllable_types"/>
      <w:r w:rsidRPr="00A0437E">
        <w:rPr>
          <w:rStyle w:val="Heading1Char"/>
          <w:rFonts w:ascii="Segoe UI" w:eastAsiaTheme="minorHAnsi" w:hAnsi="Segoe UI" w:cs="Segoe UI"/>
          <w:sz w:val="22"/>
          <w:szCs w:val="22"/>
        </w:rPr>
        <w:t>Syllable T</w:t>
      </w:r>
      <w:r w:rsidR="00084EE1" w:rsidRPr="00A0437E">
        <w:rPr>
          <w:rStyle w:val="Heading1Char"/>
          <w:rFonts w:ascii="Segoe UI" w:eastAsiaTheme="minorHAnsi" w:hAnsi="Segoe UI" w:cs="Segoe UI"/>
          <w:sz w:val="22"/>
          <w:szCs w:val="22"/>
        </w:rPr>
        <w:t>ypes</w:t>
      </w:r>
      <w:bookmarkEnd w:id="103"/>
      <w:r w:rsidR="00084EE1" w:rsidRPr="00A0437E">
        <w:rPr>
          <w:rFonts w:ascii="Segoe UI" w:eastAsia="Times New Roman" w:hAnsi="Segoe UI" w:cs="Segoe UI"/>
        </w:rPr>
        <w:t xml:space="preserve">   Names given to syllables based on the arrangement of the vow</w:t>
      </w:r>
      <w:r w:rsidR="0033155D" w:rsidRPr="00A0437E">
        <w:rPr>
          <w:rFonts w:ascii="Segoe UI" w:eastAsia="Times New Roman" w:hAnsi="Segoe UI" w:cs="Segoe UI"/>
        </w:rPr>
        <w:t>els and consonants within them.</w:t>
      </w:r>
      <w:r w:rsidR="00084EE1" w:rsidRPr="00A0437E">
        <w:rPr>
          <w:rFonts w:ascii="Segoe UI" w:eastAsia="Times New Roman" w:hAnsi="Segoe UI" w:cs="Segoe UI"/>
        </w:rPr>
        <w:t xml:space="preserve"> The six main syllable types are: 1) closed (CVC), 2) silent-e (VCe), 3) open (CV), 4) vowel teams, 5) r-controlled (Vr</w:t>
      </w:r>
      <w:r w:rsidR="0033155D" w:rsidRPr="00A0437E">
        <w:rPr>
          <w:rFonts w:ascii="Segoe UI" w:eastAsia="Times New Roman" w:hAnsi="Segoe UI" w:cs="Segoe UI"/>
        </w:rPr>
        <w:t xml:space="preserve">), and 6) consonant-le (C-le). </w:t>
      </w:r>
      <w:r w:rsidR="00084EE1" w:rsidRPr="00A0437E">
        <w:rPr>
          <w:rFonts w:ascii="Segoe UI" w:eastAsia="Times New Roman" w:hAnsi="Segoe UI" w:cs="Segoe UI"/>
          <w:i/>
        </w:rPr>
        <w:t>Syllable types</w:t>
      </w:r>
      <w:r w:rsidR="00084EE1" w:rsidRPr="00A0437E">
        <w:rPr>
          <w:rFonts w:ascii="Segoe UI" w:eastAsia="Times New Roman" w:hAnsi="Segoe UI" w:cs="Segoe UI"/>
        </w:rPr>
        <w:t xml:space="preserve"> may sometimes be used interchangeably with </w:t>
      </w:r>
      <w:r w:rsidR="00084EE1" w:rsidRPr="00A0437E">
        <w:rPr>
          <w:rFonts w:ascii="Segoe UI" w:eastAsia="Times New Roman" w:hAnsi="Segoe UI" w:cs="Segoe UI"/>
          <w:i/>
        </w:rPr>
        <w:t>syllable patterns</w:t>
      </w:r>
      <w:r w:rsidR="0033155D" w:rsidRPr="00A0437E">
        <w:rPr>
          <w:rFonts w:ascii="Segoe UI" w:eastAsia="Times New Roman" w:hAnsi="Segoe UI" w:cs="Segoe UI"/>
        </w:rPr>
        <w:t xml:space="preserve">. </w:t>
      </w:r>
      <w:r w:rsidR="00084EE1" w:rsidRPr="00A0437E">
        <w:rPr>
          <w:rFonts w:ascii="Segoe UI" w:eastAsia="Times New Roman" w:hAnsi="Segoe UI" w:cs="Segoe UI"/>
        </w:rPr>
        <w:t xml:space="preserve">(See </w:t>
      </w:r>
      <w:hyperlink w:anchor="Syllable_patterns" w:history="1">
        <w:r w:rsidR="008D49B6" w:rsidRPr="00A0437E">
          <w:rPr>
            <w:rStyle w:val="Hyperlink"/>
            <w:rFonts w:ascii="Segoe UI" w:eastAsia="Times New Roman" w:hAnsi="Segoe UI" w:cs="Segoe UI"/>
          </w:rPr>
          <w:t>Syllable P</w:t>
        </w:r>
        <w:r w:rsidR="00084EE1" w:rsidRPr="00A0437E">
          <w:rPr>
            <w:rStyle w:val="Hyperlink"/>
            <w:rFonts w:ascii="Segoe UI" w:eastAsia="Times New Roman" w:hAnsi="Segoe UI" w:cs="Segoe UI"/>
          </w:rPr>
          <w:t>atterns</w:t>
        </w:r>
      </w:hyperlink>
      <w:r w:rsidR="00084EE1" w:rsidRPr="00A0437E">
        <w:rPr>
          <w:rFonts w:ascii="Segoe UI" w:eastAsia="Times New Roman" w:hAnsi="Segoe UI" w:cs="Segoe UI"/>
        </w:rPr>
        <w:t>.)</w:t>
      </w:r>
    </w:p>
    <w:p w14:paraId="2777059C" w14:textId="77777777" w:rsidR="00084EE1" w:rsidRPr="00A0437E" w:rsidRDefault="00084EE1" w:rsidP="0033155D">
      <w:pPr>
        <w:keepLines/>
        <w:spacing w:after="0" w:line="240" w:lineRule="auto"/>
        <w:rPr>
          <w:rFonts w:ascii="Segoe UI" w:eastAsia="Times New Roman" w:hAnsi="Segoe UI" w:cs="Segoe UI"/>
          <w:bCs/>
        </w:rPr>
      </w:pPr>
    </w:p>
    <w:p w14:paraId="1C1F0A17" w14:textId="77777777" w:rsidR="00084EE1" w:rsidRPr="00A0437E" w:rsidRDefault="00084EE1" w:rsidP="0033155D">
      <w:pPr>
        <w:keepLines/>
        <w:spacing w:after="0" w:line="240" w:lineRule="auto"/>
        <w:rPr>
          <w:rFonts w:ascii="Segoe UI" w:eastAsia="Times New Roman" w:hAnsi="Segoe UI" w:cs="Segoe UI"/>
        </w:rPr>
      </w:pPr>
      <w:bookmarkStart w:id="104" w:name="Technical_vocabulary"/>
      <w:r w:rsidRPr="00A0437E">
        <w:rPr>
          <w:rStyle w:val="Heading1Char"/>
          <w:rFonts w:ascii="Segoe UI" w:eastAsiaTheme="minorHAnsi" w:hAnsi="Segoe UI" w:cs="Segoe UI"/>
          <w:sz w:val="22"/>
          <w:szCs w:val="22"/>
        </w:rPr>
        <w:t xml:space="preserve">Technical </w:t>
      </w:r>
      <w:r w:rsidR="00E3569C" w:rsidRPr="00A0437E">
        <w:rPr>
          <w:rStyle w:val="Heading1Char"/>
          <w:rFonts w:ascii="Segoe UI" w:eastAsiaTheme="minorHAnsi" w:hAnsi="Segoe UI" w:cs="Segoe UI"/>
          <w:sz w:val="22"/>
          <w:szCs w:val="22"/>
        </w:rPr>
        <w:t>V</w:t>
      </w:r>
      <w:r w:rsidRPr="00A0437E">
        <w:rPr>
          <w:rStyle w:val="Heading1Char"/>
          <w:rFonts w:ascii="Segoe UI" w:eastAsiaTheme="minorHAnsi" w:hAnsi="Segoe UI" w:cs="Segoe UI"/>
          <w:sz w:val="22"/>
          <w:szCs w:val="22"/>
        </w:rPr>
        <w:t>ocabulary</w:t>
      </w:r>
      <w:bookmarkEnd w:id="104"/>
      <w:r w:rsidRPr="00A0437E">
        <w:rPr>
          <w:rStyle w:val="Heading1Char"/>
          <w:rFonts w:ascii="Segoe UI" w:eastAsiaTheme="minorHAnsi" w:hAnsi="Segoe UI" w:cs="Segoe UI"/>
          <w:sz w:val="22"/>
          <w:szCs w:val="22"/>
        </w:rPr>
        <w:t xml:space="preserve"> </w:t>
      </w:r>
      <w:r w:rsidRPr="00A0437E">
        <w:rPr>
          <w:rFonts w:ascii="Segoe UI" w:eastAsia="Times New Roman" w:hAnsi="Segoe UI" w:cs="Segoe UI"/>
          <w:b/>
          <w:bCs/>
        </w:rPr>
        <w:t xml:space="preserve">  </w:t>
      </w:r>
      <w:r w:rsidRPr="00A0437E">
        <w:rPr>
          <w:rFonts w:ascii="Segoe UI" w:eastAsia="Times New Roman" w:hAnsi="Segoe UI" w:cs="Segoe UI"/>
        </w:rPr>
        <w:t xml:space="preserve">A term used by Laufer &amp; Nation (1999) to refer to words which capture important concepts within a specific discipline (e.g., </w:t>
      </w:r>
      <w:r w:rsidRPr="00A0437E">
        <w:rPr>
          <w:rFonts w:ascii="Segoe UI" w:eastAsia="Times New Roman" w:hAnsi="Segoe UI" w:cs="Segoe UI"/>
          <w:i/>
        </w:rPr>
        <w:t xml:space="preserve">photosynthesis </w:t>
      </w:r>
      <w:r w:rsidRPr="00A0437E">
        <w:rPr>
          <w:rFonts w:ascii="Segoe UI" w:eastAsia="Times New Roman" w:hAnsi="Segoe UI" w:cs="Segoe UI"/>
        </w:rPr>
        <w:t xml:space="preserve">in biology; </w:t>
      </w:r>
      <w:r w:rsidRPr="00A0437E">
        <w:rPr>
          <w:rFonts w:ascii="Segoe UI" w:eastAsia="Times New Roman" w:hAnsi="Segoe UI" w:cs="Segoe UI"/>
          <w:i/>
        </w:rPr>
        <w:t xml:space="preserve">oligarchy </w:t>
      </w:r>
      <w:r w:rsidRPr="00A0437E">
        <w:rPr>
          <w:rFonts w:ascii="Segoe UI" w:eastAsia="Times New Roman" w:hAnsi="Segoe UI" w:cs="Segoe UI"/>
        </w:rPr>
        <w:t xml:space="preserve">in social studies; </w:t>
      </w:r>
      <w:r w:rsidRPr="00A0437E">
        <w:rPr>
          <w:rFonts w:ascii="Segoe UI" w:eastAsia="Times New Roman" w:hAnsi="Segoe UI" w:cs="Segoe UI"/>
          <w:i/>
        </w:rPr>
        <w:t xml:space="preserve">simile </w:t>
      </w:r>
      <w:r w:rsidRPr="00A0437E">
        <w:rPr>
          <w:rFonts w:ascii="Segoe UI" w:eastAsia="Times New Roman" w:hAnsi="Segoe UI" w:cs="Segoe UI"/>
        </w:rPr>
        <w:t xml:space="preserve">in literature studies; </w:t>
      </w:r>
      <w:r w:rsidRPr="00A0437E">
        <w:rPr>
          <w:rFonts w:ascii="Segoe UI" w:eastAsia="Times New Roman" w:hAnsi="Segoe UI" w:cs="Segoe UI"/>
          <w:i/>
        </w:rPr>
        <w:t xml:space="preserve">exponent </w:t>
      </w:r>
      <w:r w:rsidRPr="00A0437E">
        <w:rPr>
          <w:rFonts w:ascii="Segoe UI" w:eastAsia="Times New Roman" w:hAnsi="Segoe UI" w:cs="Segoe UI"/>
        </w:rPr>
        <w:t xml:space="preserve">in mathematics). Also called </w:t>
      </w:r>
      <w:r w:rsidRPr="00A0437E">
        <w:rPr>
          <w:rFonts w:ascii="Segoe UI" w:eastAsia="Times New Roman" w:hAnsi="Segoe UI" w:cs="Segoe UI"/>
          <w:i/>
        </w:rPr>
        <w:t xml:space="preserve">terms </w:t>
      </w:r>
      <w:r w:rsidRPr="00A0437E">
        <w:rPr>
          <w:rFonts w:ascii="Segoe UI" w:eastAsia="Times New Roman" w:hAnsi="Segoe UI" w:cs="Segoe UI"/>
        </w:rPr>
        <w:t xml:space="preserve">or </w:t>
      </w:r>
      <w:r w:rsidRPr="00A0437E">
        <w:rPr>
          <w:rFonts w:ascii="Segoe UI" w:eastAsia="Times New Roman" w:hAnsi="Segoe UI" w:cs="Segoe UI"/>
          <w:i/>
        </w:rPr>
        <w:t xml:space="preserve">Tier 3 words, </w:t>
      </w:r>
      <w:r w:rsidRPr="00A0437E">
        <w:rPr>
          <w:rFonts w:ascii="Segoe UI" w:eastAsia="Times New Roman" w:hAnsi="Segoe UI" w:cs="Segoe UI"/>
        </w:rPr>
        <w:t xml:space="preserve">they usually have only one meaning. In Informational texts, Tier 3 words often carry the meaning of the text. (See </w:t>
      </w:r>
      <w:hyperlink w:anchor="Tier_3_words" w:history="1">
        <w:r w:rsidR="008D49B6" w:rsidRPr="00A0437E">
          <w:rPr>
            <w:rStyle w:val="Hyperlink"/>
            <w:rFonts w:ascii="Segoe UI" w:eastAsia="Times New Roman" w:hAnsi="Segoe UI" w:cs="Segoe UI"/>
          </w:rPr>
          <w:t>Tier 3 W</w:t>
        </w:r>
        <w:r w:rsidRPr="00A0437E">
          <w:rPr>
            <w:rStyle w:val="Hyperlink"/>
            <w:rFonts w:ascii="Segoe UI" w:eastAsia="Times New Roman" w:hAnsi="Segoe UI" w:cs="Segoe UI"/>
          </w:rPr>
          <w:t>ords</w:t>
        </w:r>
      </w:hyperlink>
      <w:r w:rsidRPr="00A0437E">
        <w:rPr>
          <w:rFonts w:ascii="Segoe UI" w:eastAsia="Times New Roman" w:hAnsi="Segoe UI" w:cs="Segoe UI"/>
        </w:rPr>
        <w:t xml:space="preserve">.) </w:t>
      </w:r>
    </w:p>
    <w:p w14:paraId="6DD2D4B7" w14:textId="77777777" w:rsidR="00084EE1" w:rsidRPr="00A0437E" w:rsidRDefault="00084EE1" w:rsidP="0033155D">
      <w:pPr>
        <w:keepLines/>
        <w:spacing w:after="0" w:line="240" w:lineRule="auto"/>
        <w:rPr>
          <w:rFonts w:ascii="Segoe UI" w:eastAsia="Times New Roman" w:hAnsi="Segoe UI" w:cs="Segoe UI"/>
          <w:b/>
        </w:rPr>
      </w:pPr>
    </w:p>
    <w:p w14:paraId="4C3771CE" w14:textId="77777777" w:rsidR="00084EE1" w:rsidRPr="00A0437E" w:rsidRDefault="00E3569C" w:rsidP="0033155D">
      <w:pPr>
        <w:keepLines/>
        <w:spacing w:after="0" w:line="240" w:lineRule="auto"/>
        <w:rPr>
          <w:rFonts w:ascii="Segoe UI" w:eastAsia="Times New Roman" w:hAnsi="Segoe UI" w:cs="Segoe UI"/>
          <w:color w:val="000000"/>
        </w:rPr>
      </w:pPr>
      <w:bookmarkStart w:id="105" w:name="Text_complexity"/>
      <w:r w:rsidRPr="00A0437E">
        <w:rPr>
          <w:rStyle w:val="Heading1Char"/>
          <w:rFonts w:ascii="Segoe UI" w:eastAsiaTheme="minorHAnsi" w:hAnsi="Segoe UI" w:cs="Segoe UI"/>
          <w:sz w:val="22"/>
          <w:szCs w:val="22"/>
        </w:rPr>
        <w:t>Text C</w:t>
      </w:r>
      <w:r w:rsidR="00084EE1" w:rsidRPr="00A0437E">
        <w:rPr>
          <w:rStyle w:val="Heading1Char"/>
          <w:rFonts w:ascii="Segoe UI" w:eastAsiaTheme="minorHAnsi" w:hAnsi="Segoe UI" w:cs="Segoe UI"/>
          <w:sz w:val="22"/>
          <w:szCs w:val="22"/>
        </w:rPr>
        <w:t>omplexity</w:t>
      </w:r>
      <w:bookmarkEnd w:id="105"/>
      <w:r w:rsidR="00084EE1" w:rsidRPr="00A0437E">
        <w:rPr>
          <w:rFonts w:ascii="Segoe UI" w:eastAsia="Times New Roman" w:hAnsi="Segoe UI" w:cs="Segoe UI"/>
          <w:b/>
          <w:color w:val="5F497A"/>
        </w:rPr>
        <w:t xml:space="preserve">   </w:t>
      </w:r>
      <w:r w:rsidR="00084EE1" w:rsidRPr="00A0437E">
        <w:rPr>
          <w:rFonts w:ascii="Segoe UI" w:eastAsia="Times New Roman" w:hAnsi="Segoe UI" w:cs="Segoe UI"/>
          <w:color w:val="000000"/>
        </w:rPr>
        <w:t xml:space="preserve">Refers to the level of challenge a text presents to a particular reader. Text complexity is determined by evaluating the text quantitatively and qualitatively and considering the match between the reader and the task to be accomplished with the text. For more information, visit </w:t>
      </w:r>
      <w:hyperlink r:id="rId28" w:history="1">
        <w:r w:rsidR="00084EE1" w:rsidRPr="00A0437E">
          <w:rPr>
            <w:rFonts w:ascii="Segoe UI" w:eastAsia="Times New Roman" w:hAnsi="Segoe UI" w:cs="Segoe UI"/>
            <w:color w:val="0000FF"/>
            <w:u w:val="single"/>
          </w:rPr>
          <w:t>https://www.sabes.org/content/text-levels-sets-and-complexity</w:t>
        </w:r>
      </w:hyperlink>
      <w:r w:rsidR="00084EE1" w:rsidRPr="00A0437E">
        <w:rPr>
          <w:rFonts w:ascii="Segoe UI" w:eastAsia="Times New Roman" w:hAnsi="Segoe UI" w:cs="Segoe UI"/>
          <w:color w:val="000000"/>
        </w:rPr>
        <w:t>.</w:t>
      </w:r>
    </w:p>
    <w:p w14:paraId="0615D976" w14:textId="77777777" w:rsidR="00084EE1" w:rsidRPr="00A0437E" w:rsidRDefault="00084EE1" w:rsidP="0033155D">
      <w:pPr>
        <w:keepLines/>
        <w:spacing w:after="0" w:line="240" w:lineRule="auto"/>
        <w:rPr>
          <w:rFonts w:ascii="Segoe UI" w:eastAsia="Times New Roman" w:hAnsi="Segoe UI" w:cs="Segoe UI"/>
          <w:b/>
          <w:color w:val="5F497A"/>
        </w:rPr>
      </w:pPr>
    </w:p>
    <w:p w14:paraId="0F442D61" w14:textId="77777777" w:rsidR="00084EE1" w:rsidRPr="00A0437E" w:rsidRDefault="00084EE1" w:rsidP="0033155D">
      <w:pPr>
        <w:keepLines/>
        <w:spacing w:after="0" w:line="240" w:lineRule="auto"/>
        <w:rPr>
          <w:rFonts w:ascii="Segoe UI" w:eastAsia="Times New Roman" w:hAnsi="Segoe UI" w:cs="Segoe UI"/>
          <w:color w:val="000000"/>
        </w:rPr>
      </w:pPr>
      <w:bookmarkStart w:id="106" w:name="Text_Set"/>
      <w:r w:rsidRPr="00A0437E">
        <w:rPr>
          <w:rStyle w:val="Heading1Char"/>
          <w:rFonts w:ascii="Segoe UI" w:eastAsiaTheme="minorHAnsi" w:hAnsi="Segoe UI" w:cs="Segoe UI"/>
          <w:sz w:val="22"/>
          <w:szCs w:val="22"/>
        </w:rPr>
        <w:t xml:space="preserve">Text </w:t>
      </w:r>
      <w:r w:rsidR="00E3569C" w:rsidRPr="00A0437E">
        <w:rPr>
          <w:rStyle w:val="Heading1Char"/>
          <w:rFonts w:ascii="Segoe UI" w:eastAsiaTheme="minorHAnsi" w:hAnsi="Segoe UI" w:cs="Segoe UI"/>
          <w:sz w:val="22"/>
          <w:szCs w:val="22"/>
        </w:rPr>
        <w:t>S</w:t>
      </w:r>
      <w:r w:rsidRPr="00A0437E">
        <w:rPr>
          <w:rStyle w:val="Heading1Char"/>
          <w:rFonts w:ascii="Segoe UI" w:eastAsiaTheme="minorHAnsi" w:hAnsi="Segoe UI" w:cs="Segoe UI"/>
          <w:sz w:val="22"/>
          <w:szCs w:val="22"/>
        </w:rPr>
        <w:t>et</w:t>
      </w:r>
      <w:bookmarkEnd w:id="106"/>
      <w:r w:rsidRPr="00A0437E">
        <w:rPr>
          <w:rStyle w:val="Heading1Char"/>
          <w:rFonts w:ascii="Segoe UI" w:eastAsiaTheme="minorHAnsi" w:hAnsi="Segoe UI" w:cs="Segoe UI"/>
          <w:sz w:val="22"/>
          <w:szCs w:val="22"/>
        </w:rPr>
        <w:t xml:space="preserve"> </w:t>
      </w:r>
      <w:r w:rsidRPr="00A0437E">
        <w:rPr>
          <w:rFonts w:ascii="Segoe UI" w:eastAsia="Times New Roman" w:hAnsi="Segoe UI" w:cs="Segoe UI"/>
          <w:b/>
          <w:color w:val="5F497A"/>
        </w:rPr>
        <w:t xml:space="preserve">  </w:t>
      </w:r>
      <w:r w:rsidRPr="00A0437E">
        <w:rPr>
          <w:rFonts w:ascii="Segoe UI" w:eastAsia="Times New Roman" w:hAnsi="Segoe UI" w:cs="Segoe UI"/>
          <w:color w:val="000000"/>
        </w:rPr>
        <w:t xml:space="preserve">Curated sequences of resources that build knowledge on a particular topic and can be incorporated into instructional units. For more information, visit </w:t>
      </w:r>
      <w:hyperlink r:id="rId29" w:history="1">
        <w:r w:rsidRPr="00A0437E">
          <w:rPr>
            <w:rFonts w:ascii="Segoe UI" w:eastAsia="Times New Roman" w:hAnsi="Segoe UI" w:cs="Segoe UI"/>
            <w:color w:val="0000FF"/>
            <w:u w:val="single"/>
          </w:rPr>
          <w:t>https://www.sabes.org/content/text-sets</w:t>
        </w:r>
      </w:hyperlink>
      <w:r w:rsidRPr="00A0437E">
        <w:rPr>
          <w:rFonts w:ascii="Segoe UI" w:eastAsia="Times New Roman" w:hAnsi="Segoe UI" w:cs="Segoe UI"/>
          <w:color w:val="000000"/>
        </w:rPr>
        <w:t>.</w:t>
      </w:r>
    </w:p>
    <w:p w14:paraId="458DADD7" w14:textId="77777777" w:rsidR="00084EE1" w:rsidRPr="00A0437E" w:rsidRDefault="00084EE1" w:rsidP="0033155D">
      <w:pPr>
        <w:keepLines/>
        <w:spacing w:after="0" w:line="240" w:lineRule="auto"/>
        <w:rPr>
          <w:rFonts w:ascii="Segoe UI" w:eastAsia="Times New Roman" w:hAnsi="Segoe UI" w:cs="Segoe UI"/>
        </w:rPr>
      </w:pPr>
    </w:p>
    <w:p w14:paraId="6752F582" w14:textId="77777777" w:rsidR="00084EE1" w:rsidRPr="00A0437E" w:rsidRDefault="00084EE1" w:rsidP="0033155D">
      <w:pPr>
        <w:keepLines/>
        <w:spacing w:after="0" w:line="240" w:lineRule="auto"/>
        <w:rPr>
          <w:rFonts w:ascii="Segoe UI" w:eastAsia="Times New Roman" w:hAnsi="Segoe UI" w:cs="Segoe UI"/>
        </w:rPr>
      </w:pPr>
      <w:bookmarkStart w:id="107" w:name="Text_structure"/>
      <w:r w:rsidRPr="00A0437E">
        <w:rPr>
          <w:rStyle w:val="Heading1Char"/>
          <w:rFonts w:ascii="Segoe UI" w:eastAsiaTheme="minorHAnsi" w:hAnsi="Segoe UI" w:cs="Segoe UI"/>
          <w:sz w:val="22"/>
          <w:szCs w:val="22"/>
        </w:rPr>
        <w:t>Tex</w:t>
      </w:r>
      <w:r w:rsidR="00E3569C" w:rsidRPr="00A0437E">
        <w:rPr>
          <w:rStyle w:val="Heading1Char"/>
          <w:rFonts w:ascii="Segoe UI" w:eastAsiaTheme="minorHAnsi" w:hAnsi="Segoe UI" w:cs="Segoe UI"/>
          <w:sz w:val="22"/>
          <w:szCs w:val="22"/>
        </w:rPr>
        <w:t>t Structure</w:t>
      </w:r>
      <w:bookmarkEnd w:id="107"/>
      <w:r w:rsidRPr="00A0437E">
        <w:rPr>
          <w:rFonts w:ascii="Segoe UI" w:eastAsia="Times New Roman" w:hAnsi="Segoe UI" w:cs="Segoe UI"/>
        </w:rPr>
        <w:t xml:space="preserve">   The semantic and syntactic organizational arrangements used by authors to present written information. The author’s purpose determines the arrangement of the information in the text. Each text structure type is characterized by word cues (or, </w:t>
      </w:r>
      <w:r w:rsidRPr="00A0437E">
        <w:rPr>
          <w:rFonts w:ascii="Segoe UI" w:eastAsia="Times New Roman" w:hAnsi="Segoe UI" w:cs="Segoe UI"/>
          <w:i/>
        </w:rPr>
        <w:t>signal words)</w:t>
      </w:r>
      <w:r w:rsidRPr="00A0437E">
        <w:rPr>
          <w:rFonts w:ascii="Segoe UI" w:eastAsia="Times New Roman" w:hAnsi="Segoe UI" w:cs="Segoe UI"/>
        </w:rPr>
        <w:t xml:space="preserve"> and text elements </w:t>
      </w:r>
      <w:r w:rsidR="0033155D" w:rsidRPr="00A0437E">
        <w:rPr>
          <w:rFonts w:ascii="Segoe UI" w:eastAsia="Times New Roman" w:hAnsi="Segoe UI" w:cs="Segoe UI"/>
        </w:rPr>
        <w:t xml:space="preserve">that support the text purpose. </w:t>
      </w:r>
      <w:r w:rsidRPr="00A0437E">
        <w:rPr>
          <w:rFonts w:ascii="Segoe UI" w:eastAsia="Times New Roman" w:hAnsi="Segoe UI" w:cs="Segoe UI"/>
        </w:rPr>
        <w:t xml:space="preserve">For example, narrative text structure tells a story and includes a plot sequence, characters, and settings. Descriptive essays illustrate a concept and include sentences that list characteristics of the concept and often make use of adjectival clauses and examples. Other common text structures include chronological, cause and effect, compare and contrast, and problem/solution. (See </w:t>
      </w:r>
      <w:hyperlink w:anchor="Signal_Words" w:history="1">
        <w:r w:rsidR="008D49B6" w:rsidRPr="00A0437E">
          <w:rPr>
            <w:rStyle w:val="Hyperlink"/>
            <w:rFonts w:ascii="Segoe UI" w:eastAsia="Times New Roman" w:hAnsi="Segoe UI" w:cs="Segoe UI"/>
          </w:rPr>
          <w:t>Signal W</w:t>
        </w:r>
        <w:r w:rsidRPr="00A0437E">
          <w:rPr>
            <w:rStyle w:val="Hyperlink"/>
            <w:rFonts w:ascii="Segoe UI" w:eastAsia="Times New Roman" w:hAnsi="Segoe UI" w:cs="Segoe UI"/>
          </w:rPr>
          <w:t>ords</w:t>
        </w:r>
      </w:hyperlink>
      <w:r w:rsidRPr="00A0437E">
        <w:rPr>
          <w:rFonts w:ascii="Segoe UI" w:eastAsia="Times New Roman" w:hAnsi="Segoe UI" w:cs="Segoe UI"/>
        </w:rPr>
        <w:t>.)</w:t>
      </w:r>
    </w:p>
    <w:p w14:paraId="74A16559" w14:textId="77777777" w:rsidR="00D4549D" w:rsidRPr="00A0437E" w:rsidRDefault="00D4549D" w:rsidP="0033155D">
      <w:pPr>
        <w:keepLines/>
        <w:spacing w:after="0" w:line="240" w:lineRule="auto"/>
        <w:rPr>
          <w:rFonts w:ascii="Segoe UI" w:eastAsia="Times New Roman" w:hAnsi="Segoe UI" w:cs="Segoe UI"/>
        </w:rPr>
      </w:pPr>
    </w:p>
    <w:p w14:paraId="6EBA0176" w14:textId="77777777" w:rsidR="00084EE1" w:rsidRPr="00A0437E" w:rsidRDefault="00084EE1" w:rsidP="0033155D">
      <w:pPr>
        <w:keepLines/>
        <w:spacing w:after="0" w:line="240" w:lineRule="auto"/>
        <w:rPr>
          <w:rFonts w:ascii="Segoe UI" w:eastAsia="Times New Roman" w:hAnsi="Segoe UI" w:cs="Segoe UI"/>
        </w:rPr>
      </w:pPr>
      <w:bookmarkStart w:id="108" w:name="Thematic_unit"/>
      <w:r w:rsidRPr="00A0437E">
        <w:rPr>
          <w:rStyle w:val="Heading1Char"/>
          <w:rFonts w:ascii="Segoe UI" w:eastAsiaTheme="minorHAnsi" w:hAnsi="Segoe UI" w:cs="Segoe UI"/>
          <w:sz w:val="22"/>
          <w:szCs w:val="22"/>
        </w:rPr>
        <w:t xml:space="preserve">Thematic </w:t>
      </w:r>
      <w:r w:rsidR="00E3569C" w:rsidRPr="00A0437E">
        <w:rPr>
          <w:rStyle w:val="Heading1Char"/>
          <w:rFonts w:ascii="Segoe UI" w:eastAsiaTheme="minorHAnsi" w:hAnsi="Segoe UI" w:cs="Segoe UI"/>
          <w:sz w:val="22"/>
          <w:szCs w:val="22"/>
        </w:rPr>
        <w:t>U</w:t>
      </w:r>
      <w:r w:rsidRPr="00A0437E">
        <w:rPr>
          <w:rStyle w:val="Heading1Char"/>
          <w:rFonts w:ascii="Segoe UI" w:eastAsiaTheme="minorHAnsi" w:hAnsi="Segoe UI" w:cs="Segoe UI"/>
          <w:sz w:val="22"/>
          <w:szCs w:val="22"/>
        </w:rPr>
        <w:t>nit</w:t>
      </w:r>
      <w:bookmarkEnd w:id="108"/>
      <w:r w:rsidRPr="00A0437E">
        <w:rPr>
          <w:rStyle w:val="Heading1Char"/>
          <w:rFonts w:ascii="Segoe UI" w:eastAsiaTheme="minorHAnsi" w:hAnsi="Segoe UI" w:cs="Segoe UI"/>
          <w:sz w:val="22"/>
          <w:szCs w:val="22"/>
        </w:rPr>
        <w:t xml:space="preserve"> </w:t>
      </w:r>
      <w:r w:rsidRPr="00A0437E">
        <w:rPr>
          <w:rFonts w:ascii="Segoe UI" w:eastAsia="Times New Roman" w:hAnsi="Segoe UI" w:cs="Segoe UI"/>
          <w:b/>
          <w:color w:val="5F497A"/>
        </w:rPr>
        <w:t xml:space="preserve">  </w:t>
      </w:r>
      <w:r w:rsidRPr="00A0437E">
        <w:rPr>
          <w:rFonts w:ascii="Segoe UI" w:eastAsia="Times New Roman" w:hAnsi="Segoe UI" w:cs="Segoe UI"/>
        </w:rPr>
        <w:t xml:space="preserve">A series of lessons based on a particular topic (e.g., Bill of Rights, water, perseverance). </w:t>
      </w:r>
    </w:p>
    <w:p w14:paraId="70D70F10" w14:textId="77777777" w:rsidR="00084EE1" w:rsidRPr="00A0437E" w:rsidRDefault="00084EE1" w:rsidP="0033155D">
      <w:pPr>
        <w:keepLines/>
        <w:spacing w:after="0" w:line="240" w:lineRule="auto"/>
        <w:rPr>
          <w:rFonts w:ascii="Segoe UI" w:eastAsia="Times New Roman" w:hAnsi="Segoe UI" w:cs="Segoe UI"/>
          <w:b/>
          <w:color w:val="5F497A"/>
        </w:rPr>
      </w:pPr>
    </w:p>
    <w:p w14:paraId="0569DB1E" w14:textId="77777777" w:rsidR="00084EE1" w:rsidRPr="00A0437E" w:rsidRDefault="00E3569C" w:rsidP="0033155D">
      <w:pPr>
        <w:keepLines/>
        <w:spacing w:after="0" w:line="240" w:lineRule="auto"/>
        <w:rPr>
          <w:rFonts w:ascii="Segoe UI" w:eastAsia="Times New Roman" w:hAnsi="Segoe UI" w:cs="Segoe UI"/>
        </w:rPr>
      </w:pPr>
      <w:bookmarkStart w:id="109" w:name="Tier_1_words"/>
      <w:r w:rsidRPr="00A0437E">
        <w:rPr>
          <w:rStyle w:val="Heading1Char"/>
          <w:rFonts w:ascii="Segoe UI" w:eastAsiaTheme="minorHAnsi" w:hAnsi="Segoe UI" w:cs="Segoe UI"/>
          <w:sz w:val="22"/>
          <w:szCs w:val="22"/>
        </w:rPr>
        <w:t>Tier 1 w</w:t>
      </w:r>
      <w:r w:rsidR="00084EE1" w:rsidRPr="00A0437E">
        <w:rPr>
          <w:rStyle w:val="Heading1Char"/>
          <w:rFonts w:ascii="Segoe UI" w:eastAsiaTheme="minorHAnsi" w:hAnsi="Segoe UI" w:cs="Segoe UI"/>
          <w:sz w:val="22"/>
          <w:szCs w:val="22"/>
        </w:rPr>
        <w:t>ords</w:t>
      </w:r>
      <w:bookmarkEnd w:id="109"/>
      <w:r w:rsidR="00084EE1" w:rsidRPr="00A0437E">
        <w:rPr>
          <w:rFonts w:ascii="Segoe UI" w:eastAsia="Times New Roman" w:hAnsi="Segoe UI" w:cs="Segoe UI"/>
          <w:b/>
        </w:rPr>
        <w:t xml:space="preserve"> </w:t>
      </w:r>
      <w:r w:rsidR="00084EE1" w:rsidRPr="00A0437E">
        <w:rPr>
          <w:rFonts w:ascii="Segoe UI" w:eastAsia="Times New Roman" w:hAnsi="Segoe UI" w:cs="Segoe UI"/>
        </w:rPr>
        <w:t xml:space="preserve">  A te</w:t>
      </w:r>
      <w:r w:rsidR="002931A2" w:rsidRPr="00A0437E">
        <w:rPr>
          <w:rFonts w:ascii="Segoe UI" w:eastAsia="Times New Roman" w:hAnsi="Segoe UI" w:cs="Segoe UI"/>
        </w:rPr>
        <w:t>rm proposed by Beck et al. (2013</w:t>
      </w:r>
      <w:r w:rsidR="00084EE1" w:rsidRPr="00A0437E">
        <w:rPr>
          <w:rFonts w:ascii="Segoe UI" w:eastAsia="Times New Roman" w:hAnsi="Segoe UI" w:cs="Segoe UI"/>
        </w:rPr>
        <w:t xml:space="preserve">) to refer to </w:t>
      </w:r>
      <w:r w:rsidR="00084EE1" w:rsidRPr="00A0437E">
        <w:rPr>
          <w:rFonts w:ascii="Segoe UI" w:eastAsia="Times New Roman" w:hAnsi="Segoe UI" w:cs="Segoe UI"/>
          <w:i/>
        </w:rPr>
        <w:t>everyday words</w:t>
      </w:r>
      <w:r w:rsidR="00084EE1" w:rsidRPr="00A0437E">
        <w:rPr>
          <w:rFonts w:ascii="Segoe UI" w:eastAsia="Times New Roman" w:hAnsi="Segoe UI" w:cs="Segoe UI"/>
        </w:rPr>
        <w:t xml:space="preserve">, or those that are heard in everyday spoken language (e.g., </w:t>
      </w:r>
      <w:r w:rsidR="00084EE1" w:rsidRPr="00A0437E">
        <w:rPr>
          <w:rFonts w:ascii="Segoe UI" w:eastAsia="Times New Roman" w:hAnsi="Segoe UI" w:cs="Segoe UI"/>
          <w:i/>
        </w:rPr>
        <w:t>ask, baby, walk, smile</w:t>
      </w:r>
      <w:r w:rsidR="00084EE1" w:rsidRPr="00A0437E">
        <w:rPr>
          <w:rFonts w:ascii="Segoe UI" w:eastAsia="Times New Roman" w:hAnsi="Segoe UI" w:cs="Segoe UI"/>
        </w:rPr>
        <w:t xml:space="preserve">). Because these words are so often used in conversation, they rarely need to be explained or defined to native English speakers when they encounter the words in written text. (Contrast with </w:t>
      </w:r>
      <w:hyperlink w:anchor="Tier_2_words" w:history="1">
        <w:r w:rsidR="008D49B6" w:rsidRPr="00A0437E">
          <w:rPr>
            <w:rStyle w:val="Hyperlink"/>
            <w:rFonts w:ascii="Segoe UI" w:eastAsia="Times New Roman" w:hAnsi="Segoe UI" w:cs="Segoe UI"/>
          </w:rPr>
          <w:t>Tier 2 W</w:t>
        </w:r>
        <w:r w:rsidR="00084EE1" w:rsidRPr="00A0437E">
          <w:rPr>
            <w:rStyle w:val="Hyperlink"/>
            <w:rFonts w:ascii="Segoe UI" w:eastAsia="Times New Roman" w:hAnsi="Segoe UI" w:cs="Segoe UI"/>
          </w:rPr>
          <w:t>ords</w:t>
        </w:r>
      </w:hyperlink>
      <w:r w:rsidR="00084EE1" w:rsidRPr="00A0437E">
        <w:rPr>
          <w:rFonts w:ascii="Segoe UI" w:eastAsia="Times New Roman" w:hAnsi="Segoe UI" w:cs="Segoe UI"/>
        </w:rPr>
        <w:t xml:space="preserve">; </w:t>
      </w:r>
      <w:hyperlink w:anchor="Tier_3_words" w:history="1">
        <w:r w:rsidR="008D49B6" w:rsidRPr="00A0437E">
          <w:rPr>
            <w:rStyle w:val="Hyperlink"/>
            <w:rFonts w:ascii="Segoe UI" w:eastAsia="Times New Roman" w:hAnsi="Segoe UI" w:cs="Segoe UI"/>
          </w:rPr>
          <w:t>Tier 3 W</w:t>
        </w:r>
        <w:r w:rsidR="00084EE1" w:rsidRPr="00A0437E">
          <w:rPr>
            <w:rStyle w:val="Hyperlink"/>
            <w:rFonts w:ascii="Segoe UI" w:eastAsia="Times New Roman" w:hAnsi="Segoe UI" w:cs="Segoe UI"/>
          </w:rPr>
          <w:t>ords</w:t>
        </w:r>
      </w:hyperlink>
      <w:r w:rsidR="00084EE1" w:rsidRPr="00A0437E">
        <w:rPr>
          <w:rFonts w:ascii="Segoe UI" w:eastAsia="Times New Roman" w:hAnsi="Segoe UI" w:cs="Segoe UI"/>
        </w:rPr>
        <w:t>.)</w:t>
      </w:r>
    </w:p>
    <w:p w14:paraId="4907BC94" w14:textId="77777777" w:rsidR="00084EE1" w:rsidRPr="00A0437E" w:rsidRDefault="00084EE1" w:rsidP="0033155D">
      <w:pPr>
        <w:keepLines/>
        <w:spacing w:after="0" w:line="240" w:lineRule="auto"/>
        <w:rPr>
          <w:rFonts w:ascii="Segoe UI" w:eastAsia="Times New Roman" w:hAnsi="Segoe UI" w:cs="Segoe UI"/>
          <w:b/>
          <w:bCs/>
        </w:rPr>
      </w:pPr>
    </w:p>
    <w:p w14:paraId="48DA59D3" w14:textId="77777777" w:rsidR="009A5150" w:rsidRPr="00A0437E" w:rsidRDefault="00084EE1" w:rsidP="0033155D">
      <w:pPr>
        <w:keepLines/>
        <w:spacing w:after="0" w:line="240" w:lineRule="auto"/>
        <w:rPr>
          <w:rFonts w:ascii="Segoe UI" w:eastAsia="Times New Roman" w:hAnsi="Segoe UI" w:cs="Segoe UI"/>
        </w:rPr>
      </w:pPr>
      <w:bookmarkStart w:id="110" w:name="Tier_2_words"/>
      <w:r w:rsidRPr="00A0437E">
        <w:rPr>
          <w:rStyle w:val="Heading11Char"/>
          <w:rFonts w:ascii="Segoe UI" w:eastAsiaTheme="minorHAnsi" w:hAnsi="Segoe UI" w:cs="Segoe UI"/>
          <w:sz w:val="22"/>
          <w:szCs w:val="22"/>
        </w:rPr>
        <w:t>Tier 2 words</w:t>
      </w:r>
      <w:bookmarkEnd w:id="110"/>
      <w:r w:rsidRPr="00A0437E">
        <w:rPr>
          <w:rFonts w:ascii="Segoe UI" w:eastAsia="Times New Roman" w:hAnsi="Segoe UI" w:cs="Segoe UI"/>
        </w:rPr>
        <w:t xml:space="preserve">   A te</w:t>
      </w:r>
      <w:r w:rsidR="002931A2" w:rsidRPr="00A0437E">
        <w:rPr>
          <w:rFonts w:ascii="Segoe UI" w:eastAsia="Times New Roman" w:hAnsi="Segoe UI" w:cs="Segoe UI"/>
        </w:rPr>
        <w:t>rm proposed by Beck et al. (2013</w:t>
      </w:r>
      <w:r w:rsidRPr="00A0437E">
        <w:rPr>
          <w:rFonts w:ascii="Segoe UI" w:eastAsia="Times New Roman" w:hAnsi="Segoe UI" w:cs="Segoe UI"/>
        </w:rPr>
        <w:t xml:space="preserve">) to refer to sophisticated words used across a range of written texts to define common concepts. They are often more precise and complex synonyms for everyday words. </w:t>
      </w:r>
    </w:p>
    <w:p w14:paraId="7BB4C83E" w14:textId="77777777" w:rsidR="005C63CA" w:rsidRPr="00A0437E" w:rsidRDefault="005C63CA" w:rsidP="0033155D">
      <w:pPr>
        <w:keepLines/>
        <w:spacing w:after="0" w:line="240" w:lineRule="auto"/>
        <w:rPr>
          <w:rFonts w:ascii="Segoe UI" w:eastAsia="Times New Roman" w:hAnsi="Segoe UI" w:cs="Segoe UI"/>
          <w:sz w:val="12"/>
        </w:rPr>
      </w:pPr>
    </w:p>
    <w:p w14:paraId="6172F57F" w14:textId="77777777" w:rsidR="009A5150" w:rsidRPr="00A0437E" w:rsidRDefault="00084EE1" w:rsidP="0033155D">
      <w:pPr>
        <w:keepLines/>
        <w:spacing w:after="0" w:line="240" w:lineRule="auto"/>
        <w:rPr>
          <w:rFonts w:ascii="Segoe UI" w:eastAsia="Times New Roman" w:hAnsi="Segoe UI" w:cs="Segoe UI"/>
        </w:rPr>
      </w:pPr>
      <w:r w:rsidRPr="00A0437E">
        <w:rPr>
          <w:rFonts w:ascii="Segoe UI" w:eastAsia="Times New Roman" w:hAnsi="Segoe UI" w:cs="Segoe UI"/>
        </w:rPr>
        <w:t>Tier 2 words identify common concepts</w:t>
      </w:r>
      <w:r w:rsidR="006C33CF" w:rsidRPr="00A0437E">
        <w:rPr>
          <w:rFonts w:ascii="Segoe UI" w:eastAsia="Times New Roman" w:hAnsi="Segoe UI" w:cs="Segoe UI"/>
        </w:rPr>
        <w:t xml:space="preserve"> and can therefore</w:t>
      </w:r>
      <w:r w:rsidRPr="00A0437E">
        <w:rPr>
          <w:rFonts w:ascii="Segoe UI" w:eastAsia="Times New Roman" w:hAnsi="Segoe UI" w:cs="Segoe UI"/>
        </w:rPr>
        <w:t xml:space="preserve"> be used across a variety of academic disciplines (math, science, social studies, and literature). Examples of Tier 2 words are: </w:t>
      </w:r>
      <w:r w:rsidRPr="00A0437E">
        <w:rPr>
          <w:rFonts w:ascii="Segoe UI" w:eastAsia="Times New Roman" w:hAnsi="Segoe UI" w:cs="Segoe UI"/>
          <w:i/>
          <w:iCs/>
        </w:rPr>
        <w:t>unique, alternate, convenient, influence, minimum.</w:t>
      </w:r>
      <w:r w:rsidRPr="00A0437E">
        <w:rPr>
          <w:rFonts w:ascii="Segoe UI" w:eastAsia="Times New Roman" w:hAnsi="Segoe UI" w:cs="Segoe UI"/>
        </w:rPr>
        <w:t xml:space="preserve"> In the sentence </w:t>
      </w:r>
      <w:r w:rsidRPr="00A0437E">
        <w:rPr>
          <w:rFonts w:ascii="Segoe UI" w:eastAsia="Times New Roman" w:hAnsi="Segoe UI" w:cs="Segoe UI"/>
          <w:i/>
          <w:iCs/>
        </w:rPr>
        <w:t xml:space="preserve">Plants require </w:t>
      </w:r>
      <w:r w:rsidRPr="00A0437E">
        <w:rPr>
          <w:rFonts w:ascii="Segoe UI" w:eastAsia="Times New Roman" w:hAnsi="Segoe UI" w:cs="Segoe UI"/>
          <w:bCs/>
          <w:i/>
        </w:rPr>
        <w:t>abundant</w:t>
      </w:r>
      <w:r w:rsidRPr="00A0437E">
        <w:rPr>
          <w:rFonts w:ascii="Segoe UI" w:eastAsia="Times New Roman" w:hAnsi="Segoe UI" w:cs="Segoe UI"/>
          <w:i/>
          <w:iCs/>
        </w:rPr>
        <w:t xml:space="preserve"> light for the process of photosynthesis, photosynthesis </w:t>
      </w:r>
      <w:r w:rsidRPr="00A0437E">
        <w:rPr>
          <w:rFonts w:ascii="Segoe UI" w:eastAsia="Times New Roman" w:hAnsi="Segoe UI" w:cs="Segoe UI"/>
        </w:rPr>
        <w:t>is a science term (</w:t>
      </w:r>
      <w:r w:rsidRPr="00A0437E">
        <w:rPr>
          <w:rFonts w:ascii="Segoe UI" w:eastAsia="Times New Roman" w:hAnsi="Segoe UI" w:cs="Segoe UI"/>
          <w:i/>
        </w:rPr>
        <w:t>Tier 3</w:t>
      </w:r>
      <w:r w:rsidRPr="00A0437E">
        <w:rPr>
          <w:rFonts w:ascii="Segoe UI" w:eastAsia="Times New Roman" w:hAnsi="Segoe UI" w:cs="Segoe UI"/>
        </w:rPr>
        <w:t xml:space="preserve">) that is usually explained in the text or by the teacher. </w:t>
      </w:r>
      <w:r w:rsidRPr="00A0437E">
        <w:rPr>
          <w:rFonts w:ascii="Segoe UI" w:eastAsia="Times New Roman" w:hAnsi="Segoe UI" w:cs="Segoe UI"/>
          <w:i/>
          <w:iCs/>
        </w:rPr>
        <w:t xml:space="preserve">Abundant </w:t>
      </w:r>
      <w:r w:rsidRPr="00A0437E">
        <w:rPr>
          <w:rFonts w:ascii="Segoe UI" w:eastAsia="Times New Roman" w:hAnsi="Segoe UI" w:cs="Segoe UI"/>
        </w:rPr>
        <w:t>is a Tier 2 word and is usually not explain</w:t>
      </w:r>
      <w:r w:rsidR="0033155D" w:rsidRPr="00A0437E">
        <w:rPr>
          <w:rFonts w:ascii="Segoe UI" w:eastAsia="Times New Roman" w:hAnsi="Segoe UI" w:cs="Segoe UI"/>
        </w:rPr>
        <w:t xml:space="preserve">ed by the text or the teacher. </w:t>
      </w:r>
      <w:r w:rsidRPr="00A0437E">
        <w:rPr>
          <w:rFonts w:ascii="Segoe UI" w:eastAsia="Times New Roman" w:hAnsi="Segoe UI" w:cs="Segoe UI"/>
        </w:rPr>
        <w:t xml:space="preserve">However, if the meaning of </w:t>
      </w:r>
      <w:r w:rsidRPr="00A0437E">
        <w:rPr>
          <w:rFonts w:ascii="Segoe UI" w:eastAsia="Times New Roman" w:hAnsi="Segoe UI" w:cs="Segoe UI"/>
          <w:i/>
          <w:iCs/>
        </w:rPr>
        <w:t xml:space="preserve">abundant </w:t>
      </w:r>
      <w:r w:rsidRPr="00A0437E">
        <w:rPr>
          <w:rFonts w:ascii="Segoe UI" w:eastAsia="Times New Roman" w:hAnsi="Segoe UI" w:cs="Segoe UI"/>
        </w:rPr>
        <w:t xml:space="preserve">is not known, the sentence cannot be understood. </w:t>
      </w:r>
    </w:p>
    <w:p w14:paraId="1240F676" w14:textId="77777777" w:rsidR="005C63CA" w:rsidRPr="00A0437E" w:rsidRDefault="005C63CA" w:rsidP="0033155D">
      <w:pPr>
        <w:keepLines/>
        <w:spacing w:after="0" w:line="240" w:lineRule="auto"/>
        <w:rPr>
          <w:rFonts w:ascii="Segoe UI" w:eastAsia="Times New Roman" w:hAnsi="Segoe UI" w:cs="Segoe UI"/>
          <w:sz w:val="12"/>
        </w:rPr>
      </w:pPr>
    </w:p>
    <w:p w14:paraId="613BC0DE" w14:textId="77777777" w:rsidR="00084EE1" w:rsidRPr="00A0437E" w:rsidRDefault="00084EE1" w:rsidP="0033155D">
      <w:pPr>
        <w:keepLines/>
        <w:spacing w:after="0" w:line="240" w:lineRule="auto"/>
        <w:rPr>
          <w:rFonts w:ascii="Segoe UI" w:eastAsia="Times New Roman" w:hAnsi="Segoe UI" w:cs="Segoe UI"/>
        </w:rPr>
      </w:pPr>
      <w:r w:rsidRPr="00A0437E">
        <w:rPr>
          <w:rFonts w:ascii="Segoe UI" w:eastAsia="Times New Roman" w:hAnsi="Segoe UI" w:cs="Segoe UI"/>
        </w:rPr>
        <w:t>Because ABE and ASE learners have often not read across a wide range of texts, their knowledge of many of these Tier 2 words tend</w:t>
      </w:r>
      <w:r w:rsidR="0033155D" w:rsidRPr="00A0437E">
        <w:rPr>
          <w:rFonts w:ascii="Segoe UI" w:eastAsia="Times New Roman" w:hAnsi="Segoe UI" w:cs="Segoe UI"/>
        </w:rPr>
        <w:t>s to be fuzzy or non-existent. </w:t>
      </w:r>
      <w:r w:rsidRPr="00A0437E">
        <w:rPr>
          <w:rFonts w:ascii="Segoe UI" w:eastAsia="Times New Roman" w:hAnsi="Segoe UI" w:cs="Segoe UI"/>
        </w:rPr>
        <w:t xml:space="preserve">Also called </w:t>
      </w:r>
      <w:r w:rsidRPr="00A0437E">
        <w:rPr>
          <w:rFonts w:ascii="Segoe UI" w:eastAsia="Times New Roman" w:hAnsi="Segoe UI" w:cs="Segoe UI"/>
          <w:i/>
        </w:rPr>
        <w:t>academic words</w:t>
      </w:r>
      <w:r w:rsidRPr="00A0437E">
        <w:rPr>
          <w:rFonts w:ascii="Segoe UI" w:eastAsia="Times New Roman" w:hAnsi="Segoe UI" w:cs="Segoe UI"/>
        </w:rPr>
        <w:t xml:space="preserve"> or </w:t>
      </w:r>
      <w:r w:rsidRPr="00A0437E">
        <w:rPr>
          <w:rFonts w:ascii="Segoe UI" w:eastAsia="Times New Roman" w:hAnsi="Segoe UI" w:cs="Segoe UI"/>
          <w:i/>
        </w:rPr>
        <w:t>general words,</w:t>
      </w:r>
      <w:r w:rsidRPr="00A0437E">
        <w:rPr>
          <w:rFonts w:ascii="Segoe UI" w:eastAsia="Times New Roman" w:hAnsi="Segoe UI" w:cs="Segoe UI"/>
        </w:rPr>
        <w:t xml:space="preserve"> these are important building blocks of comprehension, so learners’ lack of familiarity with them can seriously weaken their comprehension. Free lists of common Tier</w:t>
      </w:r>
      <w:r w:rsidR="00221C64" w:rsidRPr="00A0437E">
        <w:rPr>
          <w:rFonts w:ascii="Segoe UI" w:eastAsia="Times New Roman" w:hAnsi="Segoe UI" w:cs="Segoe UI"/>
        </w:rPr>
        <w:t xml:space="preserve"> 2 words can be downloaded from</w:t>
      </w:r>
      <w:r w:rsidRPr="00A0437E">
        <w:rPr>
          <w:rFonts w:ascii="Segoe UI" w:eastAsia="Times New Roman" w:hAnsi="Segoe UI" w:cs="Segoe UI"/>
        </w:rPr>
        <w:t xml:space="preserve"> </w:t>
      </w:r>
      <w:hyperlink r:id="rId30" w:history="1">
        <w:r w:rsidR="00221C64" w:rsidRPr="00A0437E">
          <w:rPr>
            <w:rStyle w:val="Hyperlink"/>
            <w:rFonts w:ascii="Segoe UI" w:hAnsi="Segoe UI" w:cs="Segoe UI"/>
            <w:bCs/>
          </w:rPr>
          <w:t>https://www.eapfoundation.com/vocab/academic/awllists/</w:t>
        </w:r>
      </w:hyperlink>
      <w:r w:rsidRPr="00A0437E">
        <w:rPr>
          <w:rFonts w:ascii="Segoe UI" w:eastAsia="Times New Roman" w:hAnsi="Segoe UI" w:cs="Segoe UI"/>
        </w:rPr>
        <w:t xml:space="preserve">. (See </w:t>
      </w:r>
      <w:hyperlink w:anchor="Academic_words" w:history="1">
        <w:r w:rsidR="008D49B6" w:rsidRPr="00A0437E">
          <w:rPr>
            <w:rStyle w:val="Hyperlink"/>
            <w:rFonts w:ascii="Segoe UI" w:eastAsia="Times New Roman" w:hAnsi="Segoe UI" w:cs="Segoe UI"/>
          </w:rPr>
          <w:t>Academic W</w:t>
        </w:r>
        <w:r w:rsidRPr="00A0437E">
          <w:rPr>
            <w:rStyle w:val="Hyperlink"/>
            <w:rFonts w:ascii="Segoe UI" w:eastAsia="Times New Roman" w:hAnsi="Segoe UI" w:cs="Segoe UI"/>
          </w:rPr>
          <w:t>ords</w:t>
        </w:r>
      </w:hyperlink>
      <w:r w:rsidRPr="00A0437E">
        <w:rPr>
          <w:rFonts w:ascii="Segoe UI" w:eastAsia="Times New Roman" w:hAnsi="Segoe UI" w:cs="Segoe UI"/>
        </w:rPr>
        <w:t xml:space="preserve">; </w:t>
      </w:r>
      <w:hyperlink w:anchor="Tier_1_words" w:history="1">
        <w:r w:rsidR="008D49B6" w:rsidRPr="00A0437E">
          <w:rPr>
            <w:rStyle w:val="Hyperlink"/>
            <w:rFonts w:ascii="Segoe UI" w:eastAsia="Times New Roman" w:hAnsi="Segoe UI" w:cs="Segoe UI"/>
          </w:rPr>
          <w:t>Tier 1 W</w:t>
        </w:r>
        <w:r w:rsidRPr="00A0437E">
          <w:rPr>
            <w:rStyle w:val="Hyperlink"/>
            <w:rFonts w:ascii="Segoe UI" w:eastAsia="Times New Roman" w:hAnsi="Segoe UI" w:cs="Segoe UI"/>
          </w:rPr>
          <w:t>ords</w:t>
        </w:r>
      </w:hyperlink>
      <w:r w:rsidRPr="00A0437E">
        <w:rPr>
          <w:rFonts w:ascii="Segoe UI" w:eastAsia="Times New Roman" w:hAnsi="Segoe UI" w:cs="Segoe UI"/>
        </w:rPr>
        <w:t xml:space="preserve">; </w:t>
      </w:r>
      <w:hyperlink w:anchor="Tier_3_words" w:history="1">
        <w:r w:rsidR="008D49B6" w:rsidRPr="00A0437E">
          <w:rPr>
            <w:rStyle w:val="Hyperlink"/>
            <w:rFonts w:ascii="Segoe UI" w:eastAsia="Times New Roman" w:hAnsi="Segoe UI" w:cs="Segoe UI"/>
          </w:rPr>
          <w:t>Tier 3 W</w:t>
        </w:r>
        <w:r w:rsidRPr="00A0437E">
          <w:rPr>
            <w:rStyle w:val="Hyperlink"/>
            <w:rFonts w:ascii="Segoe UI" w:eastAsia="Times New Roman" w:hAnsi="Segoe UI" w:cs="Segoe UI"/>
          </w:rPr>
          <w:t>ords</w:t>
        </w:r>
      </w:hyperlink>
      <w:r w:rsidRPr="00A0437E">
        <w:rPr>
          <w:rFonts w:ascii="Segoe UI" w:eastAsia="Times New Roman" w:hAnsi="Segoe UI" w:cs="Segoe UI"/>
        </w:rPr>
        <w:t>.)</w:t>
      </w:r>
    </w:p>
    <w:p w14:paraId="4C62E0BC" w14:textId="77777777" w:rsidR="00084EE1" w:rsidRPr="00A0437E" w:rsidRDefault="00084EE1" w:rsidP="0033155D">
      <w:pPr>
        <w:keepLines/>
        <w:spacing w:after="0" w:line="240" w:lineRule="auto"/>
        <w:rPr>
          <w:rFonts w:ascii="Segoe UI" w:eastAsia="Times New Roman" w:hAnsi="Segoe UI" w:cs="Segoe UI"/>
          <w:b/>
        </w:rPr>
      </w:pPr>
    </w:p>
    <w:p w14:paraId="08546F35" w14:textId="77777777" w:rsidR="00084EE1" w:rsidRPr="00A0437E" w:rsidRDefault="00084EE1" w:rsidP="0033155D">
      <w:pPr>
        <w:keepLines/>
        <w:spacing w:after="0" w:line="240" w:lineRule="auto"/>
        <w:rPr>
          <w:rFonts w:ascii="Segoe UI" w:eastAsia="Times New Roman" w:hAnsi="Segoe UI" w:cs="Segoe UI"/>
        </w:rPr>
      </w:pPr>
      <w:bookmarkStart w:id="111" w:name="Tier_3_words"/>
      <w:r w:rsidRPr="00A0437E">
        <w:rPr>
          <w:rStyle w:val="Heading1Char"/>
          <w:rFonts w:ascii="Segoe UI" w:eastAsiaTheme="minorHAnsi" w:hAnsi="Segoe UI" w:cs="Segoe UI"/>
          <w:sz w:val="22"/>
          <w:szCs w:val="22"/>
        </w:rPr>
        <w:t>Tier 3 words</w:t>
      </w:r>
      <w:bookmarkEnd w:id="111"/>
      <w:r w:rsidRPr="00A0437E">
        <w:rPr>
          <w:rFonts w:ascii="Segoe UI" w:eastAsia="Times New Roman" w:hAnsi="Segoe UI" w:cs="Segoe UI"/>
        </w:rPr>
        <w:t xml:space="preserve">   A te</w:t>
      </w:r>
      <w:r w:rsidR="002931A2" w:rsidRPr="00A0437E">
        <w:rPr>
          <w:rFonts w:ascii="Segoe UI" w:eastAsia="Times New Roman" w:hAnsi="Segoe UI" w:cs="Segoe UI"/>
        </w:rPr>
        <w:t>rm proposed by Beck et al. (2013</w:t>
      </w:r>
      <w:r w:rsidRPr="00A0437E">
        <w:rPr>
          <w:rFonts w:ascii="Segoe UI" w:eastAsia="Times New Roman" w:hAnsi="Segoe UI" w:cs="Segoe UI"/>
        </w:rPr>
        <w:t>) to refer to words which capture important concept</w:t>
      </w:r>
      <w:r w:rsidR="006C33CF" w:rsidRPr="00A0437E">
        <w:rPr>
          <w:rFonts w:ascii="Segoe UI" w:eastAsia="Times New Roman" w:hAnsi="Segoe UI" w:cs="Segoe UI"/>
        </w:rPr>
        <w:t xml:space="preserve">s within a specific discipline </w:t>
      </w:r>
      <w:r w:rsidRPr="00A0437E">
        <w:rPr>
          <w:rFonts w:ascii="Segoe UI" w:eastAsia="Times New Roman" w:hAnsi="Segoe UI" w:cs="Segoe UI"/>
        </w:rPr>
        <w:t xml:space="preserve">(e.g., </w:t>
      </w:r>
      <w:r w:rsidRPr="00A0437E">
        <w:rPr>
          <w:rFonts w:ascii="Segoe UI" w:eastAsia="Times New Roman" w:hAnsi="Segoe UI" w:cs="Segoe UI"/>
          <w:i/>
        </w:rPr>
        <w:t xml:space="preserve">photosynthesis </w:t>
      </w:r>
      <w:r w:rsidRPr="00A0437E">
        <w:rPr>
          <w:rFonts w:ascii="Segoe UI" w:eastAsia="Times New Roman" w:hAnsi="Segoe UI" w:cs="Segoe UI"/>
        </w:rPr>
        <w:t xml:space="preserve">in biology; </w:t>
      </w:r>
      <w:r w:rsidRPr="00A0437E">
        <w:rPr>
          <w:rFonts w:ascii="Segoe UI" w:eastAsia="Times New Roman" w:hAnsi="Segoe UI" w:cs="Segoe UI"/>
          <w:i/>
        </w:rPr>
        <w:t xml:space="preserve">oligarchy </w:t>
      </w:r>
      <w:r w:rsidRPr="00A0437E">
        <w:rPr>
          <w:rFonts w:ascii="Segoe UI" w:eastAsia="Times New Roman" w:hAnsi="Segoe UI" w:cs="Segoe UI"/>
        </w:rPr>
        <w:t xml:space="preserve">in social studies; </w:t>
      </w:r>
      <w:r w:rsidRPr="00A0437E">
        <w:rPr>
          <w:rFonts w:ascii="Segoe UI" w:eastAsia="Times New Roman" w:hAnsi="Segoe UI" w:cs="Segoe UI"/>
          <w:i/>
        </w:rPr>
        <w:t xml:space="preserve">simile </w:t>
      </w:r>
      <w:r w:rsidRPr="00A0437E">
        <w:rPr>
          <w:rFonts w:ascii="Segoe UI" w:eastAsia="Times New Roman" w:hAnsi="Segoe UI" w:cs="Segoe UI"/>
        </w:rPr>
        <w:t xml:space="preserve">in literature studies; </w:t>
      </w:r>
      <w:r w:rsidRPr="00A0437E">
        <w:rPr>
          <w:rFonts w:ascii="Segoe UI" w:eastAsia="Times New Roman" w:hAnsi="Segoe UI" w:cs="Segoe UI"/>
          <w:i/>
        </w:rPr>
        <w:t xml:space="preserve">exponent </w:t>
      </w:r>
      <w:r w:rsidR="0033155D" w:rsidRPr="00A0437E">
        <w:rPr>
          <w:rFonts w:ascii="Segoe UI" w:eastAsia="Times New Roman" w:hAnsi="Segoe UI" w:cs="Segoe UI"/>
        </w:rPr>
        <w:t xml:space="preserve">in mathematics). </w:t>
      </w:r>
      <w:r w:rsidRPr="00A0437E">
        <w:rPr>
          <w:rFonts w:ascii="Segoe UI" w:eastAsia="Times New Roman" w:hAnsi="Segoe UI" w:cs="Segoe UI"/>
        </w:rPr>
        <w:t xml:space="preserve">Also called </w:t>
      </w:r>
      <w:r w:rsidRPr="00A0437E">
        <w:rPr>
          <w:rFonts w:ascii="Segoe UI" w:eastAsia="Times New Roman" w:hAnsi="Segoe UI" w:cs="Segoe UI"/>
          <w:i/>
        </w:rPr>
        <w:t xml:space="preserve">terms </w:t>
      </w:r>
      <w:r w:rsidRPr="00A0437E">
        <w:rPr>
          <w:rFonts w:ascii="Segoe UI" w:eastAsia="Times New Roman" w:hAnsi="Segoe UI" w:cs="Segoe UI"/>
        </w:rPr>
        <w:t xml:space="preserve">or </w:t>
      </w:r>
      <w:r w:rsidRPr="00A0437E">
        <w:rPr>
          <w:rFonts w:ascii="Segoe UI" w:eastAsia="Times New Roman" w:hAnsi="Segoe UI" w:cs="Segoe UI"/>
          <w:i/>
        </w:rPr>
        <w:t xml:space="preserve">technical vocabulary, </w:t>
      </w:r>
      <w:r w:rsidRPr="00A0437E">
        <w:rPr>
          <w:rFonts w:ascii="Segoe UI" w:eastAsia="Times New Roman" w:hAnsi="Segoe UI" w:cs="Segoe UI"/>
        </w:rPr>
        <w:t xml:space="preserve">they usually have only one meaning. In Informational texts, Tier 3 words often carry the meaning of the text. (Contrast with </w:t>
      </w:r>
      <w:hyperlink w:anchor="Tier_1_words" w:history="1">
        <w:r w:rsidR="008D49B6" w:rsidRPr="00A0437E">
          <w:rPr>
            <w:rStyle w:val="Hyperlink"/>
            <w:rFonts w:ascii="Segoe UI" w:eastAsia="Times New Roman" w:hAnsi="Segoe UI" w:cs="Segoe UI"/>
          </w:rPr>
          <w:t>Tier 1 W</w:t>
        </w:r>
        <w:r w:rsidRPr="00A0437E">
          <w:rPr>
            <w:rStyle w:val="Hyperlink"/>
            <w:rFonts w:ascii="Segoe UI" w:eastAsia="Times New Roman" w:hAnsi="Segoe UI" w:cs="Segoe UI"/>
          </w:rPr>
          <w:t>ords</w:t>
        </w:r>
      </w:hyperlink>
      <w:r w:rsidRPr="00A0437E">
        <w:rPr>
          <w:rFonts w:ascii="Segoe UI" w:eastAsia="Times New Roman" w:hAnsi="Segoe UI" w:cs="Segoe UI"/>
        </w:rPr>
        <w:t xml:space="preserve">; </w:t>
      </w:r>
      <w:hyperlink w:anchor="Tier_2_words" w:history="1">
        <w:r w:rsidR="008D49B6" w:rsidRPr="00A0437E">
          <w:rPr>
            <w:rStyle w:val="Hyperlink"/>
            <w:rFonts w:ascii="Segoe UI" w:eastAsia="Times New Roman" w:hAnsi="Segoe UI" w:cs="Segoe UI"/>
          </w:rPr>
          <w:t>Tier 2 W</w:t>
        </w:r>
        <w:r w:rsidRPr="00A0437E">
          <w:rPr>
            <w:rStyle w:val="Hyperlink"/>
            <w:rFonts w:ascii="Segoe UI" w:eastAsia="Times New Roman" w:hAnsi="Segoe UI" w:cs="Segoe UI"/>
          </w:rPr>
          <w:t>ords</w:t>
        </w:r>
      </w:hyperlink>
      <w:r w:rsidRPr="00A0437E">
        <w:rPr>
          <w:rFonts w:ascii="Segoe UI" w:eastAsia="Times New Roman" w:hAnsi="Segoe UI" w:cs="Segoe UI"/>
        </w:rPr>
        <w:t>.)</w:t>
      </w:r>
    </w:p>
    <w:p w14:paraId="2A3AEEBD" w14:textId="77777777" w:rsidR="00084EE1" w:rsidRPr="00A0437E" w:rsidRDefault="00084EE1" w:rsidP="0033155D">
      <w:pPr>
        <w:keepLines/>
        <w:spacing w:after="0" w:line="240" w:lineRule="auto"/>
        <w:rPr>
          <w:rFonts w:ascii="Segoe UI" w:eastAsia="Times New Roman" w:hAnsi="Segoe UI" w:cs="Segoe UI"/>
          <w:b/>
        </w:rPr>
      </w:pPr>
    </w:p>
    <w:p w14:paraId="31E5A220" w14:textId="77777777" w:rsidR="00084EE1" w:rsidRPr="00A0437E" w:rsidRDefault="00084EE1" w:rsidP="0033155D">
      <w:pPr>
        <w:keepLines/>
        <w:spacing w:after="0" w:line="240" w:lineRule="auto"/>
        <w:rPr>
          <w:rFonts w:ascii="Segoe UI" w:eastAsia="Times New Roman" w:hAnsi="Segoe UI" w:cs="Segoe UI"/>
        </w:rPr>
      </w:pPr>
      <w:bookmarkStart w:id="112" w:name="Transfer_of_learning"/>
      <w:r w:rsidRPr="00A0437E">
        <w:rPr>
          <w:rStyle w:val="Heading1Char"/>
          <w:rFonts w:ascii="Segoe UI" w:eastAsiaTheme="minorHAnsi" w:hAnsi="Segoe UI" w:cs="Segoe UI"/>
          <w:sz w:val="22"/>
          <w:szCs w:val="22"/>
        </w:rPr>
        <w:t xml:space="preserve">Transfer of </w:t>
      </w:r>
      <w:r w:rsidR="007A2178" w:rsidRPr="00A0437E">
        <w:rPr>
          <w:rStyle w:val="Heading1Char"/>
          <w:rFonts w:ascii="Segoe UI" w:eastAsiaTheme="minorHAnsi" w:hAnsi="Segoe UI" w:cs="Segoe UI"/>
          <w:sz w:val="22"/>
          <w:szCs w:val="22"/>
        </w:rPr>
        <w:t>L</w:t>
      </w:r>
      <w:r w:rsidRPr="00A0437E">
        <w:rPr>
          <w:rStyle w:val="Heading1Char"/>
          <w:rFonts w:ascii="Segoe UI" w:eastAsiaTheme="minorHAnsi" w:hAnsi="Segoe UI" w:cs="Segoe UI"/>
          <w:sz w:val="22"/>
          <w:szCs w:val="22"/>
        </w:rPr>
        <w:t>earning</w:t>
      </w:r>
      <w:bookmarkEnd w:id="112"/>
      <w:r w:rsidRPr="00A0437E">
        <w:rPr>
          <w:rFonts w:ascii="Segoe UI" w:eastAsia="Times New Roman" w:hAnsi="Segoe UI" w:cs="Segoe UI"/>
          <w:b/>
          <w:color w:val="5F497A"/>
        </w:rPr>
        <w:t xml:space="preserve">   </w:t>
      </w:r>
      <w:r w:rsidRPr="00A0437E">
        <w:rPr>
          <w:rFonts w:ascii="Segoe UI" w:eastAsia="Times New Roman" w:hAnsi="Segoe UI" w:cs="Segoe UI"/>
        </w:rPr>
        <w:t>The application of knowledge or skills learned in one situation to another situation. In adult education, teachers often discuss transfer of learning in terms of students being able to apply a skill that was learned in the AE setting to a future, out-of-school setting, such as the place of employment, the home, the community, or a training situation.</w:t>
      </w:r>
    </w:p>
    <w:p w14:paraId="51897AD1" w14:textId="77777777" w:rsidR="0033155D" w:rsidRPr="00A0437E" w:rsidRDefault="0033155D" w:rsidP="0033155D">
      <w:pPr>
        <w:keepLines/>
        <w:spacing w:after="0" w:line="240" w:lineRule="auto"/>
        <w:rPr>
          <w:rFonts w:ascii="Segoe UI" w:eastAsia="Times New Roman" w:hAnsi="Segoe UI" w:cs="Segoe UI"/>
        </w:rPr>
      </w:pPr>
    </w:p>
    <w:p w14:paraId="223991EC" w14:textId="77777777" w:rsidR="00084EE1" w:rsidRPr="00A0437E" w:rsidRDefault="0033155D" w:rsidP="0033155D">
      <w:pPr>
        <w:keepLines/>
        <w:spacing w:after="0" w:line="240" w:lineRule="auto"/>
        <w:rPr>
          <w:rFonts w:ascii="Segoe UI" w:eastAsia="Times New Roman" w:hAnsi="Segoe UI" w:cs="Segoe UI"/>
        </w:rPr>
      </w:pPr>
      <w:bookmarkStart w:id="113" w:name="Unit_Plan"/>
      <w:r w:rsidRPr="00A0437E">
        <w:rPr>
          <w:rFonts w:ascii="Segoe UI" w:eastAsia="Times New Roman" w:hAnsi="Segoe UI" w:cs="Segoe UI"/>
          <w:b/>
          <w:color w:val="7030A0"/>
        </w:rPr>
        <w:t>Unit Plan</w:t>
      </w:r>
      <w:r w:rsidRPr="00A0437E">
        <w:rPr>
          <w:rFonts w:ascii="Segoe UI" w:eastAsia="Times New Roman" w:hAnsi="Segoe UI" w:cs="Segoe UI"/>
        </w:rPr>
        <w:t xml:space="preserve">   </w:t>
      </w:r>
      <w:bookmarkEnd w:id="113"/>
      <w:r w:rsidR="008D49B6" w:rsidRPr="00A0437E">
        <w:rPr>
          <w:rFonts w:ascii="Segoe UI" w:eastAsia="Times New Roman" w:hAnsi="Segoe UI" w:cs="Segoe UI"/>
        </w:rPr>
        <w:t>The part of the ELA curriculum that provides in-depth information on a</w:t>
      </w:r>
      <w:r w:rsidR="009650E6" w:rsidRPr="00A0437E">
        <w:rPr>
          <w:rFonts w:ascii="Segoe UI" w:eastAsia="Times New Roman" w:hAnsi="Segoe UI" w:cs="Segoe UI"/>
        </w:rPr>
        <w:t>n instructional unit mentioned i</w:t>
      </w:r>
      <w:r w:rsidR="008D49B6" w:rsidRPr="00A0437E">
        <w:rPr>
          <w:rFonts w:ascii="Segoe UI" w:eastAsia="Times New Roman" w:hAnsi="Segoe UI" w:cs="Segoe UI"/>
        </w:rPr>
        <w:t>n the Scope &amp; Sequence. Unit plans usually include such things as specific unit objectives related to the target learning standards; formative and summative assessments; suggested texts and resources; and recommendations for providing culturally responsive teaching and differentiating instruction.</w:t>
      </w:r>
      <w:r w:rsidR="00084EE1" w:rsidRPr="00A0437E">
        <w:rPr>
          <w:rFonts w:ascii="Segoe UI" w:eastAsia="Times New Roman" w:hAnsi="Segoe UI" w:cs="Segoe UI"/>
        </w:rPr>
        <w:t xml:space="preserve"> </w:t>
      </w:r>
    </w:p>
    <w:p w14:paraId="159FD717" w14:textId="77777777" w:rsidR="00084EE1" w:rsidRPr="00A0437E" w:rsidRDefault="00084EE1" w:rsidP="0033155D">
      <w:pPr>
        <w:keepLines/>
        <w:spacing w:after="0" w:line="240" w:lineRule="auto"/>
        <w:rPr>
          <w:rFonts w:ascii="Segoe UI" w:eastAsia="Times New Roman" w:hAnsi="Segoe UI" w:cs="Segoe UI"/>
          <w:b/>
          <w:color w:val="5F497A"/>
        </w:rPr>
      </w:pPr>
    </w:p>
    <w:p w14:paraId="300B445B" w14:textId="77777777" w:rsidR="00084EE1" w:rsidRPr="00A0437E" w:rsidRDefault="00084EE1" w:rsidP="0033155D">
      <w:pPr>
        <w:keepLines/>
        <w:spacing w:after="0" w:line="240" w:lineRule="auto"/>
        <w:rPr>
          <w:rFonts w:ascii="Segoe UI" w:eastAsia="Times New Roman" w:hAnsi="Segoe UI" w:cs="Segoe UI"/>
        </w:rPr>
      </w:pPr>
      <w:bookmarkStart w:id="114" w:name="Validity_of_Tests"/>
      <w:r w:rsidRPr="00A0437E">
        <w:rPr>
          <w:rStyle w:val="Heading1Char"/>
          <w:rFonts w:ascii="Segoe UI" w:eastAsiaTheme="minorHAnsi" w:hAnsi="Segoe UI" w:cs="Segoe UI"/>
          <w:sz w:val="22"/>
          <w:szCs w:val="22"/>
        </w:rPr>
        <w:t>Validity of tests</w:t>
      </w:r>
      <w:bookmarkEnd w:id="114"/>
      <w:r w:rsidRPr="00A0437E">
        <w:rPr>
          <w:rFonts w:ascii="Segoe UI" w:eastAsia="Times New Roman" w:hAnsi="Segoe UI" w:cs="Segoe UI"/>
          <w:b/>
        </w:rPr>
        <w:t xml:space="preserve">   </w:t>
      </w:r>
      <w:r w:rsidRPr="00A0437E">
        <w:rPr>
          <w:rFonts w:ascii="Segoe UI" w:eastAsia="Times New Roman" w:hAnsi="Segoe UI" w:cs="Segoe UI"/>
        </w:rPr>
        <w:t>The extent to which a test measures what it claims to measure and the appropriateness with which test results are used and interpreted.</w:t>
      </w:r>
    </w:p>
    <w:p w14:paraId="3B4A16F9" w14:textId="77777777" w:rsidR="00D4549D" w:rsidRPr="00A0437E" w:rsidRDefault="00D4549D" w:rsidP="0033155D">
      <w:pPr>
        <w:keepLines/>
        <w:spacing w:after="0" w:line="240" w:lineRule="auto"/>
        <w:rPr>
          <w:rFonts w:ascii="Segoe UI" w:eastAsia="Times New Roman" w:hAnsi="Segoe UI" w:cs="Segoe UI"/>
        </w:rPr>
      </w:pPr>
    </w:p>
    <w:p w14:paraId="246025FA" w14:textId="4A17FC85" w:rsidR="00084EE1" w:rsidRPr="00A0437E" w:rsidRDefault="00084EE1" w:rsidP="0033155D">
      <w:pPr>
        <w:keepLines/>
        <w:spacing w:after="0" w:line="240" w:lineRule="auto"/>
        <w:rPr>
          <w:rFonts w:ascii="Segoe UI" w:eastAsia="Times New Roman" w:hAnsi="Segoe UI" w:cs="Segoe UI"/>
        </w:rPr>
      </w:pPr>
      <w:bookmarkStart w:id="115" w:name="Vocabulary"/>
      <w:r w:rsidRPr="00A0437E">
        <w:rPr>
          <w:rStyle w:val="Heading1Char"/>
          <w:rFonts w:ascii="Segoe UI" w:eastAsiaTheme="minorHAnsi" w:hAnsi="Segoe UI" w:cs="Segoe UI"/>
          <w:sz w:val="22"/>
          <w:szCs w:val="22"/>
        </w:rPr>
        <w:lastRenderedPageBreak/>
        <w:t>Vocabulary</w:t>
      </w:r>
      <w:bookmarkEnd w:id="115"/>
      <w:r w:rsidRPr="00A0437E">
        <w:rPr>
          <w:rStyle w:val="Heading1Char"/>
          <w:rFonts w:ascii="Segoe UI" w:eastAsiaTheme="minorHAnsi" w:hAnsi="Segoe UI" w:cs="Segoe UI"/>
          <w:sz w:val="22"/>
          <w:szCs w:val="22"/>
        </w:rPr>
        <w:t xml:space="preserve"> </w:t>
      </w:r>
      <w:r w:rsidRPr="00A0437E">
        <w:rPr>
          <w:rFonts w:ascii="Segoe UI" w:eastAsia="Times New Roman" w:hAnsi="Segoe UI" w:cs="Segoe UI"/>
          <w:b/>
        </w:rPr>
        <w:t xml:space="preserve">  </w:t>
      </w:r>
      <w:r w:rsidRPr="00A0437E">
        <w:rPr>
          <w:rFonts w:ascii="Segoe UI" w:eastAsia="Times New Roman" w:hAnsi="Segoe UI" w:cs="Segoe UI"/>
        </w:rPr>
        <w:t>All the words for which an i</w:t>
      </w:r>
      <w:r w:rsidR="009650E6" w:rsidRPr="00A0437E">
        <w:rPr>
          <w:rFonts w:ascii="Segoe UI" w:eastAsia="Times New Roman" w:hAnsi="Segoe UI" w:cs="Segoe UI"/>
        </w:rPr>
        <w:t>ndividual associates meaning</w:t>
      </w:r>
      <w:r w:rsidR="0033155D" w:rsidRPr="00A0437E">
        <w:rPr>
          <w:rFonts w:ascii="Segoe UI" w:eastAsia="Times New Roman" w:hAnsi="Segoe UI" w:cs="Segoe UI"/>
        </w:rPr>
        <w:t xml:space="preserve">. </w:t>
      </w:r>
      <w:r w:rsidRPr="00A0437E">
        <w:rPr>
          <w:rFonts w:ascii="Segoe UI" w:eastAsia="Times New Roman" w:hAnsi="Segoe UI" w:cs="Segoe UI"/>
        </w:rPr>
        <w:t>Vocabulary instruction should address the total number of word meanings known (breadth of vocabulary), the level of understanding of known words (depth of vocabulary), and how to determine the meanings of unfamiliar words (strategies).</w:t>
      </w:r>
      <w:r w:rsidR="00C277E6">
        <w:rPr>
          <w:rFonts w:ascii="Segoe UI" w:eastAsia="Times New Roman" w:hAnsi="Segoe UI" w:cs="Segoe UI"/>
        </w:rPr>
        <w:t xml:space="preserve"> (See also </w:t>
      </w:r>
      <w:hyperlink w:anchor="Tier_1_words" w:history="1">
        <w:r w:rsidR="00C277E6" w:rsidRPr="00C277E6">
          <w:rPr>
            <w:rStyle w:val="Hyperlink"/>
            <w:rFonts w:ascii="Segoe UI" w:eastAsia="Times New Roman" w:hAnsi="Segoe UI" w:cs="Segoe UI"/>
          </w:rPr>
          <w:t>Tier 1</w:t>
        </w:r>
      </w:hyperlink>
      <w:r w:rsidR="00C277E6">
        <w:rPr>
          <w:rFonts w:ascii="Segoe UI" w:eastAsia="Times New Roman" w:hAnsi="Segoe UI" w:cs="Segoe UI"/>
        </w:rPr>
        <w:t xml:space="preserve">, </w:t>
      </w:r>
      <w:hyperlink w:anchor="Tier_2_words" w:history="1">
        <w:r w:rsidR="00C277E6" w:rsidRPr="00C277E6">
          <w:rPr>
            <w:rStyle w:val="Hyperlink"/>
            <w:rFonts w:ascii="Segoe UI" w:eastAsia="Times New Roman" w:hAnsi="Segoe UI" w:cs="Segoe UI"/>
          </w:rPr>
          <w:t>Tier 2</w:t>
        </w:r>
      </w:hyperlink>
      <w:r w:rsidR="00C277E6">
        <w:rPr>
          <w:rFonts w:ascii="Segoe UI" w:eastAsia="Times New Roman" w:hAnsi="Segoe UI" w:cs="Segoe UI"/>
        </w:rPr>
        <w:t xml:space="preserve">, and </w:t>
      </w:r>
      <w:hyperlink w:anchor="Tier_3_words" w:history="1">
        <w:r w:rsidR="00C277E6" w:rsidRPr="00C277E6">
          <w:rPr>
            <w:rStyle w:val="Hyperlink"/>
            <w:rFonts w:ascii="Segoe UI" w:eastAsia="Times New Roman" w:hAnsi="Segoe UI" w:cs="Segoe UI"/>
          </w:rPr>
          <w:t>Tier 3</w:t>
        </w:r>
      </w:hyperlink>
      <w:r w:rsidR="00C277E6">
        <w:rPr>
          <w:rFonts w:ascii="Segoe UI" w:eastAsia="Times New Roman" w:hAnsi="Segoe UI" w:cs="Segoe UI"/>
        </w:rPr>
        <w:t xml:space="preserve"> words.)</w:t>
      </w:r>
    </w:p>
    <w:p w14:paraId="179DA14B" w14:textId="77777777" w:rsidR="00084EE1" w:rsidRPr="00A0437E" w:rsidRDefault="00084EE1" w:rsidP="0033155D">
      <w:pPr>
        <w:keepLines/>
        <w:spacing w:after="0" w:line="240" w:lineRule="auto"/>
        <w:rPr>
          <w:rFonts w:ascii="Segoe UI" w:eastAsia="Times New Roman" w:hAnsi="Segoe UI" w:cs="Segoe UI"/>
          <w:b/>
          <w:color w:val="5F497A"/>
        </w:rPr>
      </w:pPr>
    </w:p>
    <w:p w14:paraId="154179F0" w14:textId="77777777" w:rsidR="00084EE1" w:rsidRPr="00A0437E" w:rsidRDefault="007A2178" w:rsidP="0033155D">
      <w:pPr>
        <w:keepLines/>
        <w:spacing w:after="0" w:line="240" w:lineRule="auto"/>
        <w:rPr>
          <w:rFonts w:ascii="Segoe UI" w:eastAsia="Times New Roman" w:hAnsi="Segoe UI" w:cs="Segoe UI"/>
        </w:rPr>
      </w:pPr>
      <w:bookmarkStart w:id="116" w:name="Word_analysis"/>
      <w:r w:rsidRPr="00A0437E">
        <w:rPr>
          <w:rStyle w:val="Heading1Char"/>
          <w:rFonts w:ascii="Segoe UI" w:eastAsiaTheme="minorHAnsi" w:hAnsi="Segoe UI" w:cs="Segoe UI"/>
          <w:sz w:val="22"/>
          <w:szCs w:val="22"/>
        </w:rPr>
        <w:t>Word A</w:t>
      </w:r>
      <w:r w:rsidR="00084EE1" w:rsidRPr="00A0437E">
        <w:rPr>
          <w:rStyle w:val="Heading1Char"/>
          <w:rFonts w:ascii="Segoe UI" w:eastAsiaTheme="minorHAnsi" w:hAnsi="Segoe UI" w:cs="Segoe UI"/>
          <w:sz w:val="22"/>
          <w:szCs w:val="22"/>
        </w:rPr>
        <w:t>nalysis</w:t>
      </w:r>
      <w:bookmarkEnd w:id="116"/>
      <w:r w:rsidR="00084EE1" w:rsidRPr="00A0437E">
        <w:rPr>
          <w:rFonts w:ascii="Segoe UI" w:eastAsia="Times New Roman" w:hAnsi="Segoe UI" w:cs="Segoe UI"/>
          <w:b/>
        </w:rPr>
        <w:t xml:space="preserve">   </w:t>
      </w:r>
      <w:r w:rsidR="00084EE1" w:rsidRPr="00A0437E">
        <w:rPr>
          <w:rFonts w:ascii="Segoe UI" w:eastAsia="Times New Roman" w:hAnsi="Segoe UI" w:cs="Segoe UI"/>
        </w:rPr>
        <w:t>Applying knowledge of letter-sound correspondences, syllable patterns/types, syllabication rules, and/or knowledge of roots, prefixes, and suffixes in order to determine the pronu</w:t>
      </w:r>
      <w:r w:rsidR="0033155D" w:rsidRPr="00A0437E">
        <w:rPr>
          <w:rFonts w:ascii="Segoe UI" w:eastAsia="Times New Roman" w:hAnsi="Segoe UI" w:cs="Segoe UI"/>
        </w:rPr>
        <w:t>nciation of an unfamiliar word.</w:t>
      </w:r>
      <w:r w:rsidR="00084EE1" w:rsidRPr="00A0437E">
        <w:rPr>
          <w:rFonts w:ascii="Segoe UI" w:eastAsia="Times New Roman" w:hAnsi="Segoe UI" w:cs="Segoe UI"/>
        </w:rPr>
        <w:t xml:space="preserve"> (See </w:t>
      </w:r>
      <w:hyperlink w:anchor="Decoding" w:history="1">
        <w:r w:rsidR="00084EE1" w:rsidRPr="00A0437E">
          <w:rPr>
            <w:rStyle w:val="Hyperlink"/>
            <w:rFonts w:ascii="Segoe UI" w:eastAsia="Times New Roman" w:hAnsi="Segoe UI" w:cs="Segoe UI"/>
          </w:rPr>
          <w:t>Decoding</w:t>
        </w:r>
      </w:hyperlink>
      <w:r w:rsidR="00084EE1" w:rsidRPr="00A0437E">
        <w:rPr>
          <w:rFonts w:ascii="Segoe UI" w:eastAsia="Times New Roman" w:hAnsi="Segoe UI" w:cs="Segoe UI"/>
        </w:rPr>
        <w:t>.)</w:t>
      </w:r>
    </w:p>
    <w:p w14:paraId="0BEFAECD" w14:textId="77777777" w:rsidR="00084EE1" w:rsidRPr="00A0437E" w:rsidRDefault="00084EE1" w:rsidP="0033155D">
      <w:pPr>
        <w:keepLines/>
        <w:spacing w:after="0" w:line="240" w:lineRule="auto"/>
        <w:rPr>
          <w:rFonts w:ascii="Segoe UI" w:eastAsia="Times New Roman" w:hAnsi="Segoe UI" w:cs="Segoe UI"/>
          <w:b/>
          <w:bCs/>
          <w:color w:val="5F497A"/>
        </w:rPr>
      </w:pPr>
    </w:p>
    <w:p w14:paraId="0511B44F" w14:textId="148A2826" w:rsidR="00084EE1" w:rsidRPr="00A0437E" w:rsidRDefault="007A2178" w:rsidP="0033155D">
      <w:pPr>
        <w:keepLines/>
        <w:spacing w:after="0" w:line="240" w:lineRule="auto"/>
        <w:rPr>
          <w:rFonts w:ascii="Segoe UI" w:eastAsia="Times New Roman" w:hAnsi="Segoe UI" w:cs="Segoe UI"/>
        </w:rPr>
      </w:pPr>
      <w:bookmarkStart w:id="117" w:name="Word_families"/>
      <w:r w:rsidRPr="00A0437E">
        <w:rPr>
          <w:rStyle w:val="Heading1Char"/>
          <w:rFonts w:ascii="Segoe UI" w:eastAsiaTheme="minorHAnsi" w:hAnsi="Segoe UI" w:cs="Segoe UI"/>
          <w:sz w:val="22"/>
          <w:szCs w:val="22"/>
        </w:rPr>
        <w:t>Word F</w:t>
      </w:r>
      <w:r w:rsidR="00084EE1" w:rsidRPr="00A0437E">
        <w:rPr>
          <w:rStyle w:val="Heading1Char"/>
          <w:rFonts w:ascii="Segoe UI" w:eastAsiaTheme="minorHAnsi" w:hAnsi="Segoe UI" w:cs="Segoe UI"/>
          <w:sz w:val="22"/>
          <w:szCs w:val="22"/>
        </w:rPr>
        <w:t>amilies</w:t>
      </w:r>
      <w:bookmarkEnd w:id="117"/>
      <w:r w:rsidR="00084EE1" w:rsidRPr="00A0437E">
        <w:rPr>
          <w:rFonts w:ascii="Segoe UI" w:eastAsia="Times New Roman" w:hAnsi="Segoe UI" w:cs="Segoe UI"/>
        </w:rPr>
        <w:t xml:space="preserve"> </w:t>
      </w:r>
      <w:r w:rsidR="00057336">
        <w:rPr>
          <w:rFonts w:ascii="Segoe UI" w:eastAsia="Times New Roman" w:hAnsi="Segoe UI" w:cs="Segoe UI"/>
        </w:rPr>
        <w:t xml:space="preserve">  </w:t>
      </w:r>
      <w:r w:rsidR="00084EE1" w:rsidRPr="00A0437E">
        <w:rPr>
          <w:rFonts w:ascii="Segoe UI" w:eastAsia="Times New Roman" w:hAnsi="Segoe UI" w:cs="Segoe UI"/>
        </w:rPr>
        <w:t>Words with the same</w:t>
      </w:r>
      <w:r w:rsidR="00084EE1" w:rsidRPr="00A0437E">
        <w:rPr>
          <w:rFonts w:ascii="Segoe UI" w:eastAsia="Times New Roman" w:hAnsi="Segoe UI" w:cs="Segoe UI"/>
          <w:i/>
        </w:rPr>
        <w:t xml:space="preserve"> rime </w:t>
      </w:r>
      <w:r w:rsidR="00084EE1" w:rsidRPr="00A0437E">
        <w:rPr>
          <w:rFonts w:ascii="Segoe UI" w:eastAsia="Times New Roman" w:hAnsi="Segoe UI" w:cs="Segoe UI"/>
        </w:rPr>
        <w:t xml:space="preserve">(e.g., </w:t>
      </w:r>
      <w:r w:rsidR="00084EE1" w:rsidRPr="00A0437E">
        <w:rPr>
          <w:rFonts w:ascii="Segoe UI" w:eastAsia="Times New Roman" w:hAnsi="Segoe UI" w:cs="Segoe UI"/>
          <w:i/>
        </w:rPr>
        <w:t>fame, game, lame, name, same</w:t>
      </w:r>
      <w:r w:rsidR="0033155D" w:rsidRPr="00A0437E">
        <w:rPr>
          <w:rFonts w:ascii="Segoe UI" w:eastAsia="Times New Roman" w:hAnsi="Segoe UI" w:cs="Segoe UI"/>
        </w:rPr>
        <w:t xml:space="preserve">). </w:t>
      </w:r>
      <w:r w:rsidR="00084EE1" w:rsidRPr="00A0437E">
        <w:rPr>
          <w:rFonts w:ascii="Segoe UI" w:eastAsia="Times New Roman" w:hAnsi="Segoe UI" w:cs="Segoe UI"/>
        </w:rPr>
        <w:t xml:space="preserve">Practice with word families helps readers to attend to and quickly recognize syllable patterns when reading. </w:t>
      </w:r>
      <w:r w:rsidR="00084EE1" w:rsidRPr="00A0437E">
        <w:rPr>
          <w:rFonts w:ascii="Segoe UI" w:eastAsia="Times New Roman" w:hAnsi="Segoe UI" w:cs="Segoe UI"/>
          <w:bCs/>
          <w:i/>
        </w:rPr>
        <w:t>Word families</w:t>
      </w:r>
      <w:r w:rsidR="00084EE1" w:rsidRPr="00A0437E">
        <w:rPr>
          <w:rFonts w:ascii="Segoe UI" w:eastAsia="Times New Roman" w:hAnsi="Segoe UI" w:cs="Segoe UI"/>
          <w:bCs/>
        </w:rPr>
        <w:t xml:space="preserve"> can also refer to</w:t>
      </w:r>
      <w:r w:rsidR="00084EE1" w:rsidRPr="00A0437E">
        <w:rPr>
          <w:rFonts w:ascii="Segoe UI" w:eastAsia="Times New Roman" w:hAnsi="Segoe UI" w:cs="Segoe UI"/>
        </w:rPr>
        <w:t xml:space="preserve"> words linked by derivation or etymology (e.g. </w:t>
      </w:r>
      <w:r w:rsidR="00084EE1" w:rsidRPr="00A0437E">
        <w:rPr>
          <w:rFonts w:ascii="Segoe UI" w:eastAsia="Times New Roman" w:hAnsi="Segoe UI" w:cs="Segoe UI"/>
          <w:i/>
        </w:rPr>
        <w:t>doubt</w:t>
      </w:r>
      <w:r w:rsidR="00084EE1" w:rsidRPr="00A0437E">
        <w:rPr>
          <w:rFonts w:ascii="Segoe UI" w:eastAsia="Times New Roman" w:hAnsi="Segoe UI" w:cs="Segoe UI"/>
        </w:rPr>
        <w:t xml:space="preserve">, </w:t>
      </w:r>
      <w:r w:rsidR="00084EE1" w:rsidRPr="00A0437E">
        <w:rPr>
          <w:rFonts w:ascii="Segoe UI" w:eastAsia="Times New Roman" w:hAnsi="Segoe UI" w:cs="Segoe UI"/>
          <w:i/>
        </w:rPr>
        <w:t>doubtful</w:t>
      </w:r>
      <w:r w:rsidR="00084EE1" w:rsidRPr="00A0437E">
        <w:rPr>
          <w:rFonts w:ascii="Segoe UI" w:eastAsia="Times New Roman" w:hAnsi="Segoe UI" w:cs="Segoe UI"/>
        </w:rPr>
        <w:t xml:space="preserve">, </w:t>
      </w:r>
      <w:r w:rsidR="00084EE1" w:rsidRPr="00A0437E">
        <w:rPr>
          <w:rFonts w:ascii="Segoe UI" w:eastAsia="Times New Roman" w:hAnsi="Segoe UI" w:cs="Segoe UI"/>
          <w:i/>
        </w:rPr>
        <w:t>doubtless</w:t>
      </w:r>
      <w:r w:rsidR="00084EE1" w:rsidRPr="00A0437E">
        <w:rPr>
          <w:rFonts w:ascii="Segoe UI" w:eastAsia="Times New Roman" w:hAnsi="Segoe UI" w:cs="Segoe UI"/>
        </w:rPr>
        <w:t xml:space="preserve">, </w:t>
      </w:r>
      <w:r w:rsidR="00084EE1" w:rsidRPr="00A0437E">
        <w:rPr>
          <w:rFonts w:ascii="Segoe UI" w:eastAsia="Times New Roman" w:hAnsi="Segoe UI" w:cs="Segoe UI"/>
          <w:i/>
        </w:rPr>
        <w:t>dubious</w:t>
      </w:r>
      <w:r w:rsidR="00084EE1" w:rsidRPr="00A0437E">
        <w:rPr>
          <w:rFonts w:ascii="Segoe UI" w:eastAsia="Times New Roman" w:hAnsi="Segoe UI" w:cs="Segoe UI"/>
        </w:rPr>
        <w:t xml:space="preserve">) or to words which belong to a semantic group (e.g. </w:t>
      </w:r>
      <w:r w:rsidR="00084EE1" w:rsidRPr="00A0437E">
        <w:rPr>
          <w:rFonts w:ascii="Segoe UI" w:eastAsia="Times New Roman" w:hAnsi="Segoe UI" w:cs="Segoe UI"/>
          <w:i/>
          <w:iCs/>
        </w:rPr>
        <w:t>bean, squash, carrot</w:t>
      </w:r>
      <w:r w:rsidR="00084EE1" w:rsidRPr="00A0437E">
        <w:rPr>
          <w:rFonts w:ascii="Segoe UI" w:eastAsia="Times New Roman" w:hAnsi="Segoe UI" w:cs="Segoe UI"/>
        </w:rPr>
        <w:t xml:space="preserve"> belong to the semantic group, </w:t>
      </w:r>
      <w:r w:rsidR="00084EE1" w:rsidRPr="00A0437E">
        <w:rPr>
          <w:rFonts w:ascii="Segoe UI" w:eastAsia="Times New Roman" w:hAnsi="Segoe UI" w:cs="Segoe UI"/>
          <w:i/>
          <w:iCs/>
        </w:rPr>
        <w:t>vegetables</w:t>
      </w:r>
      <w:r w:rsidR="00084EE1" w:rsidRPr="00A0437E">
        <w:rPr>
          <w:rFonts w:ascii="Segoe UI" w:eastAsia="Times New Roman" w:hAnsi="Segoe UI" w:cs="Segoe UI"/>
        </w:rPr>
        <w:t xml:space="preserve">); a syntactical group (e.g. </w:t>
      </w:r>
      <w:r w:rsidR="00084EE1" w:rsidRPr="00A0437E">
        <w:rPr>
          <w:rFonts w:ascii="Segoe UI" w:eastAsia="Times New Roman" w:hAnsi="Segoe UI" w:cs="Segoe UI"/>
          <w:i/>
          <w:iCs/>
        </w:rPr>
        <w:t>walk, run, jump</w:t>
      </w:r>
      <w:r w:rsidR="00084EE1" w:rsidRPr="00A0437E">
        <w:rPr>
          <w:rFonts w:ascii="Segoe UI" w:eastAsia="Times New Roman" w:hAnsi="Segoe UI" w:cs="Segoe UI"/>
        </w:rPr>
        <w:t xml:space="preserve"> belong to the syntactic group, </w:t>
      </w:r>
      <w:r w:rsidR="00084EE1" w:rsidRPr="00A0437E">
        <w:rPr>
          <w:rFonts w:ascii="Segoe UI" w:eastAsia="Times New Roman" w:hAnsi="Segoe UI" w:cs="Segoe UI"/>
          <w:i/>
          <w:iCs/>
        </w:rPr>
        <w:t>verbs</w:t>
      </w:r>
      <w:r w:rsidR="00084EE1" w:rsidRPr="00A0437E">
        <w:rPr>
          <w:rFonts w:ascii="Segoe UI" w:eastAsia="Times New Roman" w:hAnsi="Segoe UI" w:cs="Segoe UI"/>
        </w:rPr>
        <w:t xml:space="preserve">); or a functional group (e.g. </w:t>
      </w:r>
      <w:r w:rsidR="00084EE1" w:rsidRPr="00A0437E">
        <w:rPr>
          <w:rFonts w:ascii="Segoe UI" w:eastAsia="Times New Roman" w:hAnsi="Segoe UI" w:cs="Segoe UI"/>
          <w:i/>
          <w:iCs/>
        </w:rPr>
        <w:t>hello, hi, good</w:t>
      </w:r>
      <w:r w:rsidR="00084EE1" w:rsidRPr="00A0437E">
        <w:rPr>
          <w:rFonts w:ascii="Segoe UI" w:eastAsia="Times New Roman" w:hAnsi="Segoe UI" w:cs="Segoe UI"/>
        </w:rPr>
        <w:t xml:space="preserve"> </w:t>
      </w:r>
      <w:r w:rsidR="00084EE1" w:rsidRPr="00A0437E">
        <w:rPr>
          <w:rFonts w:ascii="Segoe UI" w:eastAsia="Times New Roman" w:hAnsi="Segoe UI" w:cs="Segoe UI"/>
          <w:i/>
          <w:iCs/>
        </w:rPr>
        <w:t>morning</w:t>
      </w:r>
      <w:r w:rsidR="00084EE1" w:rsidRPr="00A0437E">
        <w:rPr>
          <w:rFonts w:ascii="Segoe UI" w:eastAsia="Times New Roman" w:hAnsi="Segoe UI" w:cs="Segoe UI"/>
        </w:rPr>
        <w:t xml:space="preserve"> belong to the functional group, </w:t>
      </w:r>
      <w:r w:rsidR="00084EE1" w:rsidRPr="00A0437E">
        <w:rPr>
          <w:rFonts w:ascii="Segoe UI" w:eastAsia="Times New Roman" w:hAnsi="Segoe UI" w:cs="Segoe UI"/>
          <w:i/>
          <w:iCs/>
        </w:rPr>
        <w:t>greetings</w:t>
      </w:r>
      <w:r w:rsidR="0033155D" w:rsidRPr="00A0437E">
        <w:rPr>
          <w:rFonts w:ascii="Segoe UI" w:eastAsia="Times New Roman" w:hAnsi="Segoe UI" w:cs="Segoe UI"/>
        </w:rPr>
        <w:t xml:space="preserve">). </w:t>
      </w:r>
      <w:r w:rsidR="00084EE1" w:rsidRPr="00A0437E">
        <w:rPr>
          <w:rFonts w:ascii="Segoe UI" w:eastAsia="Times New Roman" w:hAnsi="Segoe UI" w:cs="Segoe UI"/>
        </w:rPr>
        <w:t xml:space="preserve">(See </w:t>
      </w:r>
      <w:hyperlink w:anchor="Rime" w:history="1">
        <w:r w:rsidR="00084EE1" w:rsidRPr="00A0437E">
          <w:rPr>
            <w:rStyle w:val="Hyperlink"/>
            <w:rFonts w:ascii="Segoe UI" w:eastAsia="Times New Roman" w:hAnsi="Segoe UI" w:cs="Segoe UI"/>
          </w:rPr>
          <w:t>Rime</w:t>
        </w:r>
      </w:hyperlink>
      <w:r w:rsidR="00084EE1" w:rsidRPr="00A0437E">
        <w:rPr>
          <w:rFonts w:ascii="Segoe UI" w:eastAsia="Times New Roman" w:hAnsi="Segoe UI" w:cs="Segoe UI"/>
        </w:rPr>
        <w:t xml:space="preserve">.)  </w:t>
      </w:r>
    </w:p>
    <w:p w14:paraId="133EF944" w14:textId="77777777" w:rsidR="00084EE1" w:rsidRPr="00A0437E" w:rsidRDefault="00084EE1" w:rsidP="0033155D">
      <w:pPr>
        <w:keepLines/>
        <w:spacing w:after="0" w:line="240" w:lineRule="auto"/>
        <w:rPr>
          <w:rFonts w:ascii="Segoe UI" w:eastAsia="Times New Roman" w:hAnsi="Segoe UI" w:cs="Segoe UI"/>
        </w:rPr>
      </w:pPr>
    </w:p>
    <w:p w14:paraId="71ED72E0" w14:textId="77777777" w:rsidR="00084EE1" w:rsidRPr="00A0437E" w:rsidRDefault="007A2178" w:rsidP="0033155D">
      <w:pPr>
        <w:keepLines/>
        <w:spacing w:after="0" w:line="240" w:lineRule="auto"/>
        <w:rPr>
          <w:rFonts w:ascii="Segoe UI" w:eastAsia="Times New Roman" w:hAnsi="Segoe UI" w:cs="Segoe UI"/>
        </w:rPr>
      </w:pPr>
      <w:bookmarkStart w:id="118" w:name="Word_identification"/>
      <w:r w:rsidRPr="00A0437E">
        <w:rPr>
          <w:rStyle w:val="Heading1Char"/>
          <w:rFonts w:ascii="Segoe UI" w:eastAsiaTheme="minorHAnsi" w:hAnsi="Segoe UI" w:cs="Segoe UI"/>
          <w:sz w:val="22"/>
          <w:szCs w:val="22"/>
        </w:rPr>
        <w:t>Word I</w:t>
      </w:r>
      <w:r w:rsidR="00084EE1" w:rsidRPr="00A0437E">
        <w:rPr>
          <w:rStyle w:val="Heading1Char"/>
          <w:rFonts w:ascii="Segoe UI" w:eastAsiaTheme="minorHAnsi" w:hAnsi="Segoe UI" w:cs="Segoe UI"/>
          <w:sz w:val="22"/>
          <w:szCs w:val="22"/>
        </w:rPr>
        <w:t>dentification</w:t>
      </w:r>
      <w:bookmarkEnd w:id="118"/>
      <w:r w:rsidR="00084EE1" w:rsidRPr="00A0437E">
        <w:rPr>
          <w:rFonts w:ascii="Segoe UI" w:eastAsia="Times New Roman" w:hAnsi="Segoe UI" w:cs="Segoe UI"/>
          <w:b/>
        </w:rPr>
        <w:t xml:space="preserve">   </w:t>
      </w:r>
      <w:r w:rsidR="00084EE1" w:rsidRPr="00A0437E">
        <w:rPr>
          <w:rFonts w:ascii="Segoe UI" w:eastAsia="Times New Roman" w:hAnsi="Segoe UI" w:cs="Segoe UI"/>
        </w:rPr>
        <w:t xml:space="preserve">The ability to see a word in print and pronounce it accurately and quickly without having to sound it out. “Accurate pronunciation” includes variations that are the result of regional and foreign accents. Also known as </w:t>
      </w:r>
      <w:r w:rsidR="00084EE1" w:rsidRPr="00A0437E">
        <w:rPr>
          <w:rFonts w:ascii="Segoe UI" w:eastAsia="Times New Roman" w:hAnsi="Segoe UI" w:cs="Segoe UI"/>
          <w:i/>
        </w:rPr>
        <w:t>word recognition</w:t>
      </w:r>
      <w:r w:rsidR="00084EE1" w:rsidRPr="00A0437E">
        <w:rPr>
          <w:rFonts w:ascii="Segoe UI" w:eastAsia="Times New Roman" w:hAnsi="Segoe UI" w:cs="Segoe UI"/>
        </w:rPr>
        <w:t xml:space="preserve">.  </w:t>
      </w:r>
    </w:p>
    <w:p w14:paraId="3D5CFF06" w14:textId="77777777" w:rsidR="00084EE1" w:rsidRPr="00A0437E" w:rsidRDefault="00084EE1" w:rsidP="0033155D">
      <w:pPr>
        <w:keepLines/>
        <w:spacing w:after="0" w:line="240" w:lineRule="auto"/>
        <w:rPr>
          <w:rFonts w:ascii="Segoe UI" w:eastAsia="Times New Roman" w:hAnsi="Segoe UI" w:cs="Segoe UI"/>
          <w:color w:val="5F497A"/>
        </w:rPr>
      </w:pPr>
    </w:p>
    <w:p w14:paraId="33B06891" w14:textId="77777777" w:rsidR="00084EE1" w:rsidRPr="00A0437E" w:rsidRDefault="007A2178" w:rsidP="0033155D">
      <w:pPr>
        <w:keepLines/>
        <w:spacing w:after="0" w:line="240" w:lineRule="auto"/>
        <w:rPr>
          <w:rFonts w:ascii="Segoe UI" w:eastAsia="Times New Roman" w:hAnsi="Segoe UI" w:cs="Segoe UI"/>
          <w:bCs/>
        </w:rPr>
      </w:pPr>
      <w:bookmarkStart w:id="119" w:name="Word_patterns"/>
      <w:r w:rsidRPr="00A0437E">
        <w:rPr>
          <w:rStyle w:val="Heading1Char"/>
          <w:rFonts w:ascii="Segoe UI" w:eastAsiaTheme="minorHAnsi" w:hAnsi="Segoe UI" w:cs="Segoe UI"/>
          <w:sz w:val="22"/>
          <w:szCs w:val="22"/>
        </w:rPr>
        <w:t>Word P</w:t>
      </w:r>
      <w:r w:rsidR="00084EE1" w:rsidRPr="00A0437E">
        <w:rPr>
          <w:rStyle w:val="Heading1Char"/>
          <w:rFonts w:ascii="Segoe UI" w:eastAsiaTheme="minorHAnsi" w:hAnsi="Segoe UI" w:cs="Segoe UI"/>
          <w:sz w:val="22"/>
          <w:szCs w:val="22"/>
        </w:rPr>
        <w:t>atterns</w:t>
      </w:r>
      <w:bookmarkEnd w:id="119"/>
      <w:r w:rsidR="00084EE1" w:rsidRPr="00A0437E">
        <w:rPr>
          <w:rStyle w:val="Heading1Char"/>
          <w:rFonts w:ascii="Segoe UI" w:eastAsiaTheme="minorHAnsi" w:hAnsi="Segoe UI" w:cs="Segoe UI"/>
          <w:sz w:val="22"/>
          <w:szCs w:val="22"/>
        </w:rPr>
        <w:t xml:space="preserve"> </w:t>
      </w:r>
      <w:r w:rsidR="00084EE1" w:rsidRPr="00A0437E">
        <w:rPr>
          <w:rFonts w:ascii="Segoe UI" w:eastAsia="Times New Roman" w:hAnsi="Segoe UI" w:cs="Segoe UI"/>
          <w:b/>
          <w:bCs/>
        </w:rPr>
        <w:t xml:space="preserve">  </w:t>
      </w:r>
      <w:r w:rsidR="00084EE1" w:rsidRPr="00A0437E">
        <w:rPr>
          <w:rFonts w:ascii="Segoe UI" w:eastAsia="Times New Roman" w:hAnsi="Segoe UI" w:cs="Segoe UI"/>
          <w:bCs/>
        </w:rPr>
        <w:t xml:space="preserve">Sometimes called </w:t>
      </w:r>
      <w:r w:rsidR="00084EE1" w:rsidRPr="00A0437E">
        <w:rPr>
          <w:rFonts w:ascii="Segoe UI" w:eastAsia="Times New Roman" w:hAnsi="Segoe UI" w:cs="Segoe UI"/>
          <w:bCs/>
          <w:i/>
        </w:rPr>
        <w:t xml:space="preserve">rimes, </w:t>
      </w:r>
      <w:r w:rsidR="00084EE1" w:rsidRPr="00A0437E">
        <w:rPr>
          <w:rFonts w:ascii="Segoe UI" w:eastAsia="Times New Roman" w:hAnsi="Segoe UI" w:cs="Segoe UI"/>
          <w:bCs/>
        </w:rPr>
        <w:t xml:space="preserve">word patterns are frequently-occurring letter arrangements which are the basis for one-syllable rhyming words, or </w:t>
      </w:r>
      <w:r w:rsidR="00084EE1" w:rsidRPr="00A0437E">
        <w:rPr>
          <w:rFonts w:ascii="Segoe UI" w:eastAsia="Times New Roman" w:hAnsi="Segoe UI" w:cs="Segoe UI"/>
          <w:bCs/>
          <w:i/>
        </w:rPr>
        <w:t>word families</w:t>
      </w:r>
      <w:r w:rsidR="00084EE1" w:rsidRPr="00A0437E">
        <w:rPr>
          <w:rFonts w:ascii="Segoe UI" w:eastAsia="Times New Roman" w:hAnsi="Segoe UI" w:cs="Segoe UI"/>
          <w:bCs/>
        </w:rPr>
        <w:t xml:space="preserve"> (e.g.,  the </w:t>
      </w:r>
      <w:r w:rsidR="00084EE1" w:rsidRPr="00A0437E">
        <w:rPr>
          <w:rFonts w:ascii="Segoe UI" w:eastAsia="Times New Roman" w:hAnsi="Segoe UI" w:cs="Segoe UI"/>
          <w:bCs/>
          <w:i/>
        </w:rPr>
        <w:t xml:space="preserve">–an </w:t>
      </w:r>
      <w:r w:rsidR="00084EE1" w:rsidRPr="00A0437E">
        <w:rPr>
          <w:rFonts w:ascii="Segoe UI" w:eastAsia="Times New Roman" w:hAnsi="Segoe UI" w:cs="Segoe UI"/>
          <w:bCs/>
        </w:rPr>
        <w:t xml:space="preserve">pattern is found in </w:t>
      </w:r>
      <w:r w:rsidR="00084EE1" w:rsidRPr="00A0437E">
        <w:rPr>
          <w:rFonts w:ascii="Segoe UI" w:eastAsia="Times New Roman" w:hAnsi="Segoe UI" w:cs="Segoe UI"/>
          <w:bCs/>
          <w:i/>
        </w:rPr>
        <w:t xml:space="preserve">ban, fan, man, pan, ran, bran, van). </w:t>
      </w:r>
      <w:r w:rsidR="00084EE1" w:rsidRPr="00A0437E">
        <w:rPr>
          <w:rFonts w:ascii="Segoe UI" w:eastAsia="Times New Roman" w:hAnsi="Segoe UI" w:cs="Segoe UI"/>
          <w:bCs/>
        </w:rPr>
        <w:t xml:space="preserve">(See </w:t>
      </w:r>
      <w:hyperlink w:anchor="Rime" w:history="1">
        <w:r w:rsidR="00084EE1" w:rsidRPr="00A0437E">
          <w:rPr>
            <w:rStyle w:val="Hyperlink"/>
            <w:rFonts w:ascii="Segoe UI" w:eastAsia="Times New Roman" w:hAnsi="Segoe UI" w:cs="Segoe UI"/>
            <w:bCs/>
            <w:u w:val="none"/>
          </w:rPr>
          <w:t>Rime</w:t>
        </w:r>
      </w:hyperlink>
      <w:r w:rsidR="00084EE1" w:rsidRPr="00A0437E">
        <w:rPr>
          <w:rFonts w:ascii="Segoe UI" w:eastAsia="Times New Roman" w:hAnsi="Segoe UI" w:cs="Segoe UI"/>
          <w:bCs/>
        </w:rPr>
        <w:t>.)</w:t>
      </w:r>
    </w:p>
    <w:p w14:paraId="11A83EEC" w14:textId="77777777" w:rsidR="00084EE1" w:rsidRPr="00A0437E" w:rsidRDefault="00084EE1" w:rsidP="0033155D">
      <w:pPr>
        <w:keepLines/>
        <w:spacing w:after="0" w:line="240" w:lineRule="auto"/>
        <w:rPr>
          <w:rFonts w:ascii="Segoe UI" w:eastAsia="Times New Roman" w:hAnsi="Segoe UI" w:cs="Segoe UI"/>
          <w:bCs/>
        </w:rPr>
      </w:pPr>
    </w:p>
    <w:p w14:paraId="7E8298B5" w14:textId="77777777" w:rsidR="00084EE1" w:rsidRPr="00A0437E" w:rsidRDefault="007A2178" w:rsidP="0033155D">
      <w:pPr>
        <w:keepLines/>
        <w:spacing w:after="0" w:line="240" w:lineRule="auto"/>
        <w:rPr>
          <w:rFonts w:ascii="Segoe UI" w:eastAsia="Times New Roman" w:hAnsi="Segoe UI" w:cs="Segoe UI"/>
          <w:bCs/>
        </w:rPr>
      </w:pPr>
      <w:bookmarkStart w:id="120" w:name="Word_Recognition"/>
      <w:r w:rsidRPr="00A0437E">
        <w:rPr>
          <w:rStyle w:val="Heading1Char"/>
          <w:rFonts w:ascii="Segoe UI" w:eastAsiaTheme="minorHAnsi" w:hAnsi="Segoe UI" w:cs="Segoe UI"/>
          <w:sz w:val="22"/>
          <w:szCs w:val="22"/>
        </w:rPr>
        <w:t>Word R</w:t>
      </w:r>
      <w:r w:rsidR="00084EE1" w:rsidRPr="00A0437E">
        <w:rPr>
          <w:rStyle w:val="Heading1Char"/>
          <w:rFonts w:ascii="Segoe UI" w:eastAsiaTheme="minorHAnsi" w:hAnsi="Segoe UI" w:cs="Segoe UI"/>
          <w:sz w:val="22"/>
          <w:szCs w:val="22"/>
        </w:rPr>
        <w:t>ecognition</w:t>
      </w:r>
      <w:bookmarkEnd w:id="120"/>
      <w:r w:rsidR="00084EE1" w:rsidRPr="00A0437E">
        <w:rPr>
          <w:rStyle w:val="Heading1Char"/>
          <w:rFonts w:ascii="Segoe UI" w:eastAsiaTheme="minorHAnsi" w:hAnsi="Segoe UI" w:cs="Segoe UI"/>
          <w:sz w:val="22"/>
          <w:szCs w:val="22"/>
        </w:rPr>
        <w:t xml:space="preserve"> </w:t>
      </w:r>
      <w:r w:rsidR="00084EE1" w:rsidRPr="00A0437E">
        <w:rPr>
          <w:rFonts w:ascii="Segoe UI" w:eastAsia="Times New Roman" w:hAnsi="Segoe UI" w:cs="Segoe UI"/>
          <w:b/>
          <w:bCs/>
        </w:rPr>
        <w:t xml:space="preserve">  </w:t>
      </w:r>
      <w:r w:rsidR="00084EE1" w:rsidRPr="00A0437E">
        <w:rPr>
          <w:rFonts w:ascii="Segoe UI" w:eastAsia="Times New Roman" w:hAnsi="Segoe UI" w:cs="Segoe UI"/>
          <w:bCs/>
        </w:rPr>
        <w:t xml:space="preserve">(See </w:t>
      </w:r>
      <w:hyperlink w:anchor="Word_identification" w:history="1">
        <w:r w:rsidR="009650E6" w:rsidRPr="00A0437E">
          <w:rPr>
            <w:rStyle w:val="Hyperlink"/>
            <w:rFonts w:ascii="Segoe UI" w:eastAsia="Times New Roman" w:hAnsi="Segoe UI" w:cs="Segoe UI"/>
            <w:bCs/>
          </w:rPr>
          <w:t>Word Id</w:t>
        </w:r>
        <w:r w:rsidR="00084EE1" w:rsidRPr="00A0437E">
          <w:rPr>
            <w:rStyle w:val="Hyperlink"/>
            <w:rFonts w:ascii="Segoe UI" w:eastAsia="Times New Roman" w:hAnsi="Segoe UI" w:cs="Segoe UI"/>
            <w:bCs/>
          </w:rPr>
          <w:t>entification</w:t>
        </w:r>
      </w:hyperlink>
      <w:r w:rsidR="00084EE1" w:rsidRPr="00A0437E">
        <w:rPr>
          <w:rFonts w:ascii="Segoe UI" w:eastAsia="Times New Roman" w:hAnsi="Segoe UI" w:cs="Segoe UI"/>
          <w:bCs/>
        </w:rPr>
        <w:t>.)</w:t>
      </w:r>
    </w:p>
    <w:p w14:paraId="732941B3" w14:textId="77777777" w:rsidR="00084EE1" w:rsidRPr="00A0437E" w:rsidRDefault="00084EE1" w:rsidP="0033155D">
      <w:pPr>
        <w:keepLines/>
        <w:spacing w:after="0" w:line="240" w:lineRule="auto"/>
        <w:rPr>
          <w:rFonts w:ascii="Segoe UI" w:eastAsia="Times New Roman" w:hAnsi="Segoe UI" w:cs="Segoe UI"/>
          <w:b/>
          <w:bCs/>
        </w:rPr>
      </w:pPr>
    </w:p>
    <w:p w14:paraId="10CA6A3D" w14:textId="77777777" w:rsidR="00084EE1" w:rsidRPr="00A0437E" w:rsidRDefault="00084EE1" w:rsidP="0033155D">
      <w:pPr>
        <w:keepLines/>
        <w:spacing w:after="0" w:line="240" w:lineRule="auto"/>
        <w:rPr>
          <w:rFonts w:ascii="Segoe UI" w:eastAsia="Times New Roman" w:hAnsi="Segoe UI" w:cs="Segoe UI"/>
        </w:rPr>
      </w:pPr>
      <w:bookmarkStart w:id="121" w:name="Workforce_Innovation_and_Opportunity_Act"/>
      <w:r w:rsidRPr="00A0437E">
        <w:rPr>
          <w:rStyle w:val="Heading1Char"/>
          <w:rFonts w:ascii="Segoe UI" w:eastAsiaTheme="minorHAnsi" w:hAnsi="Segoe UI" w:cs="Segoe UI"/>
          <w:sz w:val="22"/>
          <w:szCs w:val="22"/>
        </w:rPr>
        <w:t>Workforce Innovation and Opportunity Act</w:t>
      </w:r>
      <w:bookmarkEnd w:id="121"/>
      <w:r w:rsidR="007A2178" w:rsidRPr="00A0437E">
        <w:rPr>
          <w:rStyle w:val="Heading1Char"/>
          <w:rFonts w:ascii="Segoe UI" w:eastAsiaTheme="minorHAnsi" w:hAnsi="Segoe UI" w:cs="Segoe UI"/>
          <w:sz w:val="22"/>
          <w:szCs w:val="22"/>
        </w:rPr>
        <w:t xml:space="preserve"> (WIOA)</w:t>
      </w:r>
      <w:r w:rsidRPr="00A0437E">
        <w:rPr>
          <w:rFonts w:ascii="Segoe UI" w:eastAsia="Times New Roman" w:hAnsi="Segoe UI" w:cs="Segoe UI"/>
          <w:b/>
          <w:color w:val="5F497A"/>
        </w:rPr>
        <w:t xml:space="preserve">   </w:t>
      </w:r>
      <w:r w:rsidRPr="00A0437E">
        <w:rPr>
          <w:rFonts w:ascii="Segoe UI" w:eastAsia="Times New Roman" w:hAnsi="Segoe UI" w:cs="Segoe UI"/>
        </w:rPr>
        <w:t xml:space="preserve">The federal legislation, passed in 2014, that guides adult education programming in states that receive federal funding. </w:t>
      </w:r>
      <w:r w:rsidR="00FF37A1" w:rsidRPr="00A0437E">
        <w:rPr>
          <w:rFonts w:ascii="Segoe UI" w:eastAsia="Times New Roman" w:hAnsi="Segoe UI" w:cs="Segoe UI"/>
        </w:rPr>
        <w:t>(</w:t>
      </w:r>
      <w:hyperlink r:id="rId31" w:history="1">
        <w:r w:rsidR="00FF37A1" w:rsidRPr="00A0437E">
          <w:rPr>
            <w:rStyle w:val="Hyperlink"/>
            <w:rFonts w:ascii="Segoe UI" w:eastAsia="Times New Roman" w:hAnsi="Segoe UI" w:cs="Segoe UI"/>
          </w:rPr>
          <w:t>https://www.govtrack.us/congress/bills/113/hr803/text</w:t>
        </w:r>
      </w:hyperlink>
      <w:r w:rsidR="00FF37A1" w:rsidRPr="00A0437E">
        <w:rPr>
          <w:rFonts w:ascii="Segoe UI" w:eastAsia="Times New Roman" w:hAnsi="Segoe UI" w:cs="Segoe UI"/>
        </w:rPr>
        <w:t xml:space="preserve">) </w:t>
      </w:r>
    </w:p>
    <w:p w14:paraId="405A6387" w14:textId="77777777" w:rsidR="007A2178" w:rsidRPr="00A0437E" w:rsidRDefault="007A2178" w:rsidP="0033155D">
      <w:pPr>
        <w:keepLines/>
        <w:spacing w:after="0" w:line="240" w:lineRule="auto"/>
        <w:rPr>
          <w:rFonts w:ascii="Segoe UI" w:eastAsia="Times New Roman" w:hAnsi="Segoe UI" w:cs="Segoe UI"/>
        </w:rPr>
      </w:pPr>
    </w:p>
    <w:p w14:paraId="66A902D0" w14:textId="77777777" w:rsidR="009D4D2B" w:rsidRPr="00A0437E" w:rsidRDefault="00084EE1" w:rsidP="0033155D">
      <w:pPr>
        <w:keepLines/>
        <w:spacing w:after="0" w:line="240" w:lineRule="auto"/>
        <w:rPr>
          <w:rFonts w:ascii="Segoe UI" w:eastAsia="Times New Roman" w:hAnsi="Segoe UI" w:cs="Segoe UI"/>
          <w:b/>
        </w:rPr>
      </w:pPr>
      <w:bookmarkStart w:id="122" w:name="Yes_No_Why"/>
      <w:r w:rsidRPr="00A0437E">
        <w:rPr>
          <w:rStyle w:val="Heading1Char"/>
          <w:rFonts w:ascii="Segoe UI" w:eastAsiaTheme="minorHAnsi" w:hAnsi="Segoe UI" w:cs="Segoe UI"/>
          <w:sz w:val="22"/>
          <w:szCs w:val="22"/>
        </w:rPr>
        <w:t>Yes/No/Why</w:t>
      </w:r>
      <w:bookmarkEnd w:id="122"/>
      <w:r w:rsidRPr="00A0437E">
        <w:rPr>
          <w:rFonts w:ascii="Segoe UI" w:eastAsia="Times New Roman" w:hAnsi="Segoe UI" w:cs="Segoe UI"/>
          <w:b/>
        </w:rPr>
        <w:t xml:space="preserve">   </w:t>
      </w:r>
      <w:r w:rsidRPr="00A0437E">
        <w:rPr>
          <w:rFonts w:ascii="Segoe UI" w:eastAsia="Times New Roman" w:hAnsi="Segoe UI" w:cs="Segoe UI"/>
          <w:color w:val="000000"/>
        </w:rPr>
        <w:t xml:space="preserve">An approach to teaching vocabulary. The teacher poses a question that incorporates two vocabulary words (e.g., </w:t>
      </w:r>
      <w:r w:rsidRPr="00A0437E">
        <w:rPr>
          <w:rFonts w:ascii="Segoe UI" w:eastAsia="Times New Roman" w:hAnsi="Segoe UI" w:cs="Segoe UI"/>
          <w:i/>
          <w:color w:val="000000"/>
        </w:rPr>
        <w:t>Does establishing a routine make life less hectic?).</w:t>
      </w:r>
      <w:r w:rsidRPr="00A0437E">
        <w:rPr>
          <w:rFonts w:ascii="Segoe UI" w:eastAsia="Times New Roman" w:hAnsi="Segoe UI" w:cs="Segoe UI"/>
          <w:color w:val="000000"/>
        </w:rPr>
        <w:t xml:space="preserve"> Students respond with Yes or No, and explain Why. For more information, visit </w:t>
      </w:r>
      <w:hyperlink r:id="rId32" w:history="1">
        <w:r w:rsidRPr="00A0437E">
          <w:rPr>
            <w:rFonts w:ascii="Segoe UI" w:eastAsia="Times New Roman" w:hAnsi="Segoe UI" w:cs="Segoe UI"/>
            <w:color w:val="0000FF"/>
            <w:u w:val="single"/>
          </w:rPr>
          <w:t>http://bookbuilder.cast.org/view_print.php?book=107372</w:t>
        </w:r>
      </w:hyperlink>
      <w:r w:rsidRPr="00A0437E">
        <w:rPr>
          <w:rFonts w:ascii="Segoe UI" w:eastAsia="Times New Roman" w:hAnsi="Segoe UI" w:cs="Segoe UI"/>
          <w:color w:val="000000"/>
        </w:rPr>
        <w:t>.</w:t>
      </w:r>
    </w:p>
    <w:sectPr w:rsidR="009D4D2B" w:rsidRPr="00A0437E" w:rsidSect="00492726">
      <w:footerReference w:type="default" r:id="rId33"/>
      <w:pgSz w:w="12240" w:h="15840" w:code="1"/>
      <w:pgMar w:top="1440" w:right="1296" w:bottom="1354" w:left="1440" w:header="720" w:footer="576"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DEB5CA" w16cid:durableId="25A4B1B5"/>
  <w16cid:commentId w16cid:paraId="37B9094F" w16cid:durableId="262CAE9A"/>
  <w16cid:commentId w16cid:paraId="630899B4" w16cid:durableId="25A4B1F6"/>
  <w16cid:commentId w16cid:paraId="16D43C83" w16cid:durableId="262CAEC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FC514" w14:textId="77777777" w:rsidR="00852511" w:rsidRDefault="00852511" w:rsidP="00A747DD">
      <w:pPr>
        <w:spacing w:after="0" w:line="240" w:lineRule="auto"/>
      </w:pPr>
      <w:r>
        <w:separator/>
      </w:r>
    </w:p>
  </w:endnote>
  <w:endnote w:type="continuationSeparator" w:id="0">
    <w:p w14:paraId="1E13BEC8" w14:textId="77777777" w:rsidR="00852511" w:rsidRDefault="00852511" w:rsidP="00A74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233C" w14:textId="0BBF7298" w:rsidR="00892666" w:rsidRPr="00A747DD" w:rsidRDefault="00642DEA" w:rsidP="0033155D">
    <w:pPr>
      <w:pStyle w:val="Footer"/>
      <w:jc w:val="center"/>
      <w:rPr>
        <w:rFonts w:asciiTheme="minorHAnsi" w:hAnsiTheme="minorHAnsi" w:cstheme="minorHAnsi"/>
        <w:sz w:val="22"/>
      </w:rPr>
    </w:pPr>
    <w:r w:rsidRPr="00A747DD">
      <w:rPr>
        <w:rFonts w:asciiTheme="minorHAnsi" w:hAnsiTheme="minorHAnsi" w:cstheme="minorHAnsi"/>
        <w:noProof/>
        <w:sz w:val="22"/>
      </w:rPr>
      <w:drawing>
        <wp:anchor distT="0" distB="0" distL="114300" distR="114300" simplePos="0" relativeHeight="251658240" behindDoc="1" locked="0" layoutInCell="1" allowOverlap="1" wp14:anchorId="077A5BCD" wp14:editId="53C81429">
          <wp:simplePos x="0" y="0"/>
          <wp:positionH relativeFrom="margin">
            <wp:posOffset>-91440</wp:posOffset>
          </wp:positionH>
          <wp:positionV relativeFrom="bottomMargin">
            <wp:posOffset>217170</wp:posOffset>
          </wp:positionV>
          <wp:extent cx="628650" cy="401320"/>
          <wp:effectExtent l="0" t="0" r="0" b="0"/>
          <wp:wrapTight wrapText="bothSides">
            <wp:wrapPolygon edited="0">
              <wp:start x="8509" y="0"/>
              <wp:lineTo x="1964" y="3076"/>
              <wp:lineTo x="0" y="11278"/>
              <wp:lineTo x="655" y="20506"/>
              <wp:lineTo x="19636" y="20506"/>
              <wp:lineTo x="20291" y="17430"/>
              <wp:lineTo x="20945" y="11278"/>
              <wp:lineTo x="18982" y="3076"/>
              <wp:lineTo x="11782" y="0"/>
              <wp:lineTo x="8509" y="0"/>
            </wp:wrapPolygon>
          </wp:wrapTight>
          <wp:docPr id="2" name="Picture 2" descr="SABES logo (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BES Purple_transparent Small.png"/>
                  <pic:cNvPicPr/>
                </pic:nvPicPr>
                <pic:blipFill>
                  <a:blip r:embed="rId1">
                    <a:extLst>
                      <a:ext uri="{28A0092B-C50C-407E-A947-70E740481C1C}">
                        <a14:useLocalDpi xmlns:a14="http://schemas.microsoft.com/office/drawing/2010/main" val="0"/>
                      </a:ext>
                    </a:extLst>
                  </a:blip>
                  <a:stretch>
                    <a:fillRect/>
                  </a:stretch>
                </pic:blipFill>
                <pic:spPr>
                  <a:xfrm>
                    <a:off x="0" y="0"/>
                    <a:ext cx="628650" cy="401320"/>
                  </a:xfrm>
                  <a:prstGeom prst="rect">
                    <a:avLst/>
                  </a:prstGeom>
                </pic:spPr>
              </pic:pic>
            </a:graphicData>
          </a:graphic>
          <wp14:sizeRelH relativeFrom="margin">
            <wp14:pctWidth>0</wp14:pctWidth>
          </wp14:sizeRelH>
          <wp14:sizeRelV relativeFrom="margin">
            <wp14:pctHeight>0</wp14:pctHeight>
          </wp14:sizeRelV>
        </wp:anchor>
      </w:drawing>
    </w:r>
    <w:r w:rsidRPr="00A747DD">
      <w:rPr>
        <w:rFonts w:asciiTheme="minorHAnsi" w:hAnsiTheme="minorHAnsi" w:cstheme="minorHAnsi"/>
        <w:noProof/>
        <w:sz w:val="22"/>
      </w:rPr>
      <w:drawing>
        <wp:anchor distT="0" distB="0" distL="114300" distR="114300" simplePos="0" relativeHeight="251659264" behindDoc="1" locked="0" layoutInCell="1" allowOverlap="1" wp14:anchorId="045616BF" wp14:editId="0182769B">
          <wp:simplePos x="0" y="0"/>
          <wp:positionH relativeFrom="margin">
            <wp:posOffset>5647690</wp:posOffset>
          </wp:positionH>
          <wp:positionV relativeFrom="page">
            <wp:posOffset>9402445</wp:posOffset>
          </wp:positionV>
          <wp:extent cx="390525" cy="390525"/>
          <wp:effectExtent l="0" t="0" r="9525" b="9525"/>
          <wp:wrapTight wrapText="bothSides">
            <wp:wrapPolygon edited="0">
              <wp:start x="0" y="0"/>
              <wp:lineTo x="0" y="21073"/>
              <wp:lineTo x="21073" y="21073"/>
              <wp:lineTo x="21073" y="0"/>
              <wp:lineTo x="0" y="0"/>
            </wp:wrapPolygon>
          </wp:wrapTight>
          <wp:docPr id="1" name="Picture 1" descr="SABES ELA C&amp;I PD Center logo (three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90525" cy="390525"/>
                  </a:xfrm>
                  <a:prstGeom prst="rect">
                    <a:avLst/>
                  </a:prstGeom>
                </pic:spPr>
              </pic:pic>
            </a:graphicData>
          </a:graphic>
          <wp14:sizeRelH relativeFrom="margin">
            <wp14:pctWidth>0</wp14:pctWidth>
          </wp14:sizeRelH>
          <wp14:sizeRelV relativeFrom="margin">
            <wp14:pctHeight>0</wp14:pctHeight>
          </wp14:sizeRelV>
        </wp:anchor>
      </w:drawing>
    </w:r>
    <w:r w:rsidR="00895744" w:rsidRPr="00895744">
      <w:rPr>
        <w:rFonts w:asciiTheme="minorHAnsi" w:hAnsiTheme="minorHAnsi" w:cstheme="minorHAnsi"/>
        <w:sz w:val="22"/>
      </w:rPr>
      <w:t xml:space="preserve">ACLS &amp; SABES: </w:t>
    </w:r>
    <w:hyperlink r:id="rId3" w:history="1">
      <w:r w:rsidR="0033155D" w:rsidRPr="00895744">
        <w:rPr>
          <w:rStyle w:val="Hyperlink"/>
          <w:rFonts w:asciiTheme="minorHAnsi" w:hAnsiTheme="minorHAnsi" w:cstheme="minorHAnsi"/>
          <w:sz w:val="22"/>
        </w:rPr>
        <w:t>ELA Glossary</w:t>
      </w:r>
      <w:r w:rsidR="00895744" w:rsidRPr="00895744">
        <w:rPr>
          <w:rStyle w:val="Hyperlink"/>
          <w:rFonts w:asciiTheme="minorHAnsi" w:hAnsiTheme="minorHAnsi" w:cstheme="minorHAnsi"/>
          <w:sz w:val="22"/>
        </w:rPr>
        <w:t xml:space="preserve"> for Adult Basic Education</w:t>
      </w:r>
    </w:hyperlink>
    <w:r w:rsidR="00895744" w:rsidRPr="00895744">
      <w:rPr>
        <w:rFonts w:asciiTheme="minorHAnsi" w:hAnsiTheme="minorHAnsi" w:cstheme="minorHAnsi"/>
        <w:sz w:val="22"/>
      </w:rPr>
      <w:t xml:space="preserve"> (</w:t>
    </w:r>
    <w:r w:rsidR="009E3006">
      <w:rPr>
        <w:rFonts w:asciiTheme="minorHAnsi" w:hAnsiTheme="minorHAnsi" w:cstheme="minorHAnsi"/>
        <w:sz w:val="22"/>
      </w:rPr>
      <w:t>5/31/22</w:t>
    </w:r>
    <w:r w:rsidR="00895744" w:rsidRPr="00895744">
      <w:rPr>
        <w:rFonts w:asciiTheme="minorHAnsi" w:hAnsiTheme="minorHAnsi" w:cstheme="minorHAnsi"/>
        <w:sz w:val="22"/>
      </w:rPr>
      <w:t>)</w:t>
    </w:r>
    <w:r w:rsidR="0033155D">
      <w:rPr>
        <w:rFonts w:asciiTheme="minorHAnsi" w:hAnsiTheme="minorHAnsi" w:cstheme="minorHAnsi"/>
        <w:sz w:val="22"/>
      </w:rPr>
      <w:t xml:space="preserve">, </w:t>
    </w:r>
    <w:r w:rsidR="00892666" w:rsidRPr="00A747DD">
      <w:rPr>
        <w:rFonts w:asciiTheme="minorHAnsi" w:hAnsiTheme="minorHAnsi" w:cstheme="minorHAnsi"/>
        <w:sz w:val="22"/>
      </w:rPr>
      <w:t xml:space="preserve"> pg. </w:t>
    </w:r>
    <w:r w:rsidR="00892666" w:rsidRPr="00A747DD">
      <w:rPr>
        <w:rFonts w:asciiTheme="minorHAnsi" w:hAnsiTheme="minorHAnsi" w:cstheme="minorHAnsi"/>
        <w:sz w:val="22"/>
      </w:rPr>
      <w:fldChar w:fldCharType="begin"/>
    </w:r>
    <w:r w:rsidR="00892666" w:rsidRPr="00A747DD">
      <w:rPr>
        <w:rFonts w:asciiTheme="minorHAnsi" w:hAnsiTheme="minorHAnsi" w:cstheme="minorHAnsi"/>
        <w:sz w:val="22"/>
      </w:rPr>
      <w:instrText xml:space="preserve"> PAGE  \* Arabic  \* MERGEFORMAT </w:instrText>
    </w:r>
    <w:r w:rsidR="00892666" w:rsidRPr="00A747DD">
      <w:rPr>
        <w:rFonts w:asciiTheme="minorHAnsi" w:hAnsiTheme="minorHAnsi" w:cstheme="minorHAnsi"/>
        <w:sz w:val="22"/>
      </w:rPr>
      <w:fldChar w:fldCharType="separate"/>
    </w:r>
    <w:r w:rsidR="00407D9C">
      <w:rPr>
        <w:rFonts w:asciiTheme="minorHAnsi" w:hAnsiTheme="minorHAnsi" w:cstheme="minorHAnsi"/>
        <w:noProof/>
        <w:sz w:val="22"/>
      </w:rPr>
      <w:t>11</w:t>
    </w:r>
    <w:r w:rsidR="00892666" w:rsidRPr="00A747DD">
      <w:rPr>
        <w:rFonts w:asciiTheme="minorHAnsi" w:hAnsiTheme="minorHAnsi" w:cstheme="minorHAnsi"/>
        <w:sz w:val="22"/>
      </w:rPr>
      <w:fldChar w:fldCharType="end"/>
    </w:r>
    <w:r w:rsidR="00892666" w:rsidRPr="00A747DD">
      <w:rPr>
        <w:rFonts w:asciiTheme="minorHAnsi" w:hAnsiTheme="minorHAnsi" w:cstheme="minorHAnsi"/>
        <w:sz w:val="22"/>
      </w:rPr>
      <w:t>/</w:t>
    </w:r>
    <w:r w:rsidR="00892666" w:rsidRPr="00A747DD">
      <w:rPr>
        <w:rFonts w:asciiTheme="minorHAnsi" w:hAnsiTheme="minorHAnsi" w:cstheme="minorHAnsi"/>
        <w:sz w:val="22"/>
      </w:rPr>
      <w:fldChar w:fldCharType="begin"/>
    </w:r>
    <w:r w:rsidR="00892666" w:rsidRPr="00A747DD">
      <w:rPr>
        <w:rFonts w:asciiTheme="minorHAnsi" w:hAnsiTheme="minorHAnsi" w:cstheme="minorHAnsi"/>
        <w:sz w:val="22"/>
      </w:rPr>
      <w:instrText xml:space="preserve"> NUMPAGES  \* Arabic  \* MERGEFORMAT </w:instrText>
    </w:r>
    <w:r w:rsidR="00892666" w:rsidRPr="00A747DD">
      <w:rPr>
        <w:rFonts w:asciiTheme="minorHAnsi" w:hAnsiTheme="minorHAnsi" w:cstheme="minorHAnsi"/>
        <w:sz w:val="22"/>
      </w:rPr>
      <w:fldChar w:fldCharType="separate"/>
    </w:r>
    <w:r w:rsidR="00407D9C">
      <w:rPr>
        <w:rFonts w:asciiTheme="minorHAnsi" w:hAnsiTheme="minorHAnsi" w:cstheme="minorHAnsi"/>
        <w:noProof/>
        <w:sz w:val="22"/>
      </w:rPr>
      <w:t>15</w:t>
    </w:r>
    <w:r w:rsidR="00892666" w:rsidRPr="00A747DD">
      <w:rPr>
        <w:rFonts w:asciiTheme="minorHAnsi" w:hAnsiTheme="minorHAnsi" w:cstheme="minorHAnsi"/>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8ED91" w14:textId="77777777" w:rsidR="00852511" w:rsidRDefault="00852511" w:rsidP="00A747DD">
      <w:pPr>
        <w:spacing w:after="0" w:line="240" w:lineRule="auto"/>
      </w:pPr>
      <w:r>
        <w:separator/>
      </w:r>
    </w:p>
  </w:footnote>
  <w:footnote w:type="continuationSeparator" w:id="0">
    <w:p w14:paraId="0D306D66" w14:textId="77777777" w:rsidR="00852511" w:rsidRDefault="00852511" w:rsidP="00A747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9F60A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5F4FAF"/>
    <w:multiLevelType w:val="hybridMultilevel"/>
    <w:tmpl w:val="4A40D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22D38"/>
    <w:multiLevelType w:val="hybridMultilevel"/>
    <w:tmpl w:val="0AE8B9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127DB0"/>
    <w:multiLevelType w:val="hybridMultilevel"/>
    <w:tmpl w:val="274CE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CC29CC"/>
    <w:multiLevelType w:val="multilevel"/>
    <w:tmpl w:val="46FE1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057839"/>
    <w:multiLevelType w:val="hybridMultilevel"/>
    <w:tmpl w:val="E1E4995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6" w15:restartNumberingAfterBreak="0">
    <w:nsid w:val="5F5F0418"/>
    <w:multiLevelType w:val="hybridMultilevel"/>
    <w:tmpl w:val="5AD89922"/>
    <w:lvl w:ilvl="0" w:tplc="F9C22330">
      <w:start w:val="1"/>
      <w:numFmt w:val="bullet"/>
      <w:lvlText w:val=""/>
      <w:lvlJc w:val="left"/>
      <w:pPr>
        <w:tabs>
          <w:tab w:val="num" w:pos="720"/>
        </w:tabs>
        <w:ind w:left="720" w:hanging="360"/>
      </w:pPr>
      <w:rPr>
        <w:rFonts w:ascii="Symbol" w:hAnsi="Symbol" w:hint="default"/>
        <w:sz w:val="20"/>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DAC0BC5"/>
    <w:multiLevelType w:val="hybridMultilevel"/>
    <w:tmpl w:val="4F9EE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2"/>
  </w:num>
  <w:num w:numId="5">
    <w:abstractNumId w:val="0"/>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removePersonalInformation/>
  <w:removeDateAndTime/>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EE1"/>
    <w:rsid w:val="00043AE8"/>
    <w:rsid w:val="000454E0"/>
    <w:rsid w:val="00057336"/>
    <w:rsid w:val="00081CD0"/>
    <w:rsid w:val="00084EE1"/>
    <w:rsid w:val="000C5F26"/>
    <w:rsid w:val="000D3E75"/>
    <w:rsid w:val="001E34E7"/>
    <w:rsid w:val="001F6EAB"/>
    <w:rsid w:val="00207A41"/>
    <w:rsid w:val="00210313"/>
    <w:rsid w:val="00221C64"/>
    <w:rsid w:val="002220AB"/>
    <w:rsid w:val="002722AD"/>
    <w:rsid w:val="002931A2"/>
    <w:rsid w:val="002A5979"/>
    <w:rsid w:val="002D4640"/>
    <w:rsid w:val="002F3CFA"/>
    <w:rsid w:val="002F43DB"/>
    <w:rsid w:val="003003D3"/>
    <w:rsid w:val="003102C3"/>
    <w:rsid w:val="0033155D"/>
    <w:rsid w:val="00357F2A"/>
    <w:rsid w:val="00364F8B"/>
    <w:rsid w:val="00373FFE"/>
    <w:rsid w:val="00404B04"/>
    <w:rsid w:val="00407D9C"/>
    <w:rsid w:val="00410750"/>
    <w:rsid w:val="004219C8"/>
    <w:rsid w:val="0043310A"/>
    <w:rsid w:val="00467CAF"/>
    <w:rsid w:val="004771EE"/>
    <w:rsid w:val="00492726"/>
    <w:rsid w:val="004B6F31"/>
    <w:rsid w:val="004F4BFD"/>
    <w:rsid w:val="00526508"/>
    <w:rsid w:val="005A2E9A"/>
    <w:rsid w:val="005C63CA"/>
    <w:rsid w:val="005D6A4C"/>
    <w:rsid w:val="0063020E"/>
    <w:rsid w:val="0064030F"/>
    <w:rsid w:val="00642DEA"/>
    <w:rsid w:val="00644CCD"/>
    <w:rsid w:val="00671680"/>
    <w:rsid w:val="006872BF"/>
    <w:rsid w:val="00695B2A"/>
    <w:rsid w:val="006A3314"/>
    <w:rsid w:val="006B18CC"/>
    <w:rsid w:val="006C33CF"/>
    <w:rsid w:val="006D54D4"/>
    <w:rsid w:val="0073275E"/>
    <w:rsid w:val="00753D7E"/>
    <w:rsid w:val="00776941"/>
    <w:rsid w:val="007A2178"/>
    <w:rsid w:val="007B4897"/>
    <w:rsid w:val="007C1600"/>
    <w:rsid w:val="007C43E5"/>
    <w:rsid w:val="007E68CA"/>
    <w:rsid w:val="0080317C"/>
    <w:rsid w:val="00851F36"/>
    <w:rsid w:val="00852511"/>
    <w:rsid w:val="0085404D"/>
    <w:rsid w:val="00892666"/>
    <w:rsid w:val="00895744"/>
    <w:rsid w:val="008A4499"/>
    <w:rsid w:val="008C4CEB"/>
    <w:rsid w:val="008D49B6"/>
    <w:rsid w:val="008F6CD9"/>
    <w:rsid w:val="00920D64"/>
    <w:rsid w:val="009351E8"/>
    <w:rsid w:val="009650E6"/>
    <w:rsid w:val="009937AE"/>
    <w:rsid w:val="00993980"/>
    <w:rsid w:val="009A5150"/>
    <w:rsid w:val="009C708D"/>
    <w:rsid w:val="009D38B8"/>
    <w:rsid w:val="009D4D2B"/>
    <w:rsid w:val="009E3006"/>
    <w:rsid w:val="00A0437E"/>
    <w:rsid w:val="00A2574B"/>
    <w:rsid w:val="00A42AEA"/>
    <w:rsid w:val="00A64ED4"/>
    <w:rsid w:val="00A747DD"/>
    <w:rsid w:val="00A81960"/>
    <w:rsid w:val="00AD104C"/>
    <w:rsid w:val="00AE1EFB"/>
    <w:rsid w:val="00B32B13"/>
    <w:rsid w:val="00B523A9"/>
    <w:rsid w:val="00B533FE"/>
    <w:rsid w:val="00B616E3"/>
    <w:rsid w:val="00B72363"/>
    <w:rsid w:val="00B77092"/>
    <w:rsid w:val="00BB0F53"/>
    <w:rsid w:val="00BB2C54"/>
    <w:rsid w:val="00BC15E7"/>
    <w:rsid w:val="00C277E6"/>
    <w:rsid w:val="00C84F77"/>
    <w:rsid w:val="00C90E9B"/>
    <w:rsid w:val="00CB36DD"/>
    <w:rsid w:val="00CD5868"/>
    <w:rsid w:val="00CF6E1E"/>
    <w:rsid w:val="00D16088"/>
    <w:rsid w:val="00D256D2"/>
    <w:rsid w:val="00D4549D"/>
    <w:rsid w:val="00D87A7C"/>
    <w:rsid w:val="00DB168F"/>
    <w:rsid w:val="00DD38C7"/>
    <w:rsid w:val="00E02165"/>
    <w:rsid w:val="00E20A1A"/>
    <w:rsid w:val="00E210C0"/>
    <w:rsid w:val="00E3569C"/>
    <w:rsid w:val="00E41B41"/>
    <w:rsid w:val="00E9269B"/>
    <w:rsid w:val="00EB0579"/>
    <w:rsid w:val="00ED36A0"/>
    <w:rsid w:val="00F0501E"/>
    <w:rsid w:val="00F15D3C"/>
    <w:rsid w:val="00F300EE"/>
    <w:rsid w:val="00F64516"/>
    <w:rsid w:val="00F91F4D"/>
    <w:rsid w:val="00F942AC"/>
    <w:rsid w:val="00FA43EF"/>
    <w:rsid w:val="00FE3B14"/>
    <w:rsid w:val="00FE7533"/>
    <w:rsid w:val="00FF37A1"/>
    <w:rsid w:val="00FF4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0412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qFormat/>
    <w:rsid w:val="00E210C0"/>
    <w:pPr>
      <w:keepNext/>
      <w:spacing w:after="0" w:line="240" w:lineRule="auto"/>
      <w:outlineLvl w:val="0"/>
    </w:pPr>
    <w:rPr>
      <w:rFonts w:eastAsia="Times New Roman" w:cs="Times New Roman"/>
      <w:b/>
      <w:bCs/>
      <w:color w:val="7030A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10C0"/>
    <w:rPr>
      <w:rFonts w:eastAsia="Times New Roman" w:cs="Times New Roman"/>
      <w:b/>
      <w:bCs/>
      <w:color w:val="7030A0"/>
      <w:sz w:val="28"/>
      <w:szCs w:val="24"/>
    </w:rPr>
  </w:style>
  <w:style w:type="numbering" w:customStyle="1" w:styleId="NoList1">
    <w:name w:val="No List1"/>
    <w:next w:val="NoList"/>
    <w:semiHidden/>
    <w:rsid w:val="00084EE1"/>
  </w:style>
  <w:style w:type="paragraph" w:styleId="Header">
    <w:name w:val="header"/>
    <w:basedOn w:val="Normal"/>
    <w:link w:val="HeaderChar"/>
    <w:rsid w:val="00084EE1"/>
    <w:pPr>
      <w:tabs>
        <w:tab w:val="center" w:pos="4320"/>
        <w:tab w:val="right" w:pos="8640"/>
      </w:tabs>
      <w:spacing w:after="0" w:line="240" w:lineRule="auto"/>
    </w:pPr>
    <w:rPr>
      <w:rFonts w:ascii="Calisto MT" w:eastAsia="Times New Roman" w:hAnsi="Calisto MT" w:cs="Times New Roman"/>
      <w:sz w:val="24"/>
      <w:szCs w:val="24"/>
    </w:rPr>
  </w:style>
  <w:style w:type="character" w:customStyle="1" w:styleId="HeaderChar">
    <w:name w:val="Header Char"/>
    <w:basedOn w:val="DefaultParagraphFont"/>
    <w:link w:val="Header"/>
    <w:rsid w:val="00084EE1"/>
    <w:rPr>
      <w:rFonts w:ascii="Calisto MT" w:eastAsia="Times New Roman" w:hAnsi="Calisto MT" w:cs="Times New Roman"/>
      <w:sz w:val="24"/>
      <w:szCs w:val="24"/>
    </w:rPr>
  </w:style>
  <w:style w:type="paragraph" w:styleId="BodyText">
    <w:name w:val="Body Text"/>
    <w:basedOn w:val="Normal"/>
    <w:link w:val="BodyTextChar"/>
    <w:rsid w:val="00084EE1"/>
    <w:pPr>
      <w:pBdr>
        <w:top w:val="single" w:sz="4" w:space="1" w:color="CC0000"/>
        <w:left w:val="single" w:sz="4" w:space="4" w:color="CC0000"/>
        <w:bottom w:val="single" w:sz="4" w:space="1" w:color="CC0000"/>
        <w:right w:val="single" w:sz="4" w:space="4" w:color="CC0000"/>
      </w:pBdr>
      <w:spacing w:after="0" w:line="240" w:lineRule="auto"/>
    </w:pPr>
    <w:rPr>
      <w:rFonts w:ascii="Tempus Sans ITC" w:eastAsia="Times New Roman" w:hAnsi="Tempus Sans ITC" w:cs="Times New Roman"/>
      <w:sz w:val="24"/>
      <w:szCs w:val="24"/>
    </w:rPr>
  </w:style>
  <w:style w:type="character" w:customStyle="1" w:styleId="BodyTextChar">
    <w:name w:val="Body Text Char"/>
    <w:basedOn w:val="DefaultParagraphFont"/>
    <w:link w:val="BodyText"/>
    <w:rsid w:val="00084EE1"/>
    <w:rPr>
      <w:rFonts w:ascii="Tempus Sans ITC" w:eastAsia="Times New Roman" w:hAnsi="Tempus Sans ITC" w:cs="Times New Roman"/>
      <w:sz w:val="24"/>
      <w:szCs w:val="24"/>
    </w:rPr>
  </w:style>
  <w:style w:type="paragraph" w:styleId="NormalWeb">
    <w:name w:val="Normal (Web)"/>
    <w:basedOn w:val="Normal"/>
    <w:rsid w:val="00084E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lvetica101">
    <w:name w:val="helvetica101"/>
    <w:rsid w:val="00084EE1"/>
    <w:rPr>
      <w:rFonts w:ascii="Arial" w:hAnsi="Arial" w:cs="Arial" w:hint="default"/>
      <w:sz w:val="16"/>
      <w:szCs w:val="16"/>
    </w:rPr>
  </w:style>
  <w:style w:type="character" w:customStyle="1" w:styleId="hw">
    <w:name w:val="hw"/>
    <w:basedOn w:val="DefaultParagraphFont"/>
    <w:rsid w:val="00084EE1"/>
  </w:style>
  <w:style w:type="character" w:styleId="Emphasis">
    <w:name w:val="Emphasis"/>
    <w:qFormat/>
    <w:rsid w:val="00084EE1"/>
    <w:rPr>
      <w:i/>
      <w:iCs/>
    </w:rPr>
  </w:style>
  <w:style w:type="paragraph" w:styleId="Footer">
    <w:name w:val="footer"/>
    <w:basedOn w:val="Normal"/>
    <w:link w:val="FooterChar"/>
    <w:uiPriority w:val="99"/>
    <w:rsid w:val="00084EE1"/>
    <w:pPr>
      <w:tabs>
        <w:tab w:val="center" w:pos="4320"/>
        <w:tab w:val="right" w:pos="8640"/>
      </w:tabs>
      <w:spacing w:after="0" w:line="240" w:lineRule="auto"/>
    </w:pPr>
    <w:rPr>
      <w:rFonts w:ascii="Calisto MT" w:eastAsia="Times New Roman" w:hAnsi="Calisto MT" w:cs="Times New Roman"/>
      <w:sz w:val="24"/>
      <w:szCs w:val="24"/>
    </w:rPr>
  </w:style>
  <w:style w:type="character" w:customStyle="1" w:styleId="FooterChar">
    <w:name w:val="Footer Char"/>
    <w:basedOn w:val="DefaultParagraphFont"/>
    <w:link w:val="Footer"/>
    <w:uiPriority w:val="99"/>
    <w:rsid w:val="00084EE1"/>
    <w:rPr>
      <w:rFonts w:ascii="Calisto MT" w:eastAsia="Times New Roman" w:hAnsi="Calisto MT" w:cs="Times New Roman"/>
      <w:sz w:val="24"/>
      <w:szCs w:val="24"/>
    </w:rPr>
  </w:style>
  <w:style w:type="character" w:styleId="PageNumber">
    <w:name w:val="page number"/>
    <w:basedOn w:val="DefaultParagraphFont"/>
    <w:rsid w:val="00084EE1"/>
  </w:style>
  <w:style w:type="character" w:styleId="Hyperlink">
    <w:name w:val="Hyperlink"/>
    <w:rsid w:val="00084EE1"/>
    <w:rPr>
      <w:color w:val="0000FF"/>
      <w:u w:val="single"/>
    </w:rPr>
  </w:style>
  <w:style w:type="character" w:styleId="CommentReference">
    <w:name w:val="annotation reference"/>
    <w:semiHidden/>
    <w:rsid w:val="00084EE1"/>
    <w:rPr>
      <w:sz w:val="16"/>
      <w:szCs w:val="16"/>
    </w:rPr>
  </w:style>
  <w:style w:type="paragraph" w:styleId="CommentText">
    <w:name w:val="annotation text"/>
    <w:basedOn w:val="Normal"/>
    <w:link w:val="CommentTextChar"/>
    <w:semiHidden/>
    <w:rsid w:val="00084EE1"/>
    <w:pPr>
      <w:spacing w:after="0" w:line="240" w:lineRule="auto"/>
    </w:pPr>
    <w:rPr>
      <w:rFonts w:ascii="Calisto MT" w:eastAsia="Times New Roman" w:hAnsi="Calisto MT" w:cs="Times New Roman"/>
      <w:sz w:val="20"/>
      <w:szCs w:val="20"/>
    </w:rPr>
  </w:style>
  <w:style w:type="character" w:customStyle="1" w:styleId="CommentTextChar">
    <w:name w:val="Comment Text Char"/>
    <w:basedOn w:val="DefaultParagraphFont"/>
    <w:link w:val="CommentText"/>
    <w:semiHidden/>
    <w:rsid w:val="00084EE1"/>
    <w:rPr>
      <w:rFonts w:ascii="Calisto MT" w:eastAsia="Times New Roman" w:hAnsi="Calisto MT" w:cs="Times New Roman"/>
      <w:sz w:val="20"/>
      <w:szCs w:val="20"/>
    </w:rPr>
  </w:style>
  <w:style w:type="paragraph" w:styleId="CommentSubject">
    <w:name w:val="annotation subject"/>
    <w:basedOn w:val="CommentText"/>
    <w:next w:val="CommentText"/>
    <w:link w:val="CommentSubjectChar"/>
    <w:semiHidden/>
    <w:rsid w:val="00084EE1"/>
    <w:rPr>
      <w:b/>
      <w:bCs/>
    </w:rPr>
  </w:style>
  <w:style w:type="character" w:customStyle="1" w:styleId="CommentSubjectChar">
    <w:name w:val="Comment Subject Char"/>
    <w:basedOn w:val="CommentTextChar"/>
    <w:link w:val="CommentSubject"/>
    <w:semiHidden/>
    <w:rsid w:val="00084EE1"/>
    <w:rPr>
      <w:rFonts w:ascii="Calisto MT" w:eastAsia="Times New Roman" w:hAnsi="Calisto MT" w:cs="Times New Roman"/>
      <w:b/>
      <w:bCs/>
      <w:sz w:val="20"/>
      <w:szCs w:val="20"/>
    </w:rPr>
  </w:style>
  <w:style w:type="paragraph" w:styleId="BalloonText">
    <w:name w:val="Balloon Text"/>
    <w:basedOn w:val="Normal"/>
    <w:link w:val="BalloonTextChar"/>
    <w:semiHidden/>
    <w:rsid w:val="00084EE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84EE1"/>
    <w:rPr>
      <w:rFonts w:ascii="Tahoma" w:eastAsia="Times New Roman" w:hAnsi="Tahoma" w:cs="Tahoma"/>
      <w:sz w:val="16"/>
      <w:szCs w:val="16"/>
    </w:rPr>
  </w:style>
  <w:style w:type="character" w:customStyle="1" w:styleId="JaneSchwerdtfeger">
    <w:name w:val="Jane Schwerdtfeger"/>
    <w:semiHidden/>
    <w:rsid w:val="00084EE1"/>
    <w:rPr>
      <w:rFonts w:ascii="Arial" w:hAnsi="Arial" w:cs="Arial"/>
      <w:color w:val="auto"/>
      <w:sz w:val="20"/>
      <w:szCs w:val="20"/>
    </w:rPr>
  </w:style>
  <w:style w:type="character" w:customStyle="1" w:styleId="style701">
    <w:name w:val="style701"/>
    <w:rsid w:val="00084EE1"/>
    <w:rPr>
      <w:color w:val="FF0000"/>
    </w:rPr>
  </w:style>
  <w:style w:type="character" w:styleId="FollowedHyperlink">
    <w:name w:val="FollowedHyperlink"/>
    <w:rsid w:val="00084EE1"/>
    <w:rPr>
      <w:color w:val="800080"/>
      <w:u w:val="single"/>
    </w:rPr>
  </w:style>
  <w:style w:type="paragraph" w:styleId="FootnoteText">
    <w:name w:val="footnote text"/>
    <w:basedOn w:val="Normal"/>
    <w:link w:val="FootnoteTextChar"/>
    <w:semiHidden/>
    <w:rsid w:val="00084EE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84EE1"/>
    <w:rPr>
      <w:rFonts w:ascii="Times New Roman" w:eastAsia="Times New Roman" w:hAnsi="Times New Roman" w:cs="Times New Roman"/>
      <w:sz w:val="20"/>
      <w:szCs w:val="20"/>
    </w:rPr>
  </w:style>
  <w:style w:type="character" w:styleId="Strong">
    <w:name w:val="Strong"/>
    <w:qFormat/>
    <w:rsid w:val="00084EE1"/>
    <w:rPr>
      <w:b/>
      <w:bCs/>
    </w:rPr>
  </w:style>
  <w:style w:type="character" w:styleId="FootnoteReference">
    <w:name w:val="footnote reference"/>
    <w:semiHidden/>
    <w:rsid w:val="00084EE1"/>
    <w:rPr>
      <w:vertAlign w:val="superscript"/>
    </w:rPr>
  </w:style>
  <w:style w:type="character" w:customStyle="1" w:styleId="bold1">
    <w:name w:val="bold1"/>
    <w:rsid w:val="00084EE1"/>
    <w:rPr>
      <w:b/>
      <w:bCs/>
    </w:rPr>
  </w:style>
  <w:style w:type="character" w:customStyle="1" w:styleId="boldem">
    <w:name w:val="bold em"/>
    <w:basedOn w:val="DefaultParagraphFont"/>
    <w:rsid w:val="00084EE1"/>
  </w:style>
  <w:style w:type="paragraph" w:customStyle="1" w:styleId="Heading11">
    <w:name w:val="Heading 11"/>
    <w:basedOn w:val="Normal"/>
    <w:next w:val="Header"/>
    <w:link w:val="Heading11Char"/>
    <w:autoRedefine/>
    <w:rsid w:val="00F300EE"/>
    <w:pPr>
      <w:spacing w:after="0" w:line="240" w:lineRule="auto"/>
    </w:pPr>
    <w:rPr>
      <w:rFonts w:ascii="Calibri" w:eastAsia="Times New Roman" w:hAnsi="Calibri" w:cs="Times New Roman"/>
      <w:b/>
      <w:color w:val="7030A0"/>
      <w:sz w:val="28"/>
      <w:szCs w:val="24"/>
    </w:rPr>
  </w:style>
  <w:style w:type="character" w:customStyle="1" w:styleId="Heading11Char">
    <w:name w:val="Heading 11 Char"/>
    <w:basedOn w:val="DefaultParagraphFont"/>
    <w:link w:val="Heading11"/>
    <w:rsid w:val="00F300EE"/>
    <w:rPr>
      <w:rFonts w:ascii="Calibri" w:eastAsia="Times New Roman" w:hAnsi="Calibri" w:cs="Times New Roman"/>
      <w:b/>
      <w:color w:val="7030A0"/>
      <w:sz w:val="28"/>
      <w:szCs w:val="24"/>
    </w:rPr>
  </w:style>
  <w:style w:type="paragraph" w:styleId="ListParagraph">
    <w:name w:val="List Paragraph"/>
    <w:basedOn w:val="Normal"/>
    <w:uiPriority w:val="34"/>
    <w:qFormat/>
    <w:rsid w:val="002220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abes.org/content/CCRSAE-ELA" TargetMode="External"/><Relationship Id="rId18" Type="http://schemas.openxmlformats.org/officeDocument/2006/relationships/hyperlink" Target="http://www.doe.mass.edu/acls/assessment/EFL-FAQ.html" TargetMode="External"/><Relationship Id="rId26" Type="http://schemas.openxmlformats.org/officeDocument/2006/relationships/hyperlink" Target="http://www.dolchword.net/dolch-word-list-frequency-grade.html" TargetMode="External"/><Relationship Id="rId3" Type="http://schemas.openxmlformats.org/officeDocument/2006/relationships/settings" Target="settings.xml"/><Relationship Id="rId21" Type="http://schemas.openxmlformats.org/officeDocument/2006/relationships/hyperlink" Target="https://sabes.org/content/ebri"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corestandards.org/" TargetMode="External"/><Relationship Id="rId17" Type="http://schemas.openxmlformats.org/officeDocument/2006/relationships/hyperlink" Target="https://lincs.ed.gov/state-resources/federal-initiatives/teal/guide/diffinstruct" TargetMode="External"/><Relationship Id="rId25" Type="http://schemas.openxmlformats.org/officeDocument/2006/relationships/hyperlink" Target="https://sabes.org/content/ela-curriculum-hub"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law.columbia.edu/faculty/kimberle-w-crenshaw" TargetMode="External"/><Relationship Id="rId20" Type="http://schemas.openxmlformats.org/officeDocument/2006/relationships/hyperlink" Target="https://www2.ed.gov/about/offices/list/ovae/pi/AdultEd/essential-components-reading.pdf" TargetMode="External"/><Relationship Id="rId29" Type="http://schemas.openxmlformats.org/officeDocument/2006/relationships/hyperlink" Target="https://www.sabes.org/content/text-sets" TargetMode="External"/><Relationship Id="rId41"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altechnology.net/wp-content/uploads/2016/01/backward-design.pdf" TargetMode="External"/><Relationship Id="rId24" Type="http://schemas.openxmlformats.org/officeDocument/2006/relationships/hyperlink" Target="https://www.sabes.org/content/star-vocabulary-lesson" TargetMode="External"/><Relationship Id="rId32" Type="http://schemas.openxmlformats.org/officeDocument/2006/relationships/hyperlink" Target="http://bookbuilder.cast.org/view_print.php?book=107372" TargetMode="External"/><Relationship Id="rId5" Type="http://schemas.openxmlformats.org/officeDocument/2006/relationships/footnotes" Target="footnotes.xml"/><Relationship Id="rId15" Type="http://schemas.openxmlformats.org/officeDocument/2006/relationships/hyperlink" Target="https://www.doe.mass.edu/acls/abeprogram/default.html" TargetMode="External"/><Relationship Id="rId23" Type="http://schemas.openxmlformats.org/officeDocument/2006/relationships/hyperlink" Target="https://nrsweb.org/" TargetMode="External"/><Relationship Id="rId28" Type="http://schemas.openxmlformats.org/officeDocument/2006/relationships/hyperlink" Target="https://www.sabes.org/content/text-levels-sets-and-complexity" TargetMode="External"/><Relationship Id="rId10" Type="http://schemas.openxmlformats.org/officeDocument/2006/relationships/hyperlink" Target="https://www.eapfoundation.com/vocab/academic/nawl/" TargetMode="External"/><Relationship Id="rId19" Type="http://schemas.openxmlformats.org/officeDocument/2006/relationships/hyperlink" Target="https://www.doe.mass.edu/acls/edueffectiveness/" TargetMode="External"/><Relationship Id="rId31" Type="http://schemas.openxmlformats.org/officeDocument/2006/relationships/hyperlink" Target="https://www.govtrack.us/congress/bills/113/hr803/text" TargetMode="External"/><Relationship Id="rId4" Type="http://schemas.openxmlformats.org/officeDocument/2006/relationships/webSettings" Target="webSettings.xml"/><Relationship Id="rId9" Type="http://schemas.openxmlformats.org/officeDocument/2006/relationships/hyperlink" Target="https://www.eapfoundation.com/vocab/academic/awllists" TargetMode="External"/><Relationship Id="rId14" Type="http://schemas.openxmlformats.org/officeDocument/2006/relationships/hyperlink" Target="https://www.doe.mass.edu/instruction/culturally-responsive/" TargetMode="External"/><Relationship Id="rId22" Type="http://schemas.openxmlformats.org/officeDocument/2006/relationships/hyperlink" Target="https://www.doe.mass.edu/acls/edueffectiveness/" TargetMode="External"/><Relationship Id="rId27" Type="http://schemas.openxmlformats.org/officeDocument/2006/relationships/hyperlink" Target="https://www.sabes.org/star" TargetMode="External"/><Relationship Id="rId30" Type="http://schemas.openxmlformats.org/officeDocument/2006/relationships/hyperlink" Target="https://www.eapfoundation.com/vocab/academic/awllists/" TargetMode="External"/><Relationship Id="rId35" Type="http://schemas.openxmlformats.org/officeDocument/2006/relationships/theme" Target="theme/theme1.xml"/><Relationship Id="rId8"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hyperlink" Target="https://www.sabes.org/content/ela-proficiency-guide" TargetMode="External"/><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6611</Words>
  <Characters>37685</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2022-05-17T16:55:00Z</dcterms:created>
  <dcterms:modified xsi:type="dcterms:W3CDTF">2022-05-31T15:53:00Z</dcterms:modified>
</cp:coreProperties>
</file>